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0C" w:rsidRPr="009C00C2" w:rsidRDefault="00E92D0C">
      <w:pPr>
        <w:tabs>
          <w:tab w:val="center" w:pos="4680"/>
        </w:tabs>
        <w:suppressAutoHyphens/>
        <w:rPr>
          <w:rFonts w:asciiTheme="minorHAnsi" w:hAnsiTheme="minorHAnsi"/>
          <w:spacing w:val="-3"/>
          <w:sz w:val="28"/>
          <w:szCs w:val="28"/>
        </w:rPr>
      </w:pPr>
      <w:bookmarkStart w:id="0" w:name="_GoBack"/>
      <w:bookmarkEnd w:id="0"/>
      <w:r w:rsidRPr="009C00C2">
        <w:rPr>
          <w:rFonts w:asciiTheme="minorHAnsi" w:hAnsiTheme="minorHAnsi"/>
          <w:b/>
          <w:spacing w:val="-3"/>
        </w:rPr>
        <w:tab/>
      </w:r>
      <w:r w:rsidRPr="009C00C2">
        <w:rPr>
          <w:rFonts w:asciiTheme="minorHAnsi" w:hAnsiTheme="minorHAnsi"/>
          <w:b/>
          <w:spacing w:val="-3"/>
          <w:sz w:val="28"/>
          <w:szCs w:val="28"/>
        </w:rPr>
        <w:t>CREIGHTON UNIVERSITY</w:t>
      </w:r>
      <w:r w:rsidRPr="009C00C2">
        <w:rPr>
          <w:rFonts w:asciiTheme="minorHAnsi" w:hAnsiTheme="minorHAnsi"/>
          <w:spacing w:val="-3"/>
          <w:sz w:val="28"/>
          <w:szCs w:val="28"/>
        </w:rPr>
        <w:fldChar w:fldCharType="begin"/>
      </w:r>
      <w:r w:rsidRPr="009C00C2">
        <w:rPr>
          <w:rFonts w:asciiTheme="minorHAnsi" w:hAnsiTheme="minorHAnsi"/>
          <w:spacing w:val="-3"/>
          <w:sz w:val="28"/>
          <w:szCs w:val="28"/>
        </w:rPr>
        <w:instrText xml:space="preserve">PRIVATE </w:instrText>
      </w:r>
      <w:r w:rsidRPr="009C00C2">
        <w:rPr>
          <w:rFonts w:asciiTheme="minorHAnsi" w:hAnsiTheme="minorHAnsi"/>
          <w:spacing w:val="-3"/>
          <w:sz w:val="28"/>
          <w:szCs w:val="28"/>
        </w:rPr>
      </w:r>
      <w:r w:rsidRPr="009C00C2">
        <w:rPr>
          <w:rFonts w:asciiTheme="minorHAnsi" w:hAnsiTheme="minorHAnsi"/>
          <w:spacing w:val="-3"/>
          <w:sz w:val="28"/>
          <w:szCs w:val="28"/>
        </w:rPr>
        <w:fldChar w:fldCharType="end"/>
      </w:r>
    </w:p>
    <w:p w:rsidR="00E92D0C" w:rsidRPr="009C00C2" w:rsidRDefault="00E92D0C">
      <w:pPr>
        <w:tabs>
          <w:tab w:val="center" w:pos="4680"/>
        </w:tabs>
        <w:suppressAutoHyphens/>
        <w:rPr>
          <w:rFonts w:asciiTheme="minorHAnsi" w:hAnsiTheme="minorHAnsi"/>
          <w:b/>
          <w:spacing w:val="-3"/>
        </w:rPr>
      </w:pPr>
      <w:r w:rsidRPr="009C00C2">
        <w:rPr>
          <w:rFonts w:asciiTheme="minorHAnsi" w:hAnsiTheme="minorHAnsi"/>
          <w:b/>
          <w:spacing w:val="-3"/>
        </w:rPr>
        <w:tab/>
        <w:t>B</w:t>
      </w:r>
      <w:r w:rsidR="009C00C2" w:rsidRPr="009C00C2">
        <w:rPr>
          <w:rFonts w:asciiTheme="minorHAnsi" w:hAnsiTheme="minorHAnsi"/>
          <w:b/>
          <w:spacing w:val="-3"/>
        </w:rPr>
        <w:t>udget</w:t>
      </w:r>
      <w:r w:rsidRPr="009C00C2">
        <w:rPr>
          <w:rFonts w:asciiTheme="minorHAnsi" w:hAnsiTheme="minorHAnsi"/>
          <w:b/>
          <w:spacing w:val="-3"/>
        </w:rPr>
        <w:t xml:space="preserve"> I</w:t>
      </w:r>
      <w:r w:rsidR="009C00C2" w:rsidRPr="009C00C2">
        <w:rPr>
          <w:rFonts w:asciiTheme="minorHAnsi" w:hAnsiTheme="minorHAnsi"/>
          <w:b/>
          <w:spacing w:val="-3"/>
        </w:rPr>
        <w:t xml:space="preserve">nput </w:t>
      </w:r>
      <w:r w:rsidRPr="009C00C2">
        <w:rPr>
          <w:rFonts w:asciiTheme="minorHAnsi" w:hAnsiTheme="minorHAnsi"/>
          <w:b/>
          <w:spacing w:val="-3"/>
        </w:rPr>
        <w:t>F</w:t>
      </w:r>
      <w:r w:rsidR="009C00C2" w:rsidRPr="009C00C2">
        <w:rPr>
          <w:rFonts w:asciiTheme="minorHAnsi" w:hAnsiTheme="minorHAnsi"/>
          <w:b/>
          <w:spacing w:val="-3"/>
        </w:rPr>
        <w:t xml:space="preserve">orm </w:t>
      </w:r>
      <w:r w:rsidRPr="009C00C2">
        <w:rPr>
          <w:rFonts w:asciiTheme="minorHAnsi" w:hAnsiTheme="minorHAnsi"/>
          <w:b/>
          <w:spacing w:val="-3"/>
        </w:rPr>
        <w:t>I</w:t>
      </w:r>
      <w:r w:rsidR="009C00C2" w:rsidRPr="009C00C2">
        <w:rPr>
          <w:rFonts w:asciiTheme="minorHAnsi" w:hAnsiTheme="minorHAnsi"/>
          <w:b/>
          <w:spacing w:val="-3"/>
        </w:rPr>
        <w:t>nstructions for</w:t>
      </w:r>
      <w:r w:rsidRPr="009C00C2">
        <w:rPr>
          <w:rFonts w:asciiTheme="minorHAnsi" w:hAnsiTheme="minorHAnsi"/>
          <w:b/>
          <w:spacing w:val="-3"/>
        </w:rPr>
        <w:t xml:space="preserve"> SCHEDULE G</w:t>
      </w:r>
    </w:p>
    <w:p w:rsidR="00E92D0C" w:rsidRPr="009C00C2" w:rsidRDefault="00E92D0C">
      <w:pPr>
        <w:tabs>
          <w:tab w:val="center" w:pos="4680"/>
        </w:tabs>
        <w:suppressAutoHyphens/>
        <w:rPr>
          <w:rFonts w:asciiTheme="minorHAnsi" w:hAnsiTheme="minorHAnsi"/>
          <w:b/>
          <w:spacing w:val="-3"/>
        </w:rPr>
      </w:pPr>
      <w:r w:rsidRPr="009C00C2">
        <w:rPr>
          <w:rFonts w:asciiTheme="minorHAnsi" w:hAnsiTheme="minorHAnsi"/>
          <w:b/>
          <w:spacing w:val="-3"/>
        </w:rPr>
        <w:tab/>
      </w:r>
    </w:p>
    <w:p w:rsidR="00E92D0C" w:rsidRPr="009C00C2" w:rsidRDefault="00E92D0C">
      <w:pPr>
        <w:tabs>
          <w:tab w:val="center" w:pos="4680"/>
        </w:tabs>
        <w:suppressAutoHyphens/>
        <w:rPr>
          <w:rFonts w:asciiTheme="minorHAnsi" w:hAnsiTheme="minorHAnsi"/>
          <w:spacing w:val="-3"/>
        </w:rPr>
      </w:pPr>
      <w:r w:rsidRPr="009C00C2">
        <w:rPr>
          <w:rFonts w:asciiTheme="minorHAnsi" w:hAnsiTheme="minorHAnsi"/>
          <w:b/>
          <w:spacing w:val="-3"/>
        </w:rPr>
        <w:tab/>
        <w:t>Completion Instructions</w:t>
      </w:r>
    </w:p>
    <w:p w:rsidR="00E92D0C" w:rsidRPr="009C00C2" w:rsidRDefault="00E92D0C">
      <w:pPr>
        <w:pStyle w:val="EndnoteText"/>
        <w:tabs>
          <w:tab w:val="left" w:pos="-720"/>
        </w:tabs>
        <w:suppressAutoHyphens/>
        <w:rPr>
          <w:rFonts w:asciiTheme="minorHAnsi" w:hAnsiTheme="minorHAnsi"/>
          <w:spacing w:val="-3"/>
        </w:rPr>
      </w:pPr>
    </w:p>
    <w:p w:rsidR="00E92D0C" w:rsidRPr="009C00C2" w:rsidRDefault="00E92D0C">
      <w:pPr>
        <w:pStyle w:val="EndnoteText"/>
        <w:tabs>
          <w:tab w:val="left" w:pos="-720"/>
        </w:tabs>
        <w:suppressAutoHyphens/>
        <w:rPr>
          <w:rFonts w:asciiTheme="minorHAnsi" w:hAnsiTheme="minorHAnsi"/>
          <w:spacing w:val="-3"/>
        </w:rPr>
      </w:pPr>
    </w:p>
    <w:p w:rsidR="00E92D0C" w:rsidRPr="009C00C2" w:rsidRDefault="00E92D0C">
      <w:pPr>
        <w:tabs>
          <w:tab w:val="left" w:pos="-720"/>
        </w:tabs>
        <w:suppressAutoHyphens/>
        <w:rPr>
          <w:rFonts w:asciiTheme="minorHAnsi" w:hAnsiTheme="minorHAnsi"/>
          <w:spacing w:val="-3"/>
        </w:rPr>
      </w:pPr>
      <w:r w:rsidRPr="009C00C2">
        <w:rPr>
          <w:rFonts w:asciiTheme="minorHAnsi" w:hAnsiTheme="minorHAnsi"/>
          <w:spacing w:val="-3"/>
        </w:rPr>
        <w:tab/>
        <w:t xml:space="preserve">Budget Input Form G is written in Excel. It must be run in EXCEL or the macro instructions which </w:t>
      </w:r>
      <w:proofErr w:type="gramStart"/>
      <w:r w:rsidRPr="009C00C2">
        <w:rPr>
          <w:rFonts w:asciiTheme="minorHAnsi" w:hAnsiTheme="minorHAnsi"/>
          <w:spacing w:val="-3"/>
        </w:rPr>
        <w:t>print,</w:t>
      </w:r>
      <w:proofErr w:type="gramEnd"/>
      <w:r w:rsidRPr="009C00C2">
        <w:rPr>
          <w:rFonts w:asciiTheme="minorHAnsi" w:hAnsiTheme="minorHAnsi"/>
          <w:spacing w:val="-3"/>
        </w:rPr>
        <w:t xml:space="preserve"> condense, and upload the form to the financial system will not work!</w:t>
      </w:r>
    </w:p>
    <w:p w:rsidR="00E92D0C" w:rsidRPr="009C00C2" w:rsidRDefault="00E92D0C">
      <w:pPr>
        <w:tabs>
          <w:tab w:val="left" w:pos="-720"/>
        </w:tabs>
        <w:suppressAutoHyphens/>
        <w:rPr>
          <w:rFonts w:asciiTheme="minorHAnsi" w:hAnsiTheme="minorHAnsi"/>
          <w:spacing w:val="-3"/>
        </w:rPr>
      </w:pPr>
      <w:r w:rsidRPr="009C00C2">
        <w:rPr>
          <w:rFonts w:asciiTheme="minorHAnsi" w:hAnsiTheme="minorHAnsi"/>
          <w:b/>
          <w:spacing w:val="-3"/>
        </w:rPr>
        <w:t>NOTE:</w:t>
      </w:r>
      <w:r w:rsidRPr="009C00C2">
        <w:rPr>
          <w:rFonts w:asciiTheme="minorHAnsi" w:hAnsiTheme="minorHAnsi"/>
          <w:spacing w:val="-3"/>
        </w:rPr>
        <w:t xml:space="preserve"> </w:t>
      </w:r>
      <w:r w:rsidRPr="009C00C2">
        <w:rPr>
          <w:rFonts w:asciiTheme="minorHAnsi" w:hAnsiTheme="minorHAnsi"/>
          <w:b/>
          <w:spacing w:val="-3"/>
          <w:u w:val="single"/>
        </w:rPr>
        <w:t>DO NOT CHANGE THE FORMAT OF THE FORM OR ADD OR DELETE LINES OR SHEETS!</w:t>
      </w:r>
      <w:r w:rsidRPr="009C00C2">
        <w:rPr>
          <w:rFonts w:asciiTheme="minorHAnsi" w:hAnsiTheme="minorHAnsi"/>
          <w:b/>
          <w:spacing w:val="-3"/>
        </w:rPr>
        <w:t xml:space="preserve"> </w:t>
      </w:r>
      <w:r w:rsidRPr="009C00C2">
        <w:rPr>
          <w:rFonts w:asciiTheme="minorHAnsi" w:hAnsiTheme="minorHAnsi"/>
          <w:spacing w:val="-3"/>
        </w:rPr>
        <w:t>(See printing instructions for Schedule G. (#11 below)</w:t>
      </w:r>
    </w:p>
    <w:p w:rsidR="00E92D0C" w:rsidRPr="009C00C2" w:rsidRDefault="00E92D0C">
      <w:pPr>
        <w:tabs>
          <w:tab w:val="left" w:pos="-720"/>
        </w:tabs>
        <w:suppressAutoHyphens/>
        <w:rPr>
          <w:rFonts w:asciiTheme="minorHAnsi" w:hAnsiTheme="minorHAnsi"/>
          <w:spacing w:val="-3"/>
        </w:rPr>
      </w:pPr>
    </w:p>
    <w:p w:rsidR="00E92D0C" w:rsidRPr="009C00C2" w:rsidRDefault="00E92D0C">
      <w:pPr>
        <w:tabs>
          <w:tab w:val="left" w:pos="-720"/>
        </w:tabs>
        <w:suppressAutoHyphens/>
        <w:rPr>
          <w:rFonts w:asciiTheme="minorHAnsi" w:hAnsiTheme="minorHAnsi"/>
          <w:spacing w:val="-3"/>
        </w:rPr>
      </w:pPr>
      <w:r w:rsidRPr="009C00C2">
        <w:rPr>
          <w:rFonts w:asciiTheme="minorHAnsi" w:hAnsiTheme="minorHAnsi"/>
          <w:spacing w:val="-3"/>
        </w:rPr>
        <w:tab/>
        <w:t>A Budget Input Form is a schedule where budget detail is gathered and summarized for submission to the Budget Office.  It is from these forms that the budget is loaded into the accounting system.  The details on this form are precisely what will be entered into the system and reported against actual in your area's monthly Financial Responsibility Report.  It is important that you check it carefully to see that it is accurate and the way you want it to appear in your budget.</w:t>
      </w:r>
    </w:p>
    <w:p w:rsidR="00E92D0C" w:rsidRPr="009C00C2" w:rsidRDefault="00E92D0C">
      <w:pPr>
        <w:tabs>
          <w:tab w:val="left" w:pos="-720"/>
        </w:tabs>
        <w:suppressAutoHyphens/>
        <w:rPr>
          <w:rFonts w:asciiTheme="minorHAnsi" w:hAnsiTheme="minorHAnsi"/>
          <w:spacing w:val="-3"/>
        </w:rPr>
      </w:pPr>
    </w:p>
    <w:p w:rsidR="00E92D0C" w:rsidRPr="009C00C2" w:rsidRDefault="00E92D0C">
      <w:pPr>
        <w:tabs>
          <w:tab w:val="left" w:pos="-720"/>
        </w:tabs>
        <w:suppressAutoHyphens/>
        <w:rPr>
          <w:rFonts w:asciiTheme="minorHAnsi" w:hAnsiTheme="minorHAnsi"/>
          <w:spacing w:val="-3"/>
        </w:rPr>
      </w:pPr>
      <w:r w:rsidRPr="009C00C2">
        <w:rPr>
          <w:rFonts w:asciiTheme="minorHAnsi" w:hAnsiTheme="minorHAnsi"/>
          <w:spacing w:val="-3"/>
        </w:rPr>
        <w:tab/>
        <w:t xml:space="preserve">Please review carefully the following input form instructions.  </w:t>
      </w:r>
    </w:p>
    <w:p w:rsidR="00E92D0C" w:rsidRPr="009C00C2" w:rsidRDefault="00E92D0C">
      <w:pPr>
        <w:tabs>
          <w:tab w:val="left" w:pos="-720"/>
        </w:tabs>
        <w:suppressAutoHyphens/>
        <w:rPr>
          <w:rFonts w:asciiTheme="minorHAnsi" w:hAnsiTheme="minorHAnsi"/>
          <w:spacing w:val="-3"/>
        </w:rPr>
      </w:pPr>
    </w:p>
    <w:p w:rsidR="00E92D0C" w:rsidRPr="009C00C2" w:rsidRDefault="00E92D0C">
      <w:pPr>
        <w:tabs>
          <w:tab w:val="left" w:pos="-720"/>
        </w:tabs>
        <w:suppressAutoHyphens/>
        <w:rPr>
          <w:rFonts w:asciiTheme="minorHAnsi" w:hAnsiTheme="minorHAnsi"/>
          <w:b/>
          <w:spacing w:val="-3"/>
          <w:u w:val="single"/>
        </w:rPr>
      </w:pPr>
      <w:r w:rsidRPr="009C00C2">
        <w:rPr>
          <w:rFonts w:asciiTheme="minorHAnsi" w:hAnsiTheme="minorHAnsi"/>
          <w:spacing w:val="-3"/>
        </w:rPr>
        <w:t>1.</w:t>
      </w:r>
      <w:r w:rsidRPr="009C00C2">
        <w:rPr>
          <w:rFonts w:asciiTheme="minorHAnsi" w:hAnsiTheme="minorHAnsi"/>
          <w:spacing w:val="-3"/>
        </w:rPr>
        <w:tab/>
      </w:r>
      <w:r w:rsidRPr="009C00C2">
        <w:rPr>
          <w:rFonts w:asciiTheme="minorHAnsi" w:hAnsiTheme="minorHAnsi"/>
          <w:b/>
          <w:spacing w:val="-3"/>
          <w:u w:val="single"/>
        </w:rPr>
        <w:t>FUND GROUPS BUDGETED:</w:t>
      </w:r>
    </w:p>
    <w:p w:rsidR="00E92D0C" w:rsidRPr="009C00C2" w:rsidRDefault="00E92D0C">
      <w:pPr>
        <w:tabs>
          <w:tab w:val="left" w:pos="-720"/>
        </w:tabs>
        <w:suppressAutoHyphens/>
        <w:rPr>
          <w:rFonts w:asciiTheme="minorHAnsi" w:hAnsiTheme="minorHAnsi"/>
          <w:b/>
          <w:spacing w:val="-3"/>
        </w:rPr>
      </w:pPr>
    </w:p>
    <w:p w:rsidR="00E92D0C" w:rsidRPr="009C00C2" w:rsidRDefault="00E92D0C">
      <w:pPr>
        <w:numPr>
          <w:ilvl w:val="0"/>
          <w:numId w:val="10"/>
        </w:numPr>
        <w:tabs>
          <w:tab w:val="clear" w:pos="360"/>
          <w:tab w:val="left" w:pos="-720"/>
          <w:tab w:val="left" w:pos="0"/>
          <w:tab w:val="num" w:pos="1080"/>
        </w:tabs>
        <w:suppressAutoHyphens/>
        <w:ind w:left="1080"/>
        <w:rPr>
          <w:rFonts w:asciiTheme="minorHAnsi" w:hAnsiTheme="minorHAnsi"/>
          <w:spacing w:val="-3"/>
        </w:rPr>
      </w:pPr>
      <w:r w:rsidRPr="009C00C2">
        <w:rPr>
          <w:rFonts w:asciiTheme="minorHAnsi" w:hAnsiTheme="minorHAnsi"/>
          <w:b/>
          <w:spacing w:val="-3"/>
        </w:rPr>
        <w:t>Complete a form for each of your organizations</w:t>
      </w:r>
      <w:r w:rsidRPr="009C00C2">
        <w:rPr>
          <w:rFonts w:asciiTheme="minorHAnsi" w:hAnsiTheme="minorHAnsi"/>
          <w:spacing w:val="-3"/>
        </w:rPr>
        <w:t xml:space="preserve"> where you intend to budget revenue and/or expense and transfers in General Current Funds (GCF) and University Designated Funds (Medicine ONLY).</w:t>
      </w:r>
    </w:p>
    <w:p w:rsidR="00E92D0C" w:rsidRPr="009C00C2" w:rsidRDefault="00E92D0C">
      <w:pPr>
        <w:tabs>
          <w:tab w:val="left" w:pos="-720"/>
        </w:tabs>
        <w:suppressAutoHyphens/>
        <w:rPr>
          <w:rFonts w:asciiTheme="minorHAnsi" w:hAnsiTheme="minorHAnsi"/>
          <w:spacing w:val="-3"/>
        </w:rPr>
      </w:pPr>
    </w:p>
    <w:p w:rsidR="00E92D0C" w:rsidRPr="009C00C2" w:rsidRDefault="00E92D0C">
      <w:pPr>
        <w:numPr>
          <w:ilvl w:val="0"/>
          <w:numId w:val="11"/>
        </w:numPr>
        <w:tabs>
          <w:tab w:val="clear" w:pos="360"/>
          <w:tab w:val="left" w:pos="-720"/>
          <w:tab w:val="left" w:pos="0"/>
          <w:tab w:val="num" w:pos="1080"/>
        </w:tabs>
        <w:suppressAutoHyphens/>
        <w:ind w:left="1080"/>
        <w:rPr>
          <w:rFonts w:asciiTheme="minorHAnsi" w:hAnsiTheme="minorHAnsi"/>
          <w:spacing w:val="-3"/>
        </w:rPr>
      </w:pPr>
      <w:r w:rsidRPr="009C00C2">
        <w:rPr>
          <w:rFonts w:asciiTheme="minorHAnsi" w:hAnsiTheme="minorHAnsi"/>
          <w:b/>
          <w:spacing w:val="-3"/>
        </w:rPr>
        <w:t>Do not complete input forms for Restricted Funds</w:t>
      </w:r>
      <w:r w:rsidRPr="009C00C2">
        <w:rPr>
          <w:rFonts w:asciiTheme="minorHAnsi" w:hAnsiTheme="minorHAnsi"/>
          <w:spacing w:val="-3"/>
        </w:rPr>
        <w:t xml:space="preserve"> (RCF).  (Grant budgets will be completed during the year as they are awarded.)</w:t>
      </w:r>
    </w:p>
    <w:p w:rsidR="00E92D0C" w:rsidRPr="009C00C2" w:rsidRDefault="00E92D0C">
      <w:pPr>
        <w:pStyle w:val="EndnoteText"/>
        <w:tabs>
          <w:tab w:val="left" w:pos="-720"/>
        </w:tabs>
        <w:suppressAutoHyphens/>
        <w:rPr>
          <w:rFonts w:asciiTheme="minorHAnsi" w:hAnsiTheme="minorHAnsi"/>
          <w:spacing w:val="-3"/>
        </w:rPr>
      </w:pPr>
    </w:p>
    <w:p w:rsidR="00E92D0C" w:rsidRPr="009C00C2" w:rsidRDefault="00E92D0C">
      <w:pPr>
        <w:tabs>
          <w:tab w:val="left" w:pos="-720"/>
        </w:tabs>
        <w:suppressAutoHyphens/>
        <w:rPr>
          <w:rFonts w:asciiTheme="minorHAnsi" w:hAnsiTheme="minorHAnsi"/>
          <w:spacing w:val="-3"/>
        </w:rPr>
      </w:pPr>
      <w:r w:rsidRPr="009C00C2">
        <w:rPr>
          <w:rFonts w:asciiTheme="minorHAnsi" w:hAnsiTheme="minorHAnsi"/>
          <w:spacing w:val="-3"/>
        </w:rPr>
        <w:t>2.</w:t>
      </w:r>
      <w:r w:rsidRPr="009C00C2">
        <w:rPr>
          <w:rFonts w:asciiTheme="minorHAnsi" w:hAnsiTheme="minorHAnsi"/>
          <w:b/>
          <w:spacing w:val="-3"/>
        </w:rPr>
        <w:tab/>
      </w:r>
      <w:r w:rsidRPr="009C00C2">
        <w:rPr>
          <w:rFonts w:asciiTheme="minorHAnsi" w:hAnsiTheme="minorHAnsi"/>
          <w:b/>
          <w:spacing w:val="-3"/>
          <w:u w:val="single"/>
        </w:rPr>
        <w:t>EACH BUDGET IS TO BE COMPLETED BY</w:t>
      </w:r>
      <w:r w:rsidRPr="009C00C2">
        <w:rPr>
          <w:rFonts w:asciiTheme="minorHAnsi" w:hAnsiTheme="minorHAnsi"/>
          <w:spacing w:val="-3"/>
          <w:u w:val="single"/>
        </w:rPr>
        <w:t>:</w:t>
      </w:r>
    </w:p>
    <w:p w:rsidR="00E92D0C" w:rsidRPr="009C00C2" w:rsidRDefault="00E92D0C">
      <w:pPr>
        <w:tabs>
          <w:tab w:val="left" w:pos="-720"/>
        </w:tabs>
        <w:suppressAutoHyphens/>
        <w:rPr>
          <w:rFonts w:asciiTheme="minorHAnsi" w:hAnsiTheme="minorHAnsi"/>
          <w:spacing w:val="-3"/>
        </w:rPr>
      </w:pPr>
      <w:r w:rsidRPr="009C00C2">
        <w:rPr>
          <w:rFonts w:asciiTheme="minorHAnsi" w:hAnsiTheme="minorHAnsi"/>
          <w:spacing w:val="-3"/>
        </w:rPr>
        <w:tab/>
      </w:r>
      <w:r w:rsidRPr="009C00C2">
        <w:rPr>
          <w:rFonts w:asciiTheme="minorHAnsi" w:hAnsiTheme="minorHAnsi"/>
          <w:spacing w:val="-3"/>
        </w:rPr>
        <w:tab/>
        <w:t xml:space="preserve">• Fund </w:t>
      </w:r>
    </w:p>
    <w:p w:rsidR="00E92D0C" w:rsidRPr="009C00C2" w:rsidRDefault="00E92D0C">
      <w:pPr>
        <w:tabs>
          <w:tab w:val="left" w:pos="-720"/>
        </w:tabs>
        <w:suppressAutoHyphens/>
        <w:rPr>
          <w:rFonts w:asciiTheme="minorHAnsi" w:hAnsiTheme="minorHAnsi"/>
          <w:spacing w:val="-3"/>
        </w:rPr>
      </w:pPr>
      <w:r w:rsidRPr="009C00C2">
        <w:rPr>
          <w:rFonts w:asciiTheme="minorHAnsi" w:hAnsiTheme="minorHAnsi"/>
          <w:spacing w:val="-3"/>
        </w:rPr>
        <w:tab/>
      </w:r>
      <w:r w:rsidRPr="009C00C2">
        <w:rPr>
          <w:rFonts w:asciiTheme="minorHAnsi" w:hAnsiTheme="minorHAnsi"/>
          <w:spacing w:val="-3"/>
        </w:rPr>
        <w:tab/>
        <w:t>• Organization</w:t>
      </w:r>
    </w:p>
    <w:p w:rsidR="00E92D0C" w:rsidRPr="009C00C2" w:rsidRDefault="00E92D0C">
      <w:pPr>
        <w:pStyle w:val="EndnoteText"/>
        <w:tabs>
          <w:tab w:val="left" w:pos="-720"/>
        </w:tabs>
        <w:suppressAutoHyphens/>
        <w:rPr>
          <w:rFonts w:asciiTheme="minorHAnsi" w:hAnsiTheme="minorHAnsi"/>
          <w:spacing w:val="-3"/>
        </w:rPr>
      </w:pPr>
      <w:r w:rsidRPr="009C00C2">
        <w:rPr>
          <w:rFonts w:asciiTheme="minorHAnsi" w:hAnsiTheme="minorHAnsi"/>
          <w:spacing w:val="-3"/>
        </w:rPr>
        <w:tab/>
      </w:r>
      <w:r w:rsidRPr="009C00C2">
        <w:rPr>
          <w:rFonts w:asciiTheme="minorHAnsi" w:hAnsiTheme="minorHAnsi"/>
          <w:spacing w:val="-3"/>
        </w:rPr>
        <w:tab/>
        <w:t>• Account</w:t>
      </w:r>
    </w:p>
    <w:p w:rsidR="00E92D0C" w:rsidRPr="009C00C2" w:rsidRDefault="00E92D0C">
      <w:pPr>
        <w:tabs>
          <w:tab w:val="left" w:pos="-720"/>
        </w:tabs>
        <w:suppressAutoHyphens/>
        <w:rPr>
          <w:rFonts w:asciiTheme="minorHAnsi" w:hAnsiTheme="minorHAnsi"/>
          <w:spacing w:val="-3"/>
        </w:rPr>
      </w:pPr>
      <w:r w:rsidRPr="009C00C2">
        <w:rPr>
          <w:rFonts w:asciiTheme="minorHAnsi" w:hAnsiTheme="minorHAnsi"/>
          <w:spacing w:val="-3"/>
        </w:rPr>
        <w:tab/>
      </w:r>
      <w:r w:rsidRPr="009C00C2">
        <w:rPr>
          <w:rFonts w:asciiTheme="minorHAnsi" w:hAnsiTheme="minorHAnsi"/>
          <w:spacing w:val="-3"/>
        </w:rPr>
        <w:tab/>
        <w:t>• Month</w:t>
      </w:r>
    </w:p>
    <w:p w:rsidR="00E92D0C" w:rsidRPr="009C00C2" w:rsidRDefault="00E92D0C">
      <w:pPr>
        <w:tabs>
          <w:tab w:val="left" w:pos="-720"/>
        </w:tabs>
        <w:suppressAutoHyphens/>
        <w:rPr>
          <w:rFonts w:asciiTheme="minorHAnsi" w:hAnsiTheme="minorHAnsi"/>
          <w:spacing w:val="-3"/>
        </w:rPr>
      </w:pPr>
    </w:p>
    <w:p w:rsidR="00E92D0C" w:rsidRPr="009C00C2" w:rsidRDefault="00E92D0C">
      <w:pPr>
        <w:tabs>
          <w:tab w:val="left" w:pos="-720"/>
          <w:tab w:val="left" w:pos="0"/>
        </w:tabs>
        <w:suppressAutoHyphens/>
        <w:ind w:left="720" w:hanging="720"/>
        <w:rPr>
          <w:rFonts w:asciiTheme="minorHAnsi" w:hAnsiTheme="minorHAnsi"/>
          <w:spacing w:val="-3"/>
        </w:rPr>
      </w:pPr>
      <w:r w:rsidRPr="009C00C2">
        <w:rPr>
          <w:rFonts w:asciiTheme="minorHAnsi" w:hAnsiTheme="minorHAnsi"/>
          <w:spacing w:val="-3"/>
        </w:rPr>
        <w:t>3.</w:t>
      </w:r>
      <w:r w:rsidRPr="009C00C2">
        <w:rPr>
          <w:rFonts w:asciiTheme="minorHAnsi" w:hAnsiTheme="minorHAnsi"/>
          <w:b/>
          <w:spacing w:val="-3"/>
        </w:rPr>
        <w:tab/>
      </w:r>
      <w:r w:rsidRPr="009C00C2">
        <w:rPr>
          <w:rFonts w:asciiTheme="minorHAnsi" w:hAnsiTheme="minorHAnsi"/>
          <w:b/>
          <w:spacing w:val="-3"/>
          <w:u w:val="single"/>
        </w:rPr>
        <w:t>DO NOT INCLUDE CENTS ON THE FORMS!</w:t>
      </w:r>
      <w:r w:rsidRPr="009C00C2">
        <w:rPr>
          <w:rFonts w:asciiTheme="minorHAnsi" w:hAnsiTheme="minorHAnsi"/>
          <w:spacing w:val="-3"/>
        </w:rPr>
        <w:t xml:space="preserve">  Enter only whole dollar figures.</w:t>
      </w:r>
    </w:p>
    <w:p w:rsidR="00E92D0C" w:rsidRPr="009C00C2" w:rsidRDefault="00E92D0C">
      <w:pPr>
        <w:tabs>
          <w:tab w:val="left" w:pos="-720"/>
        </w:tabs>
        <w:suppressAutoHyphens/>
        <w:rPr>
          <w:rFonts w:asciiTheme="minorHAnsi" w:hAnsiTheme="minorHAnsi"/>
          <w:spacing w:val="-3"/>
        </w:rPr>
      </w:pPr>
    </w:p>
    <w:p w:rsidR="00E92D0C" w:rsidRPr="009C00C2" w:rsidRDefault="00E92D0C">
      <w:pPr>
        <w:tabs>
          <w:tab w:val="left" w:pos="-720"/>
          <w:tab w:val="left" w:pos="0"/>
        </w:tabs>
        <w:suppressAutoHyphens/>
        <w:ind w:left="720" w:hanging="720"/>
        <w:rPr>
          <w:rFonts w:asciiTheme="minorHAnsi" w:hAnsiTheme="minorHAnsi"/>
          <w:b/>
          <w:spacing w:val="-3"/>
          <w:u w:val="single"/>
        </w:rPr>
      </w:pPr>
      <w:r w:rsidRPr="009C00C2">
        <w:rPr>
          <w:rFonts w:asciiTheme="minorHAnsi" w:hAnsiTheme="minorHAnsi"/>
          <w:spacing w:val="-3"/>
        </w:rPr>
        <w:t>4.</w:t>
      </w:r>
      <w:r w:rsidRPr="009C00C2">
        <w:rPr>
          <w:rFonts w:asciiTheme="minorHAnsi" w:hAnsiTheme="minorHAnsi"/>
          <w:b/>
          <w:spacing w:val="-3"/>
        </w:rPr>
        <w:tab/>
      </w:r>
      <w:r w:rsidRPr="009C00C2">
        <w:rPr>
          <w:rFonts w:asciiTheme="minorHAnsi" w:hAnsiTheme="minorHAnsi"/>
          <w:b/>
          <w:spacing w:val="-3"/>
          <w:u w:val="single"/>
        </w:rPr>
        <w:t>ROLLUPS:</w:t>
      </w:r>
    </w:p>
    <w:p w:rsidR="00E92D0C" w:rsidRPr="009C00C2" w:rsidRDefault="00E92D0C">
      <w:pPr>
        <w:tabs>
          <w:tab w:val="left" w:pos="-720"/>
          <w:tab w:val="left" w:pos="0"/>
        </w:tabs>
        <w:suppressAutoHyphens/>
        <w:ind w:left="720" w:hanging="720"/>
        <w:rPr>
          <w:rFonts w:asciiTheme="minorHAnsi" w:hAnsiTheme="minorHAnsi"/>
          <w:b/>
          <w:spacing w:val="-3"/>
        </w:rPr>
      </w:pPr>
    </w:p>
    <w:p w:rsidR="009C00C2" w:rsidRDefault="00E92D0C">
      <w:pPr>
        <w:numPr>
          <w:ilvl w:val="0"/>
          <w:numId w:val="12"/>
        </w:numPr>
        <w:tabs>
          <w:tab w:val="clear" w:pos="360"/>
          <w:tab w:val="left" w:pos="-720"/>
          <w:tab w:val="left" w:pos="0"/>
          <w:tab w:val="num" w:pos="1080"/>
        </w:tabs>
        <w:suppressAutoHyphens/>
        <w:ind w:left="1080"/>
        <w:rPr>
          <w:rFonts w:asciiTheme="minorHAnsi" w:hAnsiTheme="minorHAnsi"/>
          <w:spacing w:val="-3"/>
        </w:rPr>
      </w:pPr>
      <w:r w:rsidRPr="009C00C2">
        <w:rPr>
          <w:rFonts w:asciiTheme="minorHAnsi" w:hAnsiTheme="minorHAnsi"/>
          <w:b/>
          <w:spacing w:val="-3"/>
        </w:rPr>
        <w:t>Rollups are completed automatically and should be submitted with the other departments comprising the rollup</w:t>
      </w:r>
      <w:r w:rsidRPr="009C00C2">
        <w:rPr>
          <w:rFonts w:asciiTheme="minorHAnsi" w:hAnsiTheme="minorHAnsi"/>
          <w:spacing w:val="-3"/>
        </w:rPr>
        <w:t>. (e.g., Dentistry rollup, V.P. University Relations rollup, Controller’s Office rollup, etc.)</w:t>
      </w:r>
    </w:p>
    <w:p w:rsidR="00E92D0C" w:rsidRDefault="009C00C2">
      <w:pPr>
        <w:tabs>
          <w:tab w:val="left" w:pos="-720"/>
          <w:tab w:val="left" w:pos="0"/>
        </w:tabs>
        <w:suppressAutoHyphens/>
        <w:ind w:left="720"/>
        <w:rPr>
          <w:rFonts w:ascii="Calibri" w:hAnsi="Calibri"/>
          <w:spacing w:val="-3"/>
        </w:rPr>
      </w:pPr>
      <w:r>
        <w:rPr>
          <w:rFonts w:asciiTheme="minorHAnsi" w:hAnsiTheme="minorHAnsi"/>
          <w:spacing w:val="-3"/>
        </w:rPr>
        <w:br w:type="page"/>
      </w:r>
      <w:r w:rsidRPr="009C00C2">
        <w:rPr>
          <w:rFonts w:ascii="Calibri" w:hAnsi="Calibri"/>
          <w:spacing w:val="-3"/>
        </w:rPr>
        <w:lastRenderedPageBreak/>
        <w:t>Schedule G (continued)</w:t>
      </w:r>
    </w:p>
    <w:p w:rsidR="009C00C2" w:rsidRPr="009C00C2" w:rsidRDefault="009C00C2">
      <w:pPr>
        <w:tabs>
          <w:tab w:val="left" w:pos="-720"/>
          <w:tab w:val="left" w:pos="0"/>
        </w:tabs>
        <w:suppressAutoHyphens/>
        <w:ind w:left="720"/>
        <w:rPr>
          <w:rFonts w:asciiTheme="minorHAnsi" w:hAnsiTheme="minorHAnsi"/>
          <w:spacing w:val="-3"/>
        </w:rPr>
      </w:pPr>
    </w:p>
    <w:p w:rsidR="00E92D0C" w:rsidRPr="009C00C2" w:rsidRDefault="00E92D0C">
      <w:pPr>
        <w:numPr>
          <w:ilvl w:val="0"/>
          <w:numId w:val="12"/>
        </w:numPr>
        <w:tabs>
          <w:tab w:val="clear" w:pos="360"/>
          <w:tab w:val="left" w:pos="-720"/>
          <w:tab w:val="left" w:pos="0"/>
          <w:tab w:val="num" w:pos="1080"/>
        </w:tabs>
        <w:suppressAutoHyphens/>
        <w:ind w:left="1080"/>
        <w:rPr>
          <w:rFonts w:asciiTheme="minorHAnsi" w:hAnsiTheme="minorHAnsi"/>
          <w:spacing w:val="-3"/>
        </w:rPr>
      </w:pPr>
      <w:r w:rsidRPr="009C00C2">
        <w:rPr>
          <w:rFonts w:asciiTheme="minorHAnsi" w:hAnsiTheme="minorHAnsi"/>
          <w:b/>
          <w:spacing w:val="-3"/>
        </w:rPr>
        <w:t>Never enter data in the “rollup” (Sheet A) on multi-sheet files</w:t>
      </w:r>
      <w:r w:rsidRPr="009C00C2">
        <w:rPr>
          <w:rFonts w:asciiTheme="minorHAnsi" w:hAnsiTheme="minorHAnsi"/>
          <w:spacing w:val="-3"/>
        </w:rPr>
        <w:t xml:space="preserve">. This will erase the </w:t>
      </w:r>
      <w:r w:rsidR="009C00C2">
        <w:rPr>
          <w:rFonts w:asciiTheme="minorHAnsi" w:hAnsiTheme="minorHAnsi"/>
          <w:spacing w:val="-3"/>
        </w:rPr>
        <w:t>f</w:t>
      </w:r>
      <w:r w:rsidRPr="009C00C2">
        <w:rPr>
          <w:rFonts w:asciiTheme="minorHAnsi" w:hAnsiTheme="minorHAnsi"/>
          <w:spacing w:val="-3"/>
        </w:rPr>
        <w:t>ormulas which rollup the other sheets in the file.</w:t>
      </w:r>
    </w:p>
    <w:p w:rsidR="00E92D0C" w:rsidRPr="009C00C2" w:rsidRDefault="00E92D0C">
      <w:pPr>
        <w:tabs>
          <w:tab w:val="left" w:pos="-720"/>
        </w:tabs>
        <w:suppressAutoHyphens/>
        <w:rPr>
          <w:rFonts w:asciiTheme="minorHAnsi" w:hAnsiTheme="minorHAnsi"/>
          <w:spacing w:val="-3"/>
        </w:rPr>
      </w:pP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t xml:space="preserve">   </w:t>
      </w:r>
    </w:p>
    <w:p w:rsidR="00E92D0C" w:rsidRPr="009C00C2" w:rsidRDefault="00E92D0C">
      <w:pPr>
        <w:tabs>
          <w:tab w:val="left" w:pos="-720"/>
        </w:tabs>
        <w:suppressAutoHyphens/>
        <w:rPr>
          <w:rFonts w:asciiTheme="minorHAnsi" w:hAnsiTheme="minorHAnsi"/>
          <w:spacing w:val="-3"/>
        </w:rPr>
      </w:pPr>
    </w:p>
    <w:p w:rsidR="00E92D0C" w:rsidRPr="009C00C2" w:rsidRDefault="00E92D0C">
      <w:pPr>
        <w:tabs>
          <w:tab w:val="left" w:pos="-720"/>
        </w:tabs>
        <w:suppressAutoHyphens/>
        <w:rPr>
          <w:rFonts w:asciiTheme="minorHAnsi" w:hAnsiTheme="minorHAnsi"/>
          <w:spacing w:val="-3"/>
        </w:rPr>
      </w:pPr>
      <w:r w:rsidRPr="009C00C2">
        <w:rPr>
          <w:rFonts w:asciiTheme="minorHAnsi" w:hAnsiTheme="minorHAnsi"/>
          <w:spacing w:val="-3"/>
        </w:rPr>
        <w:t>5.</w:t>
      </w:r>
      <w:r w:rsidRPr="009C00C2">
        <w:rPr>
          <w:rFonts w:asciiTheme="minorHAnsi" w:hAnsiTheme="minorHAnsi"/>
          <w:spacing w:val="-3"/>
        </w:rPr>
        <w:tab/>
      </w:r>
      <w:r w:rsidRPr="009C00C2">
        <w:rPr>
          <w:rFonts w:asciiTheme="minorHAnsi" w:hAnsiTheme="minorHAnsi"/>
          <w:b/>
          <w:spacing w:val="-3"/>
          <w:u w:val="single"/>
        </w:rPr>
        <w:t>ORGANIZATION LEVEL:</w:t>
      </w:r>
    </w:p>
    <w:p w:rsidR="00E92D0C" w:rsidRPr="009C00C2" w:rsidRDefault="00E92D0C">
      <w:pPr>
        <w:tabs>
          <w:tab w:val="left" w:pos="-720"/>
        </w:tabs>
        <w:suppressAutoHyphens/>
        <w:rPr>
          <w:rFonts w:asciiTheme="minorHAnsi" w:hAnsiTheme="minorHAnsi"/>
          <w:spacing w:val="-3"/>
        </w:rPr>
      </w:pPr>
    </w:p>
    <w:p w:rsidR="00E92D0C" w:rsidRPr="009C00C2" w:rsidRDefault="00E92D0C">
      <w:pPr>
        <w:numPr>
          <w:ilvl w:val="0"/>
          <w:numId w:val="13"/>
        </w:numPr>
        <w:tabs>
          <w:tab w:val="clear" w:pos="360"/>
          <w:tab w:val="left" w:pos="-720"/>
          <w:tab w:val="left" w:pos="0"/>
          <w:tab w:val="num" w:pos="1080"/>
        </w:tabs>
        <w:suppressAutoHyphens/>
        <w:ind w:left="1080"/>
        <w:rPr>
          <w:rFonts w:asciiTheme="minorHAnsi" w:hAnsiTheme="minorHAnsi"/>
          <w:spacing w:val="-3"/>
        </w:rPr>
      </w:pPr>
      <w:r w:rsidRPr="009C00C2">
        <w:rPr>
          <w:rFonts w:asciiTheme="minorHAnsi" w:hAnsiTheme="minorHAnsi"/>
          <w:b/>
          <w:spacing w:val="-3"/>
        </w:rPr>
        <w:t>If you wish to budget at a higher organization level than what is set up</w:t>
      </w:r>
      <w:r w:rsidRPr="009C00C2">
        <w:rPr>
          <w:rFonts w:asciiTheme="minorHAnsi" w:hAnsiTheme="minorHAnsi"/>
          <w:spacing w:val="-3"/>
        </w:rPr>
        <w:t xml:space="preserve"> for data entry in the Banner system, you must contact the Budget Office, ext. 2084, to make arrangements </w:t>
      </w:r>
      <w:r w:rsidRPr="009C00C2">
        <w:rPr>
          <w:rFonts w:asciiTheme="minorHAnsi" w:hAnsiTheme="minorHAnsi"/>
          <w:b/>
          <w:spacing w:val="-3"/>
          <w:u w:val="single"/>
        </w:rPr>
        <w:t>before</w:t>
      </w:r>
      <w:r w:rsidRPr="009C00C2">
        <w:rPr>
          <w:rFonts w:asciiTheme="minorHAnsi" w:hAnsiTheme="minorHAnsi"/>
          <w:spacing w:val="-3"/>
        </w:rPr>
        <w:t xml:space="preserve"> you prepare your budget.  Budgets will not be accepted if these arrangements are not made.</w:t>
      </w:r>
    </w:p>
    <w:p w:rsidR="00E92D0C" w:rsidRPr="009C00C2" w:rsidRDefault="00E92D0C">
      <w:pPr>
        <w:tabs>
          <w:tab w:val="left" w:pos="-720"/>
        </w:tabs>
        <w:suppressAutoHyphens/>
        <w:rPr>
          <w:rFonts w:asciiTheme="minorHAnsi" w:hAnsiTheme="minorHAnsi"/>
          <w:spacing w:val="-3"/>
        </w:rPr>
      </w:pP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p>
    <w:p w:rsidR="00E92D0C" w:rsidRPr="009C00C2" w:rsidRDefault="00E92D0C">
      <w:pPr>
        <w:numPr>
          <w:ilvl w:val="0"/>
          <w:numId w:val="14"/>
        </w:numPr>
        <w:tabs>
          <w:tab w:val="clear" w:pos="360"/>
          <w:tab w:val="left" w:pos="-720"/>
          <w:tab w:val="left" w:pos="-90"/>
          <w:tab w:val="num" w:pos="1080"/>
        </w:tabs>
        <w:suppressAutoHyphens/>
        <w:ind w:left="1080"/>
        <w:rPr>
          <w:rFonts w:asciiTheme="minorHAnsi" w:hAnsiTheme="minorHAnsi"/>
          <w:spacing w:val="-3"/>
        </w:rPr>
      </w:pPr>
      <w:r w:rsidRPr="009C00C2">
        <w:rPr>
          <w:rFonts w:asciiTheme="minorHAnsi" w:hAnsiTheme="minorHAnsi"/>
          <w:b/>
          <w:spacing w:val="-3"/>
        </w:rPr>
        <w:t>New organization requests</w:t>
      </w:r>
      <w:r w:rsidRPr="009C00C2">
        <w:rPr>
          <w:rFonts w:asciiTheme="minorHAnsi" w:hAnsiTheme="minorHAnsi"/>
          <w:spacing w:val="-3"/>
        </w:rPr>
        <w:t xml:space="preserve"> should be sent to the Controller’s Office for approval, prior to preparing the budget.</w:t>
      </w:r>
    </w:p>
    <w:p w:rsidR="00E92D0C" w:rsidRPr="009C00C2" w:rsidRDefault="00E92D0C">
      <w:pPr>
        <w:tabs>
          <w:tab w:val="left" w:pos="-720"/>
        </w:tabs>
        <w:suppressAutoHyphens/>
        <w:rPr>
          <w:rFonts w:asciiTheme="minorHAnsi" w:hAnsiTheme="minorHAnsi"/>
          <w:spacing w:val="-3"/>
        </w:rPr>
      </w:pPr>
    </w:p>
    <w:p w:rsidR="00E92D0C" w:rsidRPr="009C00C2" w:rsidRDefault="00E92D0C">
      <w:pPr>
        <w:tabs>
          <w:tab w:val="left" w:pos="-720"/>
        </w:tabs>
        <w:suppressAutoHyphens/>
        <w:rPr>
          <w:rFonts w:asciiTheme="minorHAnsi" w:hAnsiTheme="minorHAnsi"/>
          <w:b/>
          <w:spacing w:val="-3"/>
          <w:u w:val="single"/>
        </w:rPr>
      </w:pPr>
      <w:r w:rsidRPr="009C00C2">
        <w:rPr>
          <w:rFonts w:asciiTheme="minorHAnsi" w:hAnsiTheme="minorHAnsi"/>
          <w:spacing w:val="-3"/>
        </w:rPr>
        <w:t>6.</w:t>
      </w:r>
      <w:r w:rsidRPr="009C00C2">
        <w:rPr>
          <w:rFonts w:asciiTheme="minorHAnsi" w:hAnsiTheme="minorHAnsi"/>
          <w:spacing w:val="-3"/>
        </w:rPr>
        <w:tab/>
      </w:r>
      <w:r w:rsidRPr="009C00C2">
        <w:rPr>
          <w:rFonts w:asciiTheme="minorHAnsi" w:hAnsiTheme="minorHAnsi"/>
          <w:b/>
          <w:spacing w:val="-3"/>
          <w:u w:val="single"/>
        </w:rPr>
        <w:t>IDENTIFYING THE ORGANIZATION AND FUND:</w:t>
      </w:r>
    </w:p>
    <w:p w:rsidR="00E92D0C" w:rsidRPr="009C00C2" w:rsidRDefault="00E92D0C">
      <w:pPr>
        <w:tabs>
          <w:tab w:val="left" w:pos="-720"/>
          <w:tab w:val="left" w:pos="0"/>
        </w:tabs>
        <w:suppressAutoHyphens/>
        <w:ind w:left="720" w:hanging="720"/>
        <w:rPr>
          <w:rFonts w:asciiTheme="minorHAnsi" w:hAnsiTheme="minorHAnsi"/>
          <w:spacing w:val="-3"/>
        </w:rPr>
      </w:pPr>
    </w:p>
    <w:p w:rsidR="00E92D0C" w:rsidRPr="009C00C2" w:rsidRDefault="00E92D0C">
      <w:pPr>
        <w:numPr>
          <w:ilvl w:val="0"/>
          <w:numId w:val="15"/>
        </w:numPr>
        <w:tabs>
          <w:tab w:val="clear" w:pos="360"/>
          <w:tab w:val="left" w:pos="-720"/>
          <w:tab w:val="left" w:pos="0"/>
          <w:tab w:val="num" w:pos="1080"/>
        </w:tabs>
        <w:suppressAutoHyphens/>
        <w:ind w:left="1080"/>
        <w:rPr>
          <w:rFonts w:asciiTheme="minorHAnsi" w:hAnsiTheme="minorHAnsi"/>
          <w:spacing w:val="-3"/>
        </w:rPr>
      </w:pPr>
      <w:r w:rsidRPr="009C00C2">
        <w:rPr>
          <w:rFonts w:asciiTheme="minorHAnsi" w:hAnsiTheme="minorHAnsi"/>
          <w:b/>
          <w:spacing w:val="-3"/>
        </w:rPr>
        <w:t>Enter the following on each form</w:t>
      </w:r>
      <w:r w:rsidRPr="009C00C2">
        <w:rPr>
          <w:rFonts w:asciiTheme="minorHAnsi" w:hAnsiTheme="minorHAnsi"/>
          <w:spacing w:val="-3"/>
        </w:rPr>
        <w:t xml:space="preserve"> in the upper left-hand corner:</w:t>
      </w:r>
    </w:p>
    <w:p w:rsidR="00E92D0C" w:rsidRPr="009C00C2" w:rsidRDefault="00E92D0C">
      <w:pPr>
        <w:tabs>
          <w:tab w:val="left" w:pos="-720"/>
        </w:tabs>
        <w:suppressAutoHyphens/>
        <w:rPr>
          <w:rFonts w:asciiTheme="minorHAnsi" w:hAnsiTheme="minorHAnsi"/>
          <w:spacing w:val="-3"/>
        </w:rPr>
      </w:pP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proofErr w:type="gramStart"/>
      <w:r w:rsidRPr="009C00C2">
        <w:rPr>
          <w:rFonts w:asciiTheme="minorHAnsi" w:hAnsiTheme="minorHAnsi"/>
          <w:spacing w:val="-3"/>
        </w:rPr>
        <w:t>a.  VP</w:t>
      </w:r>
      <w:proofErr w:type="gramEnd"/>
      <w:r w:rsidRPr="009C00C2">
        <w:rPr>
          <w:rFonts w:asciiTheme="minorHAnsi" w:hAnsiTheme="minorHAnsi"/>
          <w:spacing w:val="-3"/>
        </w:rPr>
        <w:t xml:space="preserve"> OR School (if applicable)</w:t>
      </w:r>
    </w:p>
    <w:p w:rsidR="00E92D0C" w:rsidRPr="009C00C2" w:rsidRDefault="00E92D0C">
      <w:pPr>
        <w:tabs>
          <w:tab w:val="left" w:pos="-720"/>
        </w:tabs>
        <w:suppressAutoHyphens/>
        <w:rPr>
          <w:rFonts w:asciiTheme="minorHAnsi" w:hAnsiTheme="minorHAnsi"/>
          <w:spacing w:val="-3"/>
        </w:rPr>
      </w:pP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proofErr w:type="gramStart"/>
      <w:r w:rsidRPr="009C00C2">
        <w:rPr>
          <w:rFonts w:asciiTheme="minorHAnsi" w:hAnsiTheme="minorHAnsi"/>
          <w:spacing w:val="-3"/>
        </w:rPr>
        <w:t>b.  Department</w:t>
      </w:r>
      <w:proofErr w:type="gramEnd"/>
      <w:r w:rsidRPr="009C00C2">
        <w:rPr>
          <w:rFonts w:asciiTheme="minorHAnsi" w:hAnsiTheme="minorHAnsi"/>
          <w:spacing w:val="-3"/>
        </w:rPr>
        <w:t xml:space="preserve"> name</w:t>
      </w:r>
    </w:p>
    <w:p w:rsidR="00E92D0C" w:rsidRPr="009C00C2" w:rsidRDefault="00E92D0C">
      <w:pPr>
        <w:tabs>
          <w:tab w:val="left" w:pos="-720"/>
        </w:tabs>
        <w:suppressAutoHyphens/>
        <w:rPr>
          <w:rFonts w:asciiTheme="minorHAnsi" w:hAnsiTheme="minorHAnsi"/>
          <w:spacing w:val="-3"/>
        </w:rPr>
      </w:pP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proofErr w:type="gramStart"/>
      <w:r w:rsidRPr="009C00C2">
        <w:rPr>
          <w:rFonts w:asciiTheme="minorHAnsi" w:hAnsiTheme="minorHAnsi"/>
          <w:spacing w:val="-3"/>
        </w:rPr>
        <w:t>c.  Department</w:t>
      </w:r>
      <w:proofErr w:type="gramEnd"/>
      <w:r w:rsidRPr="009C00C2">
        <w:rPr>
          <w:rFonts w:asciiTheme="minorHAnsi" w:hAnsiTheme="minorHAnsi"/>
          <w:spacing w:val="-3"/>
        </w:rPr>
        <w:t xml:space="preserve"> fund number</w:t>
      </w:r>
    </w:p>
    <w:p w:rsidR="00E92D0C" w:rsidRPr="009C00C2" w:rsidRDefault="00E92D0C">
      <w:pPr>
        <w:numPr>
          <w:ilvl w:val="0"/>
          <w:numId w:val="16"/>
        </w:numPr>
        <w:tabs>
          <w:tab w:val="left" w:pos="-720"/>
        </w:tabs>
        <w:suppressAutoHyphens/>
        <w:rPr>
          <w:rFonts w:asciiTheme="minorHAnsi" w:hAnsiTheme="minorHAnsi"/>
          <w:spacing w:val="-3"/>
        </w:rPr>
      </w:pPr>
      <w:r w:rsidRPr="009C00C2">
        <w:rPr>
          <w:rFonts w:asciiTheme="minorHAnsi" w:hAnsiTheme="minorHAnsi"/>
          <w:spacing w:val="-3"/>
        </w:rPr>
        <w:t>Department organization number</w:t>
      </w:r>
    </w:p>
    <w:p w:rsidR="00E92D0C" w:rsidRPr="009C00C2" w:rsidRDefault="00E92D0C">
      <w:pPr>
        <w:pStyle w:val="BodyTextIndent3"/>
        <w:rPr>
          <w:rFonts w:asciiTheme="minorHAnsi" w:hAnsiTheme="minorHAnsi"/>
        </w:rPr>
      </w:pPr>
      <w:r w:rsidRPr="009C00C2">
        <w:rPr>
          <w:rFonts w:asciiTheme="minorHAnsi" w:hAnsiTheme="minorHAnsi"/>
        </w:rPr>
        <w:t>NOTE:  FUND AND ORGANIZATION NUMBERS MUST BE ENTERED AS LABELS USING AN APOSTROPHE BEFORE THE NUMBER (e.g., ‘101000).</w:t>
      </w:r>
    </w:p>
    <w:p w:rsidR="00E92D0C" w:rsidRPr="009C00C2" w:rsidRDefault="00E92D0C">
      <w:pPr>
        <w:tabs>
          <w:tab w:val="left" w:pos="-720"/>
        </w:tabs>
        <w:suppressAutoHyphens/>
        <w:rPr>
          <w:rFonts w:asciiTheme="minorHAnsi" w:hAnsiTheme="minorHAnsi"/>
          <w:spacing w:val="-3"/>
        </w:rPr>
      </w:pPr>
    </w:p>
    <w:p w:rsidR="00E92D0C" w:rsidRPr="009C00C2" w:rsidRDefault="00E92D0C">
      <w:pPr>
        <w:tabs>
          <w:tab w:val="left" w:pos="-720"/>
          <w:tab w:val="left" w:pos="0"/>
        </w:tabs>
        <w:suppressAutoHyphens/>
        <w:ind w:left="720" w:hanging="720"/>
        <w:rPr>
          <w:rFonts w:asciiTheme="minorHAnsi" w:hAnsiTheme="minorHAnsi"/>
          <w:b/>
          <w:spacing w:val="-3"/>
          <w:u w:val="single"/>
        </w:rPr>
      </w:pPr>
      <w:r w:rsidRPr="009C00C2">
        <w:rPr>
          <w:rFonts w:asciiTheme="minorHAnsi" w:hAnsiTheme="minorHAnsi"/>
          <w:spacing w:val="-3"/>
        </w:rPr>
        <w:t>7.</w:t>
      </w:r>
      <w:r w:rsidRPr="009C00C2">
        <w:rPr>
          <w:rFonts w:asciiTheme="minorHAnsi" w:hAnsiTheme="minorHAnsi"/>
          <w:b/>
          <w:spacing w:val="-3"/>
        </w:rPr>
        <w:tab/>
      </w:r>
      <w:r w:rsidRPr="009C00C2">
        <w:rPr>
          <w:rFonts w:asciiTheme="minorHAnsi" w:hAnsiTheme="minorHAnsi"/>
          <w:b/>
          <w:spacing w:val="-3"/>
          <w:u w:val="single"/>
        </w:rPr>
        <w:t>SELECTING ACCOUNTS:</w:t>
      </w:r>
    </w:p>
    <w:p w:rsidR="00E92D0C" w:rsidRPr="009C00C2" w:rsidRDefault="00E92D0C">
      <w:pPr>
        <w:tabs>
          <w:tab w:val="left" w:pos="-720"/>
          <w:tab w:val="left" w:pos="0"/>
        </w:tabs>
        <w:suppressAutoHyphens/>
        <w:ind w:left="720" w:hanging="720"/>
        <w:rPr>
          <w:rFonts w:asciiTheme="minorHAnsi" w:hAnsiTheme="minorHAnsi"/>
          <w:b/>
          <w:spacing w:val="-3"/>
        </w:rPr>
      </w:pPr>
    </w:p>
    <w:p w:rsidR="00E92D0C" w:rsidRPr="009C00C2" w:rsidRDefault="00E92D0C">
      <w:pPr>
        <w:numPr>
          <w:ilvl w:val="0"/>
          <w:numId w:val="17"/>
        </w:numPr>
        <w:tabs>
          <w:tab w:val="clear" w:pos="360"/>
          <w:tab w:val="left" w:pos="-720"/>
          <w:tab w:val="left" w:pos="0"/>
          <w:tab w:val="num" w:pos="1080"/>
        </w:tabs>
        <w:suppressAutoHyphens/>
        <w:ind w:left="1080"/>
        <w:rPr>
          <w:rFonts w:asciiTheme="minorHAnsi" w:hAnsiTheme="minorHAnsi"/>
          <w:spacing w:val="-3"/>
        </w:rPr>
      </w:pPr>
      <w:r w:rsidRPr="009C00C2">
        <w:rPr>
          <w:rFonts w:asciiTheme="minorHAnsi" w:hAnsiTheme="minorHAnsi"/>
          <w:b/>
          <w:spacing w:val="-3"/>
        </w:rPr>
        <w:t>If you do not see an account that you need</w:t>
      </w:r>
      <w:r w:rsidRPr="009C00C2">
        <w:rPr>
          <w:rFonts w:asciiTheme="minorHAnsi" w:hAnsiTheme="minorHAnsi"/>
          <w:spacing w:val="-3"/>
        </w:rPr>
        <w:t xml:space="preserve"> or you do not know what an account contains, refer to the </w:t>
      </w:r>
      <w:r w:rsidRPr="009C00C2">
        <w:rPr>
          <w:rFonts w:asciiTheme="minorHAnsi" w:hAnsiTheme="minorHAnsi"/>
          <w:spacing w:val="-3"/>
          <w:u w:val="single"/>
        </w:rPr>
        <w:t>Operating Ledger Revenue &amp; Expense Account Description List</w:t>
      </w:r>
      <w:r w:rsidRPr="009C00C2">
        <w:rPr>
          <w:rFonts w:asciiTheme="minorHAnsi" w:hAnsiTheme="minorHAnsi"/>
          <w:spacing w:val="-3"/>
        </w:rPr>
        <w:t xml:space="preserve"> for definitions and descriptions of the accounts. (Can be found in the Controller’s Office web site.) </w:t>
      </w:r>
    </w:p>
    <w:p w:rsidR="00E92D0C" w:rsidRPr="009C00C2" w:rsidRDefault="00E92D0C">
      <w:pPr>
        <w:tabs>
          <w:tab w:val="left" w:pos="-720"/>
          <w:tab w:val="left" w:pos="0"/>
        </w:tabs>
        <w:suppressAutoHyphens/>
        <w:ind w:left="720"/>
        <w:rPr>
          <w:rFonts w:asciiTheme="minorHAnsi" w:hAnsiTheme="minorHAnsi"/>
          <w:spacing w:val="-3"/>
        </w:rPr>
      </w:pPr>
    </w:p>
    <w:p w:rsidR="00E92D0C" w:rsidRPr="009C00C2" w:rsidRDefault="00E92D0C">
      <w:pPr>
        <w:numPr>
          <w:ilvl w:val="0"/>
          <w:numId w:val="18"/>
        </w:numPr>
        <w:tabs>
          <w:tab w:val="clear" w:pos="360"/>
          <w:tab w:val="left" w:pos="-720"/>
          <w:tab w:val="left" w:pos="0"/>
          <w:tab w:val="num" w:pos="1080"/>
        </w:tabs>
        <w:suppressAutoHyphens/>
        <w:ind w:left="1080"/>
        <w:rPr>
          <w:rFonts w:asciiTheme="minorHAnsi" w:hAnsiTheme="minorHAnsi"/>
          <w:spacing w:val="-3"/>
        </w:rPr>
      </w:pPr>
      <w:r w:rsidRPr="009C00C2">
        <w:rPr>
          <w:rFonts w:asciiTheme="minorHAnsi" w:hAnsiTheme="minorHAnsi"/>
          <w:b/>
          <w:spacing w:val="-3"/>
        </w:rPr>
        <w:t>If necessary, you may add additional account names and numbers to the form</w:t>
      </w:r>
      <w:r w:rsidRPr="009C00C2">
        <w:rPr>
          <w:rFonts w:asciiTheme="minorHAnsi" w:hAnsiTheme="minorHAnsi"/>
          <w:spacing w:val="-3"/>
        </w:rPr>
        <w:t xml:space="preserve"> from the Chart of Accounts, on lines that already exist on the form. </w:t>
      </w:r>
      <w:r w:rsidRPr="009C00C2">
        <w:rPr>
          <w:rFonts w:asciiTheme="minorHAnsi" w:hAnsiTheme="minorHAnsi"/>
          <w:b/>
          <w:spacing w:val="-3"/>
        </w:rPr>
        <w:t xml:space="preserve">(NOTE: NEVER INSERT ADDITIONAL LINES ON THE FORM.)  </w:t>
      </w:r>
      <w:r w:rsidRPr="009C00C2">
        <w:rPr>
          <w:rFonts w:asciiTheme="minorHAnsi" w:hAnsiTheme="minorHAnsi"/>
          <w:spacing w:val="-3"/>
        </w:rPr>
        <w:t xml:space="preserve">This must be done in the “Extra Revenue” or “Extra Expense” sections of the form. It can also be done on </w:t>
      </w:r>
      <w:r w:rsidRPr="009C00C2">
        <w:rPr>
          <w:rFonts w:asciiTheme="minorHAnsi" w:hAnsiTheme="minorHAnsi"/>
          <w:spacing w:val="-3"/>
          <w:u w:val="single"/>
        </w:rPr>
        <w:t>existing</w:t>
      </w:r>
      <w:r w:rsidRPr="009C00C2">
        <w:rPr>
          <w:rFonts w:asciiTheme="minorHAnsi" w:hAnsiTheme="minorHAnsi"/>
          <w:spacing w:val="-3"/>
        </w:rPr>
        <w:t xml:space="preserve"> blank lines at the bottom of each account category before the “total” line. (</w:t>
      </w:r>
      <w:r w:rsidRPr="009C00C2">
        <w:rPr>
          <w:rFonts w:asciiTheme="minorHAnsi" w:hAnsiTheme="minorHAnsi"/>
          <w:spacing w:val="-3"/>
          <w:u w:val="single"/>
        </w:rPr>
        <w:t>Most, but not all, of the accounts are currently shown on the form</w:t>
      </w:r>
      <w:r w:rsidRPr="009C00C2">
        <w:rPr>
          <w:rFonts w:asciiTheme="minorHAnsi" w:hAnsiTheme="minorHAnsi"/>
          <w:spacing w:val="-3"/>
        </w:rPr>
        <w:t>.)</w:t>
      </w:r>
    </w:p>
    <w:p w:rsidR="00E92D0C" w:rsidRPr="009C00C2" w:rsidRDefault="00E92D0C">
      <w:pPr>
        <w:tabs>
          <w:tab w:val="left" w:pos="-720"/>
          <w:tab w:val="left" w:pos="720"/>
        </w:tabs>
        <w:suppressAutoHyphens/>
        <w:ind w:left="720" w:hanging="720"/>
        <w:rPr>
          <w:rFonts w:asciiTheme="minorHAnsi" w:hAnsiTheme="minorHAnsi"/>
          <w:spacing w:val="-3"/>
        </w:rPr>
      </w:pPr>
    </w:p>
    <w:p w:rsidR="00E92D0C" w:rsidRPr="009C00C2" w:rsidRDefault="00E92D0C">
      <w:pPr>
        <w:numPr>
          <w:ilvl w:val="0"/>
          <w:numId w:val="19"/>
        </w:numPr>
        <w:tabs>
          <w:tab w:val="clear" w:pos="360"/>
          <w:tab w:val="left" w:pos="-720"/>
          <w:tab w:val="left" w:pos="720"/>
          <w:tab w:val="num" w:pos="1080"/>
        </w:tabs>
        <w:suppressAutoHyphens/>
        <w:ind w:left="1080"/>
        <w:rPr>
          <w:rFonts w:asciiTheme="minorHAnsi" w:hAnsiTheme="minorHAnsi"/>
          <w:spacing w:val="-3"/>
        </w:rPr>
      </w:pPr>
      <w:r w:rsidRPr="009C00C2">
        <w:rPr>
          <w:rFonts w:asciiTheme="minorHAnsi" w:hAnsiTheme="minorHAnsi"/>
          <w:b/>
          <w:spacing w:val="-3"/>
        </w:rPr>
        <w:t>You do not have to use every account shown on the form</w:t>
      </w:r>
      <w:r w:rsidRPr="009C00C2">
        <w:rPr>
          <w:rFonts w:asciiTheme="minorHAnsi" w:hAnsiTheme="minorHAnsi"/>
          <w:spacing w:val="-3"/>
        </w:rPr>
        <w:t>.  Leave them blank if you will not have revenue and expenses for those accounts in the upcoming budget year.  (Unused account lines will not show on the printed form. It must be run in EXCEL.)</w:t>
      </w:r>
    </w:p>
    <w:p w:rsidR="00E92D0C" w:rsidRPr="009C00C2" w:rsidRDefault="00E92D0C">
      <w:pPr>
        <w:tabs>
          <w:tab w:val="left" w:pos="-720"/>
        </w:tabs>
        <w:suppressAutoHyphens/>
        <w:rPr>
          <w:rFonts w:asciiTheme="minorHAnsi" w:hAnsiTheme="minorHAnsi"/>
          <w:spacing w:val="-3"/>
        </w:rPr>
      </w:pPr>
      <w:r w:rsidRPr="009C00C2">
        <w:rPr>
          <w:rFonts w:asciiTheme="minorHAnsi" w:hAnsiTheme="minorHAnsi"/>
          <w:spacing w:val="-3"/>
        </w:rPr>
        <w:lastRenderedPageBreak/>
        <w:t>Schedule G (continued)</w:t>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t xml:space="preserve"> </w:t>
      </w:r>
    </w:p>
    <w:p w:rsidR="00E92D0C" w:rsidRPr="009C00C2" w:rsidRDefault="00E92D0C">
      <w:pPr>
        <w:tabs>
          <w:tab w:val="left" w:pos="-720"/>
        </w:tabs>
        <w:suppressAutoHyphens/>
        <w:rPr>
          <w:rFonts w:asciiTheme="minorHAnsi" w:hAnsiTheme="minorHAnsi"/>
          <w:spacing w:val="-3"/>
        </w:rPr>
      </w:pPr>
    </w:p>
    <w:p w:rsidR="00E92D0C" w:rsidRPr="009C00C2" w:rsidRDefault="00E92D0C">
      <w:pPr>
        <w:tabs>
          <w:tab w:val="left" w:pos="-720"/>
        </w:tabs>
        <w:suppressAutoHyphens/>
        <w:rPr>
          <w:rFonts w:asciiTheme="minorHAnsi" w:hAnsiTheme="minorHAnsi"/>
          <w:spacing w:val="-3"/>
        </w:rPr>
      </w:pPr>
    </w:p>
    <w:p w:rsidR="00E92D0C" w:rsidRPr="009C00C2" w:rsidRDefault="00E92D0C">
      <w:pPr>
        <w:numPr>
          <w:ilvl w:val="0"/>
          <w:numId w:val="21"/>
        </w:numPr>
        <w:tabs>
          <w:tab w:val="left" w:pos="-720"/>
        </w:tabs>
        <w:suppressAutoHyphens/>
        <w:rPr>
          <w:rFonts w:asciiTheme="minorHAnsi" w:hAnsiTheme="minorHAnsi"/>
          <w:spacing w:val="-3"/>
        </w:rPr>
      </w:pPr>
      <w:r w:rsidRPr="009C00C2">
        <w:rPr>
          <w:rFonts w:asciiTheme="minorHAnsi" w:hAnsiTheme="minorHAnsi"/>
          <w:b/>
          <w:spacing w:val="-3"/>
          <w:u w:val="single"/>
        </w:rPr>
        <w:t>SPREADING BUDGET BY MONTHS:</w:t>
      </w:r>
      <w:r w:rsidRPr="009C00C2">
        <w:rPr>
          <w:rFonts w:asciiTheme="minorHAnsi" w:hAnsiTheme="minorHAnsi"/>
          <w:spacing w:val="-3"/>
        </w:rPr>
        <w:t xml:space="preserve"> </w:t>
      </w:r>
    </w:p>
    <w:p w:rsidR="00E92D0C" w:rsidRPr="009C00C2" w:rsidRDefault="00E92D0C">
      <w:pPr>
        <w:tabs>
          <w:tab w:val="left" w:pos="-720"/>
        </w:tabs>
        <w:suppressAutoHyphens/>
        <w:rPr>
          <w:rFonts w:asciiTheme="minorHAnsi" w:hAnsiTheme="minorHAnsi"/>
          <w:spacing w:val="-3"/>
        </w:rPr>
      </w:pPr>
    </w:p>
    <w:p w:rsidR="00E92D0C" w:rsidRPr="009C00C2" w:rsidRDefault="00E92D0C">
      <w:pPr>
        <w:numPr>
          <w:ilvl w:val="0"/>
          <w:numId w:val="23"/>
        </w:numPr>
        <w:tabs>
          <w:tab w:val="clear" w:pos="360"/>
          <w:tab w:val="left" w:pos="-720"/>
          <w:tab w:val="left" w:pos="0"/>
          <w:tab w:val="num" w:pos="1080"/>
        </w:tabs>
        <w:suppressAutoHyphens/>
        <w:ind w:left="1080"/>
        <w:rPr>
          <w:rFonts w:asciiTheme="minorHAnsi" w:hAnsiTheme="minorHAnsi"/>
          <w:spacing w:val="-3"/>
        </w:rPr>
      </w:pPr>
      <w:r w:rsidRPr="009C00C2">
        <w:rPr>
          <w:rFonts w:asciiTheme="minorHAnsi" w:hAnsiTheme="minorHAnsi"/>
          <w:b/>
          <w:spacing w:val="-3"/>
        </w:rPr>
        <w:t xml:space="preserve">Enter budget figures by months </w:t>
      </w:r>
      <w:proofErr w:type="gramStart"/>
      <w:r w:rsidRPr="009C00C2">
        <w:rPr>
          <w:rFonts w:asciiTheme="minorHAnsi" w:hAnsiTheme="minorHAnsi"/>
          <w:spacing w:val="-3"/>
        </w:rPr>
        <w:t>for each revenue</w:t>
      </w:r>
      <w:proofErr w:type="gramEnd"/>
      <w:r w:rsidRPr="009C00C2">
        <w:rPr>
          <w:rFonts w:asciiTheme="minorHAnsi" w:hAnsiTheme="minorHAnsi"/>
          <w:spacing w:val="-3"/>
        </w:rPr>
        <w:t xml:space="preserve">, expense, and transfer account line for which you will have budget.  (Annual account totals will be calculated automatically.) </w:t>
      </w:r>
    </w:p>
    <w:p w:rsidR="00E92D0C" w:rsidRPr="009C00C2" w:rsidRDefault="00E92D0C">
      <w:pPr>
        <w:numPr>
          <w:ilvl w:val="12"/>
          <w:numId w:val="0"/>
        </w:numPr>
        <w:tabs>
          <w:tab w:val="left" w:pos="-720"/>
          <w:tab w:val="left" w:pos="0"/>
        </w:tabs>
        <w:suppressAutoHyphens/>
        <w:rPr>
          <w:rFonts w:asciiTheme="minorHAnsi" w:hAnsiTheme="minorHAnsi"/>
          <w:spacing w:val="-3"/>
        </w:rPr>
      </w:pPr>
    </w:p>
    <w:p w:rsidR="00E92D0C" w:rsidRPr="009C00C2" w:rsidRDefault="00E92D0C">
      <w:pPr>
        <w:numPr>
          <w:ilvl w:val="0"/>
          <w:numId w:val="24"/>
        </w:numPr>
        <w:tabs>
          <w:tab w:val="clear" w:pos="360"/>
          <w:tab w:val="left" w:pos="-720"/>
          <w:tab w:val="left" w:pos="720"/>
          <w:tab w:val="num" w:pos="1080"/>
        </w:tabs>
        <w:suppressAutoHyphens/>
        <w:ind w:left="1080"/>
        <w:rPr>
          <w:rFonts w:asciiTheme="minorHAnsi" w:hAnsiTheme="minorHAnsi"/>
          <w:spacing w:val="-3"/>
        </w:rPr>
      </w:pPr>
      <w:r w:rsidRPr="009C00C2">
        <w:rPr>
          <w:rFonts w:asciiTheme="minorHAnsi" w:hAnsiTheme="minorHAnsi"/>
          <w:b/>
          <w:spacing w:val="-3"/>
        </w:rPr>
        <w:t>Accounts may be spread evenly</w:t>
      </w:r>
      <w:r w:rsidRPr="009C00C2">
        <w:rPr>
          <w:rFonts w:asciiTheme="minorHAnsi" w:hAnsiTheme="minorHAnsi"/>
          <w:spacing w:val="-3"/>
        </w:rPr>
        <w:t xml:space="preserve"> by months if actual occurs fairly even throughout the year.</w:t>
      </w:r>
    </w:p>
    <w:p w:rsidR="00E92D0C" w:rsidRPr="009C00C2" w:rsidRDefault="00E92D0C">
      <w:pPr>
        <w:tabs>
          <w:tab w:val="left" w:pos="-720"/>
        </w:tabs>
        <w:suppressAutoHyphens/>
        <w:rPr>
          <w:rFonts w:asciiTheme="minorHAnsi" w:hAnsiTheme="minorHAnsi"/>
          <w:spacing w:val="-3"/>
        </w:rPr>
      </w:pPr>
    </w:p>
    <w:p w:rsidR="00E92D0C" w:rsidRPr="009C00C2" w:rsidRDefault="00E92D0C">
      <w:pPr>
        <w:numPr>
          <w:ilvl w:val="0"/>
          <w:numId w:val="25"/>
        </w:numPr>
        <w:tabs>
          <w:tab w:val="clear" w:pos="360"/>
          <w:tab w:val="left" w:pos="-720"/>
          <w:tab w:val="left" w:pos="0"/>
          <w:tab w:val="num" w:pos="1080"/>
        </w:tabs>
        <w:suppressAutoHyphens/>
        <w:ind w:left="1080"/>
        <w:rPr>
          <w:rFonts w:asciiTheme="minorHAnsi" w:hAnsiTheme="minorHAnsi"/>
          <w:spacing w:val="-3"/>
        </w:rPr>
      </w:pPr>
      <w:r w:rsidRPr="009C00C2">
        <w:rPr>
          <w:rFonts w:asciiTheme="minorHAnsi" w:hAnsiTheme="minorHAnsi"/>
          <w:b/>
          <w:spacing w:val="-3"/>
        </w:rPr>
        <w:t>Do not assume that every account should be spread evenly by months</w:t>
      </w:r>
      <w:r w:rsidRPr="009C00C2">
        <w:rPr>
          <w:rFonts w:asciiTheme="minorHAnsi" w:hAnsiTheme="minorHAnsi"/>
          <w:spacing w:val="-3"/>
        </w:rPr>
        <w:t>.  This would adversely affect the comparability of actual to budget and hinder analysis.</w:t>
      </w:r>
    </w:p>
    <w:p w:rsidR="00E92D0C" w:rsidRPr="009C00C2" w:rsidRDefault="00E92D0C">
      <w:pPr>
        <w:tabs>
          <w:tab w:val="left" w:pos="-720"/>
        </w:tabs>
        <w:suppressAutoHyphens/>
        <w:rPr>
          <w:rFonts w:asciiTheme="minorHAnsi" w:hAnsiTheme="minorHAnsi"/>
          <w:spacing w:val="-3"/>
        </w:rPr>
      </w:pPr>
    </w:p>
    <w:p w:rsidR="00E92D0C" w:rsidRPr="009C00C2" w:rsidRDefault="00E92D0C">
      <w:pPr>
        <w:pStyle w:val="BodyTextIndent"/>
        <w:rPr>
          <w:rFonts w:asciiTheme="minorHAnsi" w:hAnsiTheme="minorHAnsi"/>
        </w:rPr>
      </w:pPr>
      <w:r w:rsidRPr="009C00C2">
        <w:rPr>
          <w:rFonts w:asciiTheme="minorHAnsi" w:hAnsiTheme="minorHAnsi"/>
        </w:rPr>
        <w:tab/>
        <w:t xml:space="preserve">     Some accounts will flow through the year other than evenly. (e.g., quarterly, in a particular month or months, heavier or lighter in the first or second half of the year, etc. For example, tuition would never be spread evenly.)  Please use your best judgment as to how to spread the accounts by months.  Of course, you may spread an account evenly if that is the way it will actually flow.</w:t>
      </w:r>
    </w:p>
    <w:p w:rsidR="00E92D0C" w:rsidRPr="009C00C2" w:rsidRDefault="00E92D0C">
      <w:pPr>
        <w:tabs>
          <w:tab w:val="left" w:pos="-720"/>
        </w:tabs>
        <w:suppressAutoHyphens/>
        <w:rPr>
          <w:rFonts w:asciiTheme="minorHAnsi" w:hAnsiTheme="minorHAnsi"/>
          <w:spacing w:val="-3"/>
        </w:rPr>
      </w:pPr>
    </w:p>
    <w:p w:rsidR="00E92D0C" w:rsidRPr="009C00C2" w:rsidRDefault="00E92D0C">
      <w:pPr>
        <w:numPr>
          <w:ilvl w:val="0"/>
          <w:numId w:val="27"/>
        </w:numPr>
        <w:tabs>
          <w:tab w:val="clear" w:pos="360"/>
          <w:tab w:val="left" w:pos="-720"/>
          <w:tab w:val="left" w:pos="0"/>
          <w:tab w:val="num" w:pos="1080"/>
        </w:tabs>
        <w:suppressAutoHyphens/>
        <w:ind w:left="1080"/>
        <w:rPr>
          <w:rFonts w:asciiTheme="minorHAnsi" w:hAnsiTheme="minorHAnsi"/>
          <w:spacing w:val="-3"/>
        </w:rPr>
      </w:pPr>
      <w:r w:rsidRPr="009C00C2">
        <w:rPr>
          <w:rFonts w:asciiTheme="minorHAnsi" w:hAnsiTheme="minorHAnsi"/>
          <w:b/>
          <w:spacing w:val="-3"/>
        </w:rPr>
        <w:t>For assistance in spreading by months</w:t>
      </w:r>
      <w:r w:rsidRPr="009C00C2">
        <w:rPr>
          <w:rFonts w:asciiTheme="minorHAnsi" w:hAnsiTheme="minorHAnsi"/>
          <w:spacing w:val="-3"/>
        </w:rPr>
        <w:t>, refer to the reports of your prior year and current year actual by months which will be sent to you by the Budget Office with your budget materials.  These reports will show the spread of your actual revenue, expenditures, and transfers by account, during the last 18 months. (Entire previous year and the current year from July through December)</w:t>
      </w:r>
    </w:p>
    <w:p w:rsidR="00E92D0C" w:rsidRPr="009C00C2" w:rsidRDefault="00E92D0C">
      <w:pPr>
        <w:tabs>
          <w:tab w:val="left" w:pos="-720"/>
          <w:tab w:val="left" w:pos="0"/>
        </w:tabs>
        <w:suppressAutoHyphens/>
        <w:ind w:left="720" w:hanging="720"/>
        <w:rPr>
          <w:rFonts w:asciiTheme="minorHAnsi" w:hAnsiTheme="minorHAnsi"/>
          <w:spacing w:val="-3"/>
        </w:rPr>
      </w:pPr>
    </w:p>
    <w:p w:rsidR="00E92D0C" w:rsidRPr="009C00C2" w:rsidRDefault="00E92D0C">
      <w:pPr>
        <w:numPr>
          <w:ilvl w:val="0"/>
          <w:numId w:val="26"/>
        </w:numPr>
        <w:tabs>
          <w:tab w:val="clear" w:pos="360"/>
          <w:tab w:val="left" w:pos="-720"/>
          <w:tab w:val="left" w:pos="0"/>
          <w:tab w:val="num" w:pos="1080"/>
        </w:tabs>
        <w:suppressAutoHyphens/>
        <w:ind w:left="1080"/>
        <w:rPr>
          <w:rFonts w:asciiTheme="minorHAnsi" w:hAnsiTheme="minorHAnsi"/>
          <w:spacing w:val="-3"/>
        </w:rPr>
      </w:pPr>
      <w:r w:rsidRPr="009C00C2">
        <w:rPr>
          <w:rFonts w:asciiTheme="minorHAnsi" w:hAnsiTheme="minorHAnsi"/>
          <w:b/>
          <w:spacing w:val="-3"/>
        </w:rPr>
        <w:t xml:space="preserve">The </w:t>
      </w:r>
      <w:proofErr w:type="gramStart"/>
      <w:r w:rsidRPr="009C00C2">
        <w:rPr>
          <w:rFonts w:asciiTheme="minorHAnsi" w:hAnsiTheme="minorHAnsi"/>
          <w:b/>
          <w:spacing w:val="-3"/>
        </w:rPr>
        <w:t>sum of the individual months for each line on the form</w:t>
      </w:r>
      <w:r w:rsidRPr="009C00C2">
        <w:rPr>
          <w:rFonts w:asciiTheme="minorHAnsi" w:hAnsiTheme="minorHAnsi"/>
          <w:spacing w:val="-3"/>
        </w:rPr>
        <w:t xml:space="preserve"> are</w:t>
      </w:r>
      <w:proofErr w:type="gramEnd"/>
      <w:r w:rsidRPr="009C00C2">
        <w:rPr>
          <w:rFonts w:asciiTheme="minorHAnsi" w:hAnsiTheme="minorHAnsi"/>
          <w:spacing w:val="-3"/>
        </w:rPr>
        <w:t xml:space="preserve"> automatically added across in the "Total Column" on the extreme right-hand side of the form. </w:t>
      </w:r>
    </w:p>
    <w:p w:rsidR="00E92D0C" w:rsidRPr="009C00C2" w:rsidRDefault="00E92D0C">
      <w:pPr>
        <w:pStyle w:val="TOC6"/>
        <w:tabs>
          <w:tab w:val="clear" w:pos="9360"/>
          <w:tab w:val="left" w:pos="-720"/>
          <w:tab w:val="left" w:pos="0"/>
        </w:tabs>
        <w:rPr>
          <w:rFonts w:asciiTheme="minorHAnsi" w:hAnsiTheme="minorHAnsi"/>
          <w:spacing w:val="-3"/>
        </w:rPr>
      </w:pPr>
    </w:p>
    <w:p w:rsidR="00E92D0C" w:rsidRPr="009C00C2" w:rsidRDefault="00E92D0C">
      <w:pPr>
        <w:numPr>
          <w:ilvl w:val="0"/>
          <w:numId w:val="28"/>
        </w:numPr>
        <w:tabs>
          <w:tab w:val="clear" w:pos="360"/>
          <w:tab w:val="left" w:pos="-720"/>
          <w:tab w:val="left" w:pos="0"/>
          <w:tab w:val="num" w:pos="1080"/>
        </w:tabs>
        <w:suppressAutoHyphens/>
        <w:ind w:left="1080"/>
        <w:rPr>
          <w:rFonts w:asciiTheme="minorHAnsi" w:hAnsiTheme="minorHAnsi"/>
          <w:spacing w:val="-3"/>
        </w:rPr>
      </w:pPr>
      <w:r w:rsidRPr="009C00C2">
        <w:rPr>
          <w:rFonts w:asciiTheme="minorHAnsi" w:hAnsiTheme="minorHAnsi"/>
          <w:b/>
          <w:spacing w:val="-3"/>
          <w:u w:val="single"/>
        </w:rPr>
        <w:t>NOTE: ROUND THE EVENLY SPREAD ACCOUNTS IN THE JUNE COLUMN. DO NOT USE FORMULAS THAT DIVIDE THE TOTAL BY 12.</w:t>
      </w:r>
      <w:r w:rsidRPr="009C00C2">
        <w:rPr>
          <w:rFonts w:asciiTheme="minorHAnsi" w:hAnsiTheme="minorHAnsi"/>
          <w:spacing w:val="-3"/>
        </w:rPr>
        <w:t xml:space="preserve"> This will cause decimals to be picked up in the totals and create errors.</w:t>
      </w:r>
    </w:p>
    <w:p w:rsidR="00E92D0C" w:rsidRPr="009C00C2" w:rsidRDefault="00E92D0C">
      <w:pPr>
        <w:tabs>
          <w:tab w:val="left" w:pos="-720"/>
          <w:tab w:val="left" w:pos="0"/>
        </w:tabs>
        <w:suppressAutoHyphens/>
        <w:rPr>
          <w:rFonts w:asciiTheme="minorHAnsi" w:hAnsiTheme="minorHAnsi"/>
          <w:spacing w:val="-3"/>
        </w:rPr>
      </w:pPr>
    </w:p>
    <w:p w:rsidR="00E92D0C" w:rsidRPr="009C00C2" w:rsidRDefault="00E92D0C">
      <w:pPr>
        <w:tabs>
          <w:tab w:val="left" w:pos="-720"/>
          <w:tab w:val="left" w:pos="0"/>
        </w:tabs>
        <w:suppressAutoHyphens/>
        <w:ind w:left="720" w:hanging="720"/>
        <w:rPr>
          <w:rFonts w:asciiTheme="minorHAnsi" w:hAnsiTheme="minorHAnsi"/>
          <w:spacing w:val="-3"/>
        </w:rPr>
      </w:pPr>
      <w:r w:rsidRPr="009C00C2">
        <w:rPr>
          <w:rFonts w:asciiTheme="minorHAnsi" w:hAnsiTheme="minorHAnsi"/>
          <w:spacing w:val="-3"/>
        </w:rPr>
        <w:t>9.</w:t>
      </w:r>
      <w:r w:rsidRPr="009C00C2">
        <w:rPr>
          <w:rFonts w:asciiTheme="minorHAnsi" w:hAnsiTheme="minorHAnsi"/>
          <w:b/>
          <w:spacing w:val="-3"/>
        </w:rPr>
        <w:tab/>
      </w:r>
      <w:r w:rsidRPr="009C00C2">
        <w:rPr>
          <w:rFonts w:asciiTheme="minorHAnsi" w:hAnsiTheme="minorHAnsi"/>
          <w:b/>
          <w:spacing w:val="-3"/>
          <w:u w:val="single"/>
        </w:rPr>
        <w:t>BUDGETING EQUIPMENT:</w:t>
      </w:r>
    </w:p>
    <w:p w:rsidR="00E92D0C" w:rsidRPr="009C00C2" w:rsidRDefault="00E92D0C">
      <w:pPr>
        <w:tabs>
          <w:tab w:val="left" w:pos="-720"/>
          <w:tab w:val="left" w:pos="0"/>
        </w:tabs>
        <w:suppressAutoHyphens/>
        <w:ind w:left="720" w:hanging="720"/>
        <w:rPr>
          <w:rFonts w:asciiTheme="minorHAnsi" w:hAnsiTheme="minorHAnsi"/>
          <w:b/>
          <w:spacing w:val="-3"/>
        </w:rPr>
      </w:pPr>
    </w:p>
    <w:p w:rsidR="00E92D0C" w:rsidRPr="009C00C2" w:rsidRDefault="00E92D0C">
      <w:pPr>
        <w:numPr>
          <w:ilvl w:val="0"/>
          <w:numId w:val="30"/>
        </w:numPr>
        <w:tabs>
          <w:tab w:val="clear" w:pos="360"/>
          <w:tab w:val="left" w:pos="-720"/>
          <w:tab w:val="left" w:pos="0"/>
          <w:tab w:val="num" w:pos="1080"/>
        </w:tabs>
        <w:suppressAutoHyphens/>
        <w:ind w:left="1080"/>
        <w:rPr>
          <w:rFonts w:asciiTheme="minorHAnsi" w:hAnsiTheme="minorHAnsi"/>
          <w:spacing w:val="-3"/>
        </w:rPr>
      </w:pPr>
      <w:r w:rsidRPr="009C00C2">
        <w:rPr>
          <w:rFonts w:asciiTheme="minorHAnsi" w:hAnsiTheme="minorHAnsi"/>
          <w:b/>
          <w:spacing w:val="-3"/>
        </w:rPr>
        <w:t>Non-Capitalized equipment (per unit cost of less than $5,000)</w:t>
      </w:r>
      <w:r w:rsidRPr="009C00C2">
        <w:rPr>
          <w:rFonts w:asciiTheme="minorHAnsi" w:hAnsiTheme="minorHAnsi"/>
          <w:spacing w:val="-3"/>
        </w:rPr>
        <w:t xml:space="preserve"> should be entered in 7600 series accounts - "Non-Capitalized Equipment." (e.g., Automotive Equipment - 7605; Computer Equipment –7603.)</w:t>
      </w:r>
    </w:p>
    <w:p w:rsidR="00E92D0C" w:rsidRPr="009C00C2" w:rsidRDefault="00E92D0C">
      <w:pPr>
        <w:tabs>
          <w:tab w:val="left" w:pos="-720"/>
          <w:tab w:val="left" w:pos="0"/>
        </w:tabs>
        <w:suppressAutoHyphens/>
        <w:ind w:left="720" w:hanging="720"/>
        <w:rPr>
          <w:rFonts w:asciiTheme="minorHAnsi" w:hAnsiTheme="minorHAnsi"/>
          <w:spacing w:val="-3"/>
        </w:rPr>
      </w:pPr>
    </w:p>
    <w:p w:rsidR="00E92D0C" w:rsidRPr="009C00C2" w:rsidRDefault="00E92D0C">
      <w:pPr>
        <w:numPr>
          <w:ilvl w:val="0"/>
          <w:numId w:val="31"/>
        </w:numPr>
        <w:tabs>
          <w:tab w:val="clear" w:pos="360"/>
          <w:tab w:val="left" w:pos="-720"/>
          <w:tab w:val="left" w:pos="0"/>
          <w:tab w:val="num" w:pos="1080"/>
        </w:tabs>
        <w:suppressAutoHyphens/>
        <w:ind w:left="1080"/>
        <w:rPr>
          <w:rFonts w:asciiTheme="minorHAnsi" w:hAnsiTheme="minorHAnsi"/>
          <w:spacing w:val="-3"/>
        </w:rPr>
      </w:pPr>
      <w:r w:rsidRPr="009C00C2">
        <w:rPr>
          <w:rFonts w:asciiTheme="minorHAnsi" w:hAnsiTheme="minorHAnsi"/>
          <w:b/>
          <w:spacing w:val="-3"/>
        </w:rPr>
        <w:t>Capitalized Equipment and other capital expenditures not in a plant fund (per unit cost over $5,000)</w:t>
      </w:r>
      <w:r w:rsidRPr="009C00C2">
        <w:rPr>
          <w:rFonts w:asciiTheme="minorHAnsi" w:hAnsiTheme="minorHAnsi"/>
          <w:spacing w:val="-3"/>
        </w:rPr>
        <w:t xml:space="preserve"> should be entered in 7900 series accounts - "Capital Expenditures."</w:t>
      </w:r>
    </w:p>
    <w:p w:rsidR="00E92D0C" w:rsidRPr="009C00C2" w:rsidRDefault="009C00C2">
      <w:pPr>
        <w:tabs>
          <w:tab w:val="left" w:pos="-720"/>
        </w:tabs>
        <w:suppressAutoHyphens/>
        <w:rPr>
          <w:rFonts w:asciiTheme="minorHAnsi" w:hAnsiTheme="minorHAnsi"/>
          <w:spacing w:val="-3"/>
        </w:rPr>
      </w:pPr>
      <w:r>
        <w:rPr>
          <w:rFonts w:asciiTheme="minorHAnsi" w:hAnsiTheme="minorHAnsi"/>
          <w:spacing w:val="-3"/>
        </w:rPr>
        <w:br w:type="page"/>
      </w:r>
      <w:r w:rsidR="00E92D0C" w:rsidRPr="009C00C2">
        <w:rPr>
          <w:rFonts w:asciiTheme="minorHAnsi" w:hAnsiTheme="minorHAnsi"/>
          <w:spacing w:val="-3"/>
        </w:rPr>
        <w:lastRenderedPageBreak/>
        <w:t>Schedule G (continued)</w:t>
      </w:r>
      <w:r w:rsidR="00E92D0C" w:rsidRPr="009C00C2">
        <w:rPr>
          <w:rFonts w:asciiTheme="minorHAnsi" w:hAnsiTheme="minorHAnsi"/>
          <w:spacing w:val="-3"/>
        </w:rPr>
        <w:tab/>
      </w:r>
      <w:r w:rsidR="00E92D0C" w:rsidRPr="009C00C2">
        <w:rPr>
          <w:rFonts w:asciiTheme="minorHAnsi" w:hAnsiTheme="minorHAnsi"/>
          <w:spacing w:val="-3"/>
        </w:rPr>
        <w:tab/>
      </w:r>
      <w:r w:rsidR="00E92D0C" w:rsidRPr="009C00C2">
        <w:rPr>
          <w:rFonts w:asciiTheme="minorHAnsi" w:hAnsiTheme="minorHAnsi"/>
          <w:spacing w:val="-3"/>
        </w:rPr>
        <w:tab/>
      </w:r>
      <w:r w:rsidR="00E92D0C" w:rsidRPr="009C00C2">
        <w:rPr>
          <w:rFonts w:asciiTheme="minorHAnsi" w:hAnsiTheme="minorHAnsi"/>
          <w:spacing w:val="-3"/>
        </w:rPr>
        <w:tab/>
      </w:r>
      <w:r w:rsidR="00E92D0C" w:rsidRPr="009C00C2">
        <w:rPr>
          <w:rFonts w:asciiTheme="minorHAnsi" w:hAnsiTheme="minorHAnsi"/>
          <w:spacing w:val="-3"/>
        </w:rPr>
        <w:tab/>
      </w:r>
      <w:r w:rsidR="00E92D0C" w:rsidRPr="009C00C2">
        <w:rPr>
          <w:rFonts w:asciiTheme="minorHAnsi" w:hAnsiTheme="minorHAnsi"/>
          <w:spacing w:val="-3"/>
        </w:rPr>
        <w:tab/>
      </w:r>
      <w:r w:rsidR="00E92D0C" w:rsidRPr="009C00C2">
        <w:rPr>
          <w:rFonts w:asciiTheme="minorHAnsi" w:hAnsiTheme="minorHAnsi"/>
          <w:spacing w:val="-3"/>
        </w:rPr>
        <w:tab/>
      </w:r>
      <w:r w:rsidR="00E92D0C" w:rsidRPr="009C00C2">
        <w:rPr>
          <w:rFonts w:asciiTheme="minorHAnsi" w:hAnsiTheme="minorHAnsi"/>
          <w:spacing w:val="-3"/>
        </w:rPr>
        <w:tab/>
      </w:r>
      <w:r w:rsidR="00E92D0C" w:rsidRPr="009C00C2">
        <w:rPr>
          <w:rFonts w:asciiTheme="minorHAnsi" w:hAnsiTheme="minorHAnsi"/>
          <w:spacing w:val="-3"/>
        </w:rPr>
        <w:tab/>
        <w:t xml:space="preserve"> </w:t>
      </w:r>
    </w:p>
    <w:p w:rsidR="00E92D0C" w:rsidRPr="009C00C2" w:rsidRDefault="00E92D0C">
      <w:pPr>
        <w:tabs>
          <w:tab w:val="left" w:pos="-720"/>
        </w:tabs>
        <w:suppressAutoHyphens/>
        <w:rPr>
          <w:rFonts w:asciiTheme="minorHAnsi" w:hAnsiTheme="minorHAnsi"/>
          <w:spacing w:val="-3"/>
        </w:rPr>
      </w:pPr>
    </w:p>
    <w:p w:rsidR="00E92D0C" w:rsidRPr="009C00C2" w:rsidRDefault="00E92D0C">
      <w:pPr>
        <w:tabs>
          <w:tab w:val="left" w:pos="-720"/>
          <w:tab w:val="left" w:pos="0"/>
        </w:tabs>
        <w:suppressAutoHyphens/>
        <w:ind w:left="720" w:hanging="720"/>
        <w:rPr>
          <w:rFonts w:asciiTheme="minorHAnsi" w:hAnsiTheme="minorHAnsi"/>
          <w:spacing w:val="-3"/>
        </w:rPr>
      </w:pPr>
      <w:r w:rsidRPr="009C00C2">
        <w:rPr>
          <w:rFonts w:asciiTheme="minorHAnsi" w:hAnsiTheme="minorHAnsi"/>
          <w:spacing w:val="-3"/>
        </w:rPr>
        <w:t>10.</w:t>
      </w:r>
      <w:r w:rsidRPr="009C00C2">
        <w:rPr>
          <w:rFonts w:asciiTheme="minorHAnsi" w:hAnsiTheme="minorHAnsi"/>
          <w:spacing w:val="-3"/>
        </w:rPr>
        <w:tab/>
      </w:r>
      <w:r w:rsidRPr="009C00C2">
        <w:rPr>
          <w:rFonts w:asciiTheme="minorHAnsi" w:hAnsiTheme="minorHAnsi"/>
          <w:b/>
          <w:spacing w:val="-3"/>
          <w:u w:val="single"/>
        </w:rPr>
        <w:t>Keep copies</w:t>
      </w:r>
      <w:r w:rsidRPr="009C00C2">
        <w:rPr>
          <w:rFonts w:asciiTheme="minorHAnsi" w:hAnsiTheme="minorHAnsi"/>
          <w:b/>
          <w:spacing w:val="-3"/>
        </w:rPr>
        <w:t xml:space="preserve"> of every form that is submitted</w:t>
      </w:r>
      <w:r w:rsidRPr="009C00C2">
        <w:rPr>
          <w:rFonts w:asciiTheme="minorHAnsi" w:hAnsiTheme="minorHAnsi"/>
          <w:spacing w:val="-3"/>
        </w:rPr>
        <w:t>.  It is your responsibility to keep records of your budget.</w:t>
      </w:r>
    </w:p>
    <w:p w:rsidR="00E92D0C" w:rsidRPr="009C00C2" w:rsidRDefault="00E92D0C">
      <w:pPr>
        <w:tabs>
          <w:tab w:val="left" w:pos="-720"/>
          <w:tab w:val="left" w:pos="0"/>
        </w:tabs>
        <w:suppressAutoHyphens/>
        <w:rPr>
          <w:rFonts w:asciiTheme="minorHAnsi" w:hAnsiTheme="minorHAnsi"/>
          <w:spacing w:val="-3"/>
        </w:rPr>
      </w:pPr>
    </w:p>
    <w:p w:rsidR="00E92D0C" w:rsidRPr="009C00C2" w:rsidRDefault="00E92D0C">
      <w:pPr>
        <w:tabs>
          <w:tab w:val="left" w:pos="-720"/>
          <w:tab w:val="left" w:pos="0"/>
        </w:tabs>
        <w:suppressAutoHyphens/>
        <w:ind w:left="720" w:hanging="720"/>
        <w:rPr>
          <w:rFonts w:asciiTheme="minorHAnsi" w:hAnsiTheme="minorHAnsi"/>
          <w:spacing w:val="-3"/>
        </w:rPr>
      </w:pPr>
      <w:r w:rsidRPr="009C00C2">
        <w:rPr>
          <w:rFonts w:asciiTheme="minorHAnsi" w:hAnsiTheme="minorHAnsi"/>
          <w:spacing w:val="-3"/>
        </w:rPr>
        <w:t>11.</w:t>
      </w:r>
      <w:r w:rsidRPr="009C00C2">
        <w:rPr>
          <w:rFonts w:asciiTheme="minorHAnsi" w:hAnsiTheme="minorHAnsi"/>
          <w:b/>
          <w:spacing w:val="-3"/>
        </w:rPr>
        <w:tab/>
      </w:r>
      <w:r w:rsidRPr="009C00C2">
        <w:rPr>
          <w:rFonts w:asciiTheme="minorHAnsi" w:hAnsiTheme="minorHAnsi"/>
          <w:b/>
          <w:spacing w:val="-3"/>
          <w:u w:val="single"/>
        </w:rPr>
        <w:t>PRINTING INSTRUCTIONS:</w:t>
      </w:r>
    </w:p>
    <w:p w:rsidR="00E92D0C" w:rsidRPr="009C00C2" w:rsidRDefault="00E92D0C">
      <w:pPr>
        <w:tabs>
          <w:tab w:val="left" w:pos="-720"/>
          <w:tab w:val="left" w:pos="0"/>
        </w:tabs>
        <w:suppressAutoHyphens/>
        <w:rPr>
          <w:rFonts w:asciiTheme="minorHAnsi" w:hAnsiTheme="minorHAnsi"/>
          <w:spacing w:val="-3"/>
        </w:rPr>
      </w:pPr>
    </w:p>
    <w:p w:rsidR="00E92D0C" w:rsidRPr="009C00C2" w:rsidRDefault="00E92D0C">
      <w:pPr>
        <w:numPr>
          <w:ilvl w:val="0"/>
          <w:numId w:val="33"/>
        </w:numPr>
        <w:tabs>
          <w:tab w:val="clear" w:pos="360"/>
          <w:tab w:val="left" w:pos="-720"/>
          <w:tab w:val="left" w:pos="0"/>
          <w:tab w:val="num" w:pos="1080"/>
        </w:tabs>
        <w:suppressAutoHyphens/>
        <w:ind w:left="1080"/>
        <w:rPr>
          <w:rFonts w:asciiTheme="minorHAnsi" w:hAnsiTheme="minorHAnsi"/>
          <w:spacing w:val="-3"/>
        </w:rPr>
      </w:pPr>
      <w:r w:rsidRPr="009C00C2">
        <w:rPr>
          <w:rFonts w:asciiTheme="minorHAnsi" w:hAnsiTheme="minorHAnsi"/>
          <w:spacing w:val="-3"/>
        </w:rPr>
        <w:t xml:space="preserve">The input form will print in a condensed fashion, leaving out any accounts with no budget. Each Schedule G, </w:t>
      </w:r>
      <w:r w:rsidRPr="009C00C2">
        <w:rPr>
          <w:rFonts w:asciiTheme="minorHAnsi" w:hAnsiTheme="minorHAnsi"/>
          <w:spacing w:val="-3"/>
          <w:u w:val="single"/>
        </w:rPr>
        <w:t>Sheet A</w:t>
      </w:r>
      <w:r w:rsidRPr="009C00C2">
        <w:rPr>
          <w:rFonts w:asciiTheme="minorHAnsi" w:hAnsiTheme="minorHAnsi"/>
          <w:spacing w:val="-3"/>
        </w:rPr>
        <w:t>, has print buttons beginning at Column S at the top of the worksheet.</w:t>
      </w:r>
    </w:p>
    <w:p w:rsidR="00E92D0C" w:rsidRPr="009C00C2" w:rsidRDefault="00E92D0C">
      <w:pPr>
        <w:tabs>
          <w:tab w:val="left" w:pos="-720"/>
          <w:tab w:val="left" w:pos="0"/>
        </w:tabs>
        <w:suppressAutoHyphens/>
        <w:rPr>
          <w:rFonts w:asciiTheme="minorHAnsi" w:hAnsiTheme="minorHAnsi"/>
          <w:spacing w:val="-3"/>
        </w:rPr>
      </w:pPr>
    </w:p>
    <w:p w:rsidR="00E92D0C" w:rsidRPr="009C00C2" w:rsidRDefault="00E92D0C">
      <w:pPr>
        <w:numPr>
          <w:ilvl w:val="0"/>
          <w:numId w:val="34"/>
        </w:numPr>
        <w:tabs>
          <w:tab w:val="clear" w:pos="360"/>
          <w:tab w:val="left" w:pos="-720"/>
          <w:tab w:val="left" w:pos="0"/>
          <w:tab w:val="num" w:pos="1080"/>
        </w:tabs>
        <w:suppressAutoHyphens/>
        <w:ind w:left="1080"/>
        <w:rPr>
          <w:rFonts w:asciiTheme="minorHAnsi" w:hAnsiTheme="minorHAnsi"/>
          <w:spacing w:val="-3"/>
        </w:rPr>
      </w:pPr>
      <w:r w:rsidRPr="009C00C2">
        <w:rPr>
          <w:rFonts w:asciiTheme="minorHAnsi" w:hAnsiTheme="minorHAnsi"/>
          <w:spacing w:val="-3"/>
          <w:u w:val="single"/>
        </w:rPr>
        <w:t xml:space="preserve">To print a SPECIFIC organization (sheet): </w:t>
      </w:r>
      <w:r w:rsidRPr="009C00C2">
        <w:rPr>
          <w:rFonts w:asciiTheme="minorHAnsi" w:hAnsiTheme="minorHAnsi"/>
          <w:spacing w:val="-3"/>
        </w:rPr>
        <w:t xml:space="preserve">Go to the print buttons and click on the button for that sheet or hit CTRL+ (Sheet Letter). Ignore print buttons for any sheets beyond the range of those included in your version of the Schedule G file. </w:t>
      </w:r>
    </w:p>
    <w:p w:rsidR="00E92D0C" w:rsidRPr="009C00C2" w:rsidRDefault="00E92D0C">
      <w:pPr>
        <w:tabs>
          <w:tab w:val="left" w:pos="-720"/>
          <w:tab w:val="left" w:pos="0"/>
        </w:tabs>
        <w:suppressAutoHyphens/>
        <w:ind w:left="720"/>
        <w:rPr>
          <w:rFonts w:asciiTheme="minorHAnsi" w:hAnsiTheme="minorHAnsi"/>
          <w:spacing w:val="-3"/>
        </w:rPr>
      </w:pPr>
    </w:p>
    <w:p w:rsidR="00E92D0C" w:rsidRPr="009C00C2" w:rsidRDefault="00E92D0C">
      <w:pPr>
        <w:numPr>
          <w:ilvl w:val="0"/>
          <w:numId w:val="34"/>
        </w:numPr>
        <w:tabs>
          <w:tab w:val="clear" w:pos="360"/>
          <w:tab w:val="left" w:pos="-720"/>
          <w:tab w:val="left" w:pos="0"/>
          <w:tab w:val="num" w:pos="1080"/>
        </w:tabs>
        <w:suppressAutoHyphens/>
        <w:ind w:left="1080"/>
        <w:rPr>
          <w:rFonts w:asciiTheme="minorHAnsi" w:hAnsiTheme="minorHAnsi"/>
          <w:spacing w:val="-3"/>
        </w:rPr>
      </w:pPr>
      <w:r w:rsidRPr="009C00C2">
        <w:rPr>
          <w:rFonts w:asciiTheme="minorHAnsi" w:hAnsiTheme="minorHAnsi"/>
          <w:spacing w:val="-3"/>
          <w:u w:val="single"/>
        </w:rPr>
        <w:t>To print ALL organizations (sheets):</w:t>
      </w:r>
      <w:r w:rsidRPr="009C00C2">
        <w:rPr>
          <w:rFonts w:asciiTheme="minorHAnsi" w:hAnsiTheme="minorHAnsi"/>
          <w:spacing w:val="-3"/>
        </w:rPr>
        <w:t xml:space="preserve"> </w:t>
      </w:r>
    </w:p>
    <w:p w:rsidR="00E92D0C" w:rsidRPr="009C00C2" w:rsidRDefault="00E92D0C">
      <w:pPr>
        <w:tabs>
          <w:tab w:val="left" w:pos="-720"/>
          <w:tab w:val="left" w:pos="0"/>
        </w:tabs>
        <w:suppressAutoHyphens/>
        <w:rPr>
          <w:rFonts w:asciiTheme="minorHAnsi" w:hAnsiTheme="minorHAnsi"/>
          <w:spacing w:val="-3"/>
        </w:rPr>
      </w:pPr>
    </w:p>
    <w:p w:rsidR="00E92D0C" w:rsidRPr="009C00C2" w:rsidRDefault="00E92D0C" w:rsidP="009C00C2">
      <w:pPr>
        <w:pStyle w:val="BodyTextIndent2"/>
        <w:numPr>
          <w:ilvl w:val="0"/>
          <w:numId w:val="36"/>
        </w:numPr>
        <w:tabs>
          <w:tab w:val="clear" w:pos="2160"/>
          <w:tab w:val="num" w:pos="1800"/>
        </w:tabs>
        <w:ind w:left="1800" w:hanging="360"/>
        <w:rPr>
          <w:rFonts w:asciiTheme="minorHAnsi" w:hAnsiTheme="minorHAnsi"/>
        </w:rPr>
      </w:pPr>
      <w:r w:rsidRPr="009C00C2">
        <w:rPr>
          <w:rFonts w:asciiTheme="minorHAnsi" w:hAnsiTheme="minorHAnsi"/>
          <w:u w:val="single"/>
        </w:rPr>
        <w:t>Count the number of sheets in the file that contain budget (including the rollup, Sheet A.)</w:t>
      </w:r>
      <w:r w:rsidRPr="009C00C2">
        <w:rPr>
          <w:rFonts w:asciiTheme="minorHAnsi" w:hAnsiTheme="minorHAnsi"/>
        </w:rPr>
        <w:t xml:space="preserve"> This number cannot exceed the number of sheets in the file and should exclude any blank sheets at the end of the file. If a sheet has been set up among other sheets with budgets (i.e., sheet F among sheets B through M) but no budget was entered, it must be included in your count (it will print headings only).</w:t>
      </w:r>
    </w:p>
    <w:p w:rsidR="00E92D0C" w:rsidRPr="009C00C2" w:rsidRDefault="00E92D0C" w:rsidP="009C00C2">
      <w:pPr>
        <w:pStyle w:val="BodyTextIndent2"/>
        <w:numPr>
          <w:ilvl w:val="0"/>
          <w:numId w:val="36"/>
        </w:numPr>
        <w:tabs>
          <w:tab w:val="clear" w:pos="2160"/>
          <w:tab w:val="num" w:pos="1800"/>
        </w:tabs>
        <w:ind w:left="1800" w:hanging="360"/>
        <w:rPr>
          <w:rFonts w:asciiTheme="minorHAnsi" w:hAnsiTheme="minorHAnsi"/>
        </w:rPr>
      </w:pPr>
      <w:r w:rsidRPr="009C00C2">
        <w:rPr>
          <w:rFonts w:asciiTheme="minorHAnsi" w:hAnsiTheme="minorHAnsi"/>
        </w:rPr>
        <w:t>Enter the number of sheets in cell Y1 and hit ENTER.</w:t>
      </w:r>
    </w:p>
    <w:p w:rsidR="00E92D0C" w:rsidRPr="009C00C2" w:rsidRDefault="00E92D0C" w:rsidP="009C00C2">
      <w:pPr>
        <w:pStyle w:val="BodyTextIndent2"/>
        <w:numPr>
          <w:ilvl w:val="0"/>
          <w:numId w:val="36"/>
        </w:numPr>
        <w:tabs>
          <w:tab w:val="clear" w:pos="2160"/>
          <w:tab w:val="num" w:pos="1800"/>
        </w:tabs>
        <w:ind w:left="1800" w:hanging="360"/>
        <w:rPr>
          <w:rFonts w:asciiTheme="minorHAnsi" w:hAnsiTheme="minorHAnsi"/>
        </w:rPr>
      </w:pPr>
      <w:r w:rsidRPr="009C00C2">
        <w:rPr>
          <w:rFonts w:asciiTheme="minorHAnsi" w:hAnsiTheme="minorHAnsi"/>
        </w:rPr>
        <w:t>Then click on the large “To Print All Budgets” button or hit CTRL + Shift + P.</w:t>
      </w:r>
    </w:p>
    <w:p w:rsidR="009C00C2" w:rsidRDefault="009C00C2">
      <w:pPr>
        <w:pStyle w:val="BodyTextIndent2"/>
        <w:rPr>
          <w:rFonts w:asciiTheme="minorHAnsi" w:hAnsiTheme="minorHAnsi"/>
          <w:b/>
          <w:u w:val="single"/>
        </w:rPr>
      </w:pPr>
    </w:p>
    <w:p w:rsidR="009C00C2" w:rsidRDefault="009C00C2">
      <w:pPr>
        <w:pStyle w:val="BodyTextIndent2"/>
        <w:rPr>
          <w:rFonts w:asciiTheme="minorHAnsi" w:hAnsiTheme="minorHAnsi"/>
          <w:b/>
          <w:u w:val="single"/>
        </w:rPr>
      </w:pPr>
    </w:p>
    <w:p w:rsidR="00E92D0C" w:rsidRPr="009C00C2" w:rsidRDefault="00E92D0C">
      <w:pPr>
        <w:pStyle w:val="BodyTextIndent2"/>
        <w:rPr>
          <w:rFonts w:asciiTheme="minorHAnsi" w:hAnsiTheme="minorHAnsi"/>
        </w:rPr>
      </w:pPr>
      <w:r w:rsidRPr="009C00C2">
        <w:rPr>
          <w:rFonts w:asciiTheme="minorHAnsi" w:hAnsiTheme="minorHAnsi"/>
          <w:b/>
          <w:u w:val="single"/>
        </w:rPr>
        <w:t>NOTE:  CAUTION</w:t>
      </w:r>
      <w:r w:rsidRPr="009C00C2">
        <w:rPr>
          <w:rFonts w:asciiTheme="minorHAnsi" w:hAnsiTheme="minorHAnsi"/>
        </w:rPr>
        <w:t xml:space="preserve"> </w:t>
      </w:r>
    </w:p>
    <w:p w:rsidR="00E92D0C" w:rsidRPr="009C00C2" w:rsidRDefault="00E92D0C">
      <w:pPr>
        <w:pStyle w:val="BodyTextIndent2"/>
        <w:numPr>
          <w:ilvl w:val="0"/>
          <w:numId w:val="37"/>
        </w:numPr>
        <w:tabs>
          <w:tab w:val="clear" w:pos="360"/>
          <w:tab w:val="num" w:pos="1080"/>
        </w:tabs>
        <w:ind w:left="1080"/>
        <w:rPr>
          <w:rFonts w:asciiTheme="minorHAnsi" w:hAnsiTheme="minorHAnsi"/>
        </w:rPr>
      </w:pPr>
      <w:r w:rsidRPr="009C00C2">
        <w:rPr>
          <w:rFonts w:asciiTheme="minorHAnsi" w:hAnsiTheme="minorHAnsi"/>
          <w:b/>
          <w:u w:val="single"/>
        </w:rPr>
        <w:t>DO NOT MOVE, ADD OR DELETE SHEETS WITHOUT CONTACTING THE BUDGET OFFICE.</w:t>
      </w:r>
      <w:r w:rsidRPr="009C00C2">
        <w:rPr>
          <w:rFonts w:asciiTheme="minorHAnsi" w:hAnsiTheme="minorHAnsi"/>
        </w:rPr>
        <w:t xml:space="preserve"> Both printing macro and worksheet formulas can be invalidated.</w:t>
      </w:r>
    </w:p>
    <w:p w:rsidR="00E92D0C" w:rsidRPr="009C00C2" w:rsidRDefault="00E92D0C">
      <w:pPr>
        <w:pStyle w:val="BodyTextIndent2"/>
        <w:numPr>
          <w:ilvl w:val="0"/>
          <w:numId w:val="37"/>
        </w:numPr>
        <w:tabs>
          <w:tab w:val="clear" w:pos="360"/>
          <w:tab w:val="num" w:pos="1080"/>
        </w:tabs>
        <w:ind w:left="1080"/>
        <w:rPr>
          <w:rFonts w:asciiTheme="minorHAnsi" w:hAnsiTheme="minorHAnsi"/>
          <w:b/>
        </w:rPr>
      </w:pPr>
      <w:r w:rsidRPr="009C00C2">
        <w:rPr>
          <w:rFonts w:asciiTheme="minorHAnsi" w:hAnsiTheme="minorHAnsi"/>
          <w:b/>
        </w:rPr>
        <w:t>DO NOT CHANGE THE FORMAT IN ANY WAY.</w:t>
      </w:r>
    </w:p>
    <w:p w:rsidR="00E92D0C" w:rsidRPr="009C00C2" w:rsidRDefault="00E92D0C">
      <w:pPr>
        <w:pStyle w:val="BodyTextIndent2"/>
        <w:numPr>
          <w:ilvl w:val="0"/>
          <w:numId w:val="37"/>
        </w:numPr>
        <w:tabs>
          <w:tab w:val="clear" w:pos="360"/>
          <w:tab w:val="num" w:pos="1080"/>
        </w:tabs>
        <w:ind w:left="1080"/>
        <w:rPr>
          <w:rFonts w:asciiTheme="minorHAnsi" w:hAnsiTheme="minorHAnsi"/>
          <w:b/>
        </w:rPr>
      </w:pPr>
      <w:r w:rsidRPr="009C00C2">
        <w:rPr>
          <w:rFonts w:asciiTheme="minorHAnsi" w:hAnsiTheme="minorHAnsi"/>
          <w:b/>
        </w:rPr>
        <w:t>DO NOT ADD OR DELETE LINES.</w:t>
      </w:r>
    </w:p>
    <w:p w:rsidR="00E92D0C" w:rsidRPr="009C00C2" w:rsidRDefault="00E92D0C">
      <w:pPr>
        <w:pStyle w:val="BodyTextIndent2"/>
        <w:numPr>
          <w:ilvl w:val="0"/>
          <w:numId w:val="37"/>
        </w:numPr>
        <w:tabs>
          <w:tab w:val="clear" w:pos="360"/>
          <w:tab w:val="num" w:pos="1080"/>
        </w:tabs>
        <w:ind w:left="1080"/>
        <w:rPr>
          <w:rFonts w:asciiTheme="minorHAnsi" w:hAnsiTheme="minorHAnsi"/>
          <w:b/>
        </w:rPr>
      </w:pPr>
      <w:r w:rsidRPr="009C00C2">
        <w:rPr>
          <w:rFonts w:asciiTheme="minorHAnsi" w:hAnsiTheme="minorHAnsi"/>
          <w:b/>
        </w:rPr>
        <w:t>DO NOT CHANGE COLUMN WIDTHS.</w:t>
      </w:r>
    </w:p>
    <w:p w:rsidR="00E92D0C" w:rsidRPr="009C00C2" w:rsidRDefault="00E92D0C">
      <w:pPr>
        <w:pStyle w:val="BodyTextIndent2"/>
        <w:numPr>
          <w:ilvl w:val="0"/>
          <w:numId w:val="37"/>
        </w:numPr>
        <w:tabs>
          <w:tab w:val="clear" w:pos="360"/>
          <w:tab w:val="num" w:pos="1080"/>
        </w:tabs>
        <w:ind w:left="1080"/>
        <w:rPr>
          <w:rFonts w:asciiTheme="minorHAnsi" w:hAnsiTheme="minorHAnsi"/>
          <w:b/>
        </w:rPr>
      </w:pPr>
      <w:r w:rsidRPr="009C00C2">
        <w:rPr>
          <w:rFonts w:asciiTheme="minorHAnsi" w:hAnsiTheme="minorHAnsi"/>
          <w:b/>
        </w:rPr>
        <w:t>DO NOT CHANGE OR ERASE FORMULAS.</w:t>
      </w:r>
    </w:p>
    <w:p w:rsidR="00E92D0C" w:rsidRPr="009C00C2" w:rsidRDefault="00E92D0C">
      <w:pPr>
        <w:pStyle w:val="BodyTextIndent2"/>
        <w:numPr>
          <w:ilvl w:val="0"/>
          <w:numId w:val="37"/>
        </w:numPr>
        <w:tabs>
          <w:tab w:val="clear" w:pos="360"/>
          <w:tab w:val="num" w:pos="1080"/>
        </w:tabs>
        <w:ind w:left="1080"/>
        <w:rPr>
          <w:rFonts w:asciiTheme="minorHAnsi" w:hAnsiTheme="minorHAnsi"/>
          <w:b/>
        </w:rPr>
      </w:pPr>
      <w:r w:rsidRPr="009C00C2">
        <w:rPr>
          <w:rFonts w:asciiTheme="minorHAnsi" w:hAnsiTheme="minorHAnsi"/>
          <w:b/>
        </w:rPr>
        <w:t xml:space="preserve">DO NOT UNHIDE COLUMN A. </w:t>
      </w:r>
    </w:p>
    <w:p w:rsidR="00C31513" w:rsidRPr="009C00C2" w:rsidRDefault="00C31513" w:rsidP="00C31513">
      <w:pPr>
        <w:pStyle w:val="BodyTextIndent2"/>
        <w:numPr>
          <w:ilvl w:val="0"/>
          <w:numId w:val="37"/>
        </w:numPr>
        <w:tabs>
          <w:tab w:val="clear" w:pos="360"/>
          <w:tab w:val="num" w:pos="1080"/>
        </w:tabs>
        <w:ind w:left="1080"/>
        <w:rPr>
          <w:rFonts w:asciiTheme="minorHAnsi" w:hAnsiTheme="minorHAnsi"/>
          <w:b/>
        </w:rPr>
      </w:pPr>
      <w:proofErr w:type="gramStart"/>
      <w:r w:rsidRPr="009C00C2">
        <w:rPr>
          <w:rFonts w:asciiTheme="minorHAnsi" w:hAnsiTheme="minorHAnsi"/>
          <w:b/>
        </w:rPr>
        <w:t>DO</w:t>
      </w:r>
      <w:proofErr w:type="gramEnd"/>
      <w:r w:rsidRPr="009C00C2">
        <w:rPr>
          <w:rFonts w:asciiTheme="minorHAnsi" w:hAnsiTheme="minorHAnsi"/>
          <w:b/>
        </w:rPr>
        <w:t xml:space="preserve"> NOT DELETE </w:t>
      </w:r>
      <w:r w:rsidR="00E74E27" w:rsidRPr="009C00C2">
        <w:rPr>
          <w:rFonts w:asciiTheme="minorHAnsi" w:hAnsiTheme="minorHAnsi"/>
          <w:b/>
        </w:rPr>
        <w:t>“</w:t>
      </w:r>
      <w:r w:rsidRPr="009C00C2">
        <w:rPr>
          <w:rFonts w:asciiTheme="minorHAnsi" w:hAnsiTheme="minorHAnsi"/>
          <w:b/>
        </w:rPr>
        <w:t>ROLL UP</w:t>
      </w:r>
      <w:r w:rsidR="00E74E27" w:rsidRPr="009C00C2">
        <w:rPr>
          <w:rFonts w:asciiTheme="minorHAnsi" w:hAnsiTheme="minorHAnsi"/>
          <w:b/>
        </w:rPr>
        <w:t>”</w:t>
      </w:r>
      <w:r w:rsidRPr="009C00C2">
        <w:rPr>
          <w:rFonts w:asciiTheme="minorHAnsi" w:hAnsiTheme="minorHAnsi"/>
          <w:b/>
        </w:rPr>
        <w:t xml:space="preserve"> OR </w:t>
      </w:r>
      <w:r w:rsidR="00E74E27" w:rsidRPr="009C00C2">
        <w:rPr>
          <w:rFonts w:asciiTheme="minorHAnsi" w:hAnsiTheme="minorHAnsi"/>
          <w:b/>
        </w:rPr>
        <w:t>“</w:t>
      </w:r>
      <w:r w:rsidRPr="009C00C2">
        <w:rPr>
          <w:rFonts w:asciiTheme="minorHAnsi" w:hAnsiTheme="minorHAnsi"/>
          <w:b/>
        </w:rPr>
        <w:t>FINAL</w:t>
      </w:r>
      <w:r w:rsidR="00E74E27" w:rsidRPr="009C00C2">
        <w:rPr>
          <w:rFonts w:asciiTheme="minorHAnsi" w:hAnsiTheme="minorHAnsi"/>
          <w:b/>
        </w:rPr>
        <w:t>”</w:t>
      </w:r>
      <w:r w:rsidRPr="009C00C2">
        <w:rPr>
          <w:rFonts w:asciiTheme="minorHAnsi" w:hAnsiTheme="minorHAnsi"/>
          <w:b/>
        </w:rPr>
        <w:t xml:space="preserve"> TABS.</w:t>
      </w:r>
    </w:p>
    <w:p w:rsidR="00E92D0C" w:rsidRPr="009C00C2" w:rsidRDefault="00E92D0C">
      <w:pPr>
        <w:pStyle w:val="BodyTextIndent2"/>
        <w:numPr>
          <w:ilvl w:val="0"/>
          <w:numId w:val="37"/>
        </w:numPr>
        <w:tabs>
          <w:tab w:val="clear" w:pos="360"/>
          <w:tab w:val="num" w:pos="1080"/>
        </w:tabs>
        <w:ind w:left="1080"/>
        <w:rPr>
          <w:rFonts w:asciiTheme="minorHAnsi" w:hAnsiTheme="minorHAnsi"/>
          <w:b/>
        </w:rPr>
      </w:pPr>
      <w:r w:rsidRPr="009C00C2">
        <w:rPr>
          <w:rFonts w:asciiTheme="minorHAnsi" w:hAnsiTheme="minorHAnsi"/>
          <w:b/>
        </w:rPr>
        <w:t>DO NOT ADD OR DELETE SPACES.</w:t>
      </w:r>
    </w:p>
    <w:p w:rsidR="00C31513" w:rsidRPr="009C00C2" w:rsidRDefault="00C31513">
      <w:pPr>
        <w:pStyle w:val="BodyTextIndent2"/>
        <w:numPr>
          <w:ilvl w:val="0"/>
          <w:numId w:val="37"/>
        </w:numPr>
        <w:tabs>
          <w:tab w:val="clear" w:pos="360"/>
          <w:tab w:val="num" w:pos="1080"/>
        </w:tabs>
        <w:ind w:left="1080"/>
        <w:rPr>
          <w:rFonts w:asciiTheme="minorHAnsi" w:hAnsiTheme="minorHAnsi"/>
          <w:b/>
        </w:rPr>
      </w:pPr>
      <w:r w:rsidRPr="009C00C2">
        <w:rPr>
          <w:rFonts w:asciiTheme="minorHAnsi" w:hAnsiTheme="minorHAnsi"/>
          <w:b/>
        </w:rPr>
        <w:t>EACH TAB MUST BE NAMED WITH THE ORG NUMBER</w:t>
      </w:r>
    </w:p>
    <w:p w:rsidR="00E92D0C" w:rsidRPr="009C00C2" w:rsidRDefault="00E92D0C">
      <w:pPr>
        <w:pStyle w:val="BodyTextIndent2"/>
        <w:numPr>
          <w:ilvl w:val="0"/>
          <w:numId w:val="37"/>
        </w:numPr>
        <w:tabs>
          <w:tab w:val="clear" w:pos="360"/>
          <w:tab w:val="num" w:pos="1080"/>
        </w:tabs>
        <w:ind w:left="1080"/>
        <w:rPr>
          <w:rFonts w:asciiTheme="minorHAnsi" w:hAnsiTheme="minorHAnsi"/>
          <w:b/>
        </w:rPr>
      </w:pPr>
      <w:r w:rsidRPr="009C00C2">
        <w:rPr>
          <w:rFonts w:asciiTheme="minorHAnsi" w:hAnsiTheme="minorHAnsi"/>
          <w:b/>
        </w:rPr>
        <w:t xml:space="preserve">ANY OF THE ABOVE ITEMS CAN INVALIDATE THE PRINT MACRO AND WORKSHEET FORMULAS. </w:t>
      </w:r>
    </w:p>
    <w:p w:rsidR="009C00C2" w:rsidRDefault="009C00C2" w:rsidP="009C00C2">
      <w:pPr>
        <w:pStyle w:val="BodyTextIndent2"/>
        <w:ind w:left="0"/>
        <w:rPr>
          <w:rFonts w:asciiTheme="minorHAnsi" w:hAnsiTheme="minorHAnsi"/>
        </w:rPr>
      </w:pPr>
      <w:r>
        <w:rPr>
          <w:rFonts w:asciiTheme="minorHAnsi" w:hAnsiTheme="minorHAnsi"/>
        </w:rPr>
        <w:br w:type="page"/>
      </w:r>
      <w:r w:rsidRPr="009C00C2">
        <w:rPr>
          <w:rFonts w:ascii="Calibri" w:hAnsi="Calibri"/>
        </w:rPr>
        <w:lastRenderedPageBreak/>
        <w:t>Schedule G (continued)</w:t>
      </w:r>
    </w:p>
    <w:p w:rsidR="009C00C2" w:rsidRDefault="009C00C2">
      <w:pPr>
        <w:tabs>
          <w:tab w:val="left" w:pos="-720"/>
          <w:tab w:val="left" w:pos="0"/>
        </w:tabs>
        <w:suppressAutoHyphens/>
        <w:rPr>
          <w:rFonts w:asciiTheme="minorHAnsi" w:hAnsiTheme="minorHAnsi"/>
          <w:spacing w:val="-3"/>
        </w:rPr>
      </w:pPr>
    </w:p>
    <w:p w:rsidR="00E92D0C" w:rsidRPr="009C00C2" w:rsidRDefault="00E92D0C">
      <w:pPr>
        <w:tabs>
          <w:tab w:val="left" w:pos="-720"/>
          <w:tab w:val="left" w:pos="0"/>
        </w:tabs>
        <w:suppressAutoHyphens/>
        <w:rPr>
          <w:rFonts w:asciiTheme="minorHAnsi" w:hAnsiTheme="minorHAnsi"/>
          <w:b/>
          <w:spacing w:val="-3"/>
          <w:u w:val="single"/>
        </w:rPr>
      </w:pPr>
      <w:r w:rsidRPr="009C00C2">
        <w:rPr>
          <w:rFonts w:asciiTheme="minorHAnsi" w:hAnsiTheme="minorHAnsi"/>
          <w:spacing w:val="-3"/>
        </w:rPr>
        <w:t xml:space="preserve">12. </w:t>
      </w:r>
      <w:r w:rsidRPr="009C00C2">
        <w:rPr>
          <w:rFonts w:asciiTheme="minorHAnsi" w:hAnsiTheme="minorHAnsi"/>
          <w:spacing w:val="-3"/>
        </w:rPr>
        <w:tab/>
      </w:r>
      <w:r w:rsidRPr="009C00C2">
        <w:rPr>
          <w:rFonts w:asciiTheme="minorHAnsi" w:hAnsiTheme="minorHAnsi"/>
          <w:b/>
          <w:spacing w:val="-3"/>
          <w:u w:val="single"/>
        </w:rPr>
        <w:t>DETAIL LEVEL OPTIONS AVAILABLE ON INPUT FORM (SCHEDULE G)</w:t>
      </w:r>
    </w:p>
    <w:p w:rsidR="00E92D0C" w:rsidRPr="009C00C2" w:rsidRDefault="00E92D0C">
      <w:pPr>
        <w:tabs>
          <w:tab w:val="left" w:pos="-720"/>
          <w:tab w:val="left" w:pos="0"/>
        </w:tabs>
        <w:suppressAutoHyphens/>
        <w:rPr>
          <w:rFonts w:asciiTheme="minorHAnsi" w:hAnsiTheme="minorHAnsi"/>
          <w:spacing w:val="-3"/>
        </w:rPr>
      </w:pPr>
    </w:p>
    <w:p w:rsidR="00E92D0C" w:rsidRPr="009C00C2" w:rsidRDefault="00E92D0C">
      <w:pPr>
        <w:numPr>
          <w:ilvl w:val="0"/>
          <w:numId w:val="38"/>
        </w:numPr>
        <w:tabs>
          <w:tab w:val="clear" w:pos="360"/>
          <w:tab w:val="left" w:pos="-720"/>
          <w:tab w:val="left" w:pos="0"/>
          <w:tab w:val="num" w:pos="1080"/>
        </w:tabs>
        <w:suppressAutoHyphens/>
        <w:ind w:left="1080"/>
        <w:rPr>
          <w:rFonts w:asciiTheme="minorHAnsi" w:hAnsiTheme="minorHAnsi"/>
          <w:spacing w:val="-3"/>
        </w:rPr>
      </w:pPr>
      <w:r w:rsidRPr="009C00C2">
        <w:rPr>
          <w:rFonts w:asciiTheme="minorHAnsi" w:hAnsiTheme="minorHAnsi"/>
          <w:spacing w:val="-3"/>
        </w:rPr>
        <w:t xml:space="preserve">The Budget Input Form (Schedule G) allows some options as to the level of detail that an area may choose to budget for certain non-salary expenses. (See options on next </w:t>
      </w:r>
      <w:r w:rsidR="009C00C2">
        <w:rPr>
          <w:rFonts w:asciiTheme="minorHAnsi" w:hAnsiTheme="minorHAnsi"/>
          <w:spacing w:val="-3"/>
        </w:rPr>
        <w:t>p</w:t>
      </w:r>
      <w:r w:rsidRPr="009C00C2">
        <w:rPr>
          <w:rFonts w:asciiTheme="minorHAnsi" w:hAnsiTheme="minorHAnsi"/>
          <w:spacing w:val="-3"/>
        </w:rPr>
        <w:t xml:space="preserve">age.)  </w:t>
      </w:r>
    </w:p>
    <w:p w:rsidR="00E92D0C" w:rsidRPr="009C00C2" w:rsidRDefault="00E92D0C">
      <w:pPr>
        <w:tabs>
          <w:tab w:val="left" w:pos="-720"/>
        </w:tabs>
        <w:suppressAutoHyphens/>
        <w:rPr>
          <w:rFonts w:asciiTheme="minorHAnsi" w:hAnsiTheme="minorHAnsi"/>
          <w:spacing w:val="-3"/>
        </w:rPr>
      </w:pP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r>
      <w:r w:rsidRPr="009C00C2">
        <w:rPr>
          <w:rFonts w:asciiTheme="minorHAnsi" w:hAnsiTheme="minorHAnsi"/>
          <w:spacing w:val="-3"/>
        </w:rPr>
        <w:tab/>
        <w:t xml:space="preserve"> </w:t>
      </w:r>
    </w:p>
    <w:p w:rsidR="00E92D0C" w:rsidRPr="009C00C2" w:rsidRDefault="00E92D0C">
      <w:pPr>
        <w:tabs>
          <w:tab w:val="left" w:pos="-720"/>
          <w:tab w:val="left" w:pos="0"/>
        </w:tabs>
        <w:suppressAutoHyphens/>
        <w:rPr>
          <w:rFonts w:asciiTheme="minorHAnsi" w:hAnsiTheme="minorHAnsi"/>
          <w:spacing w:val="-3"/>
        </w:rPr>
      </w:pPr>
    </w:p>
    <w:p w:rsidR="00E92D0C" w:rsidRPr="009C00C2" w:rsidRDefault="00E92D0C">
      <w:pPr>
        <w:tabs>
          <w:tab w:val="left" w:pos="-720"/>
          <w:tab w:val="left" w:pos="0"/>
        </w:tabs>
        <w:suppressAutoHyphens/>
        <w:rPr>
          <w:rFonts w:asciiTheme="minorHAnsi" w:hAnsiTheme="minorHAnsi"/>
          <w:spacing w:val="-3"/>
        </w:rPr>
      </w:pPr>
    </w:p>
    <w:p w:rsidR="00E92D0C" w:rsidRPr="009C00C2" w:rsidRDefault="00E92D0C">
      <w:pPr>
        <w:numPr>
          <w:ilvl w:val="0"/>
          <w:numId w:val="3"/>
        </w:numPr>
        <w:tabs>
          <w:tab w:val="left" w:pos="-720"/>
          <w:tab w:val="left" w:pos="0"/>
        </w:tabs>
        <w:suppressAutoHyphens/>
        <w:rPr>
          <w:rFonts w:asciiTheme="minorHAnsi" w:hAnsiTheme="minorHAnsi"/>
          <w:spacing w:val="-3"/>
        </w:rPr>
      </w:pPr>
      <w:r w:rsidRPr="009C00C2">
        <w:rPr>
          <w:rFonts w:asciiTheme="minorHAnsi" w:hAnsiTheme="minorHAnsi"/>
          <w:spacing w:val="-3"/>
        </w:rPr>
        <w:t xml:space="preserve">Options affect certain </w:t>
      </w:r>
      <w:r w:rsidRPr="009C00C2">
        <w:rPr>
          <w:rFonts w:asciiTheme="minorHAnsi" w:hAnsiTheme="minorHAnsi"/>
          <w:spacing w:val="-3"/>
          <w:u w:val="single"/>
        </w:rPr>
        <w:t>non-salary expenses</w:t>
      </w:r>
      <w:r w:rsidRPr="009C00C2">
        <w:rPr>
          <w:rFonts w:asciiTheme="minorHAnsi" w:hAnsiTheme="minorHAnsi"/>
          <w:spacing w:val="-3"/>
        </w:rPr>
        <w:t xml:space="preserve"> categories only.  Revenue, salary expenses, and transfers must still be budgeted at the general ledger account level.</w:t>
      </w:r>
    </w:p>
    <w:p w:rsidR="00E92D0C" w:rsidRPr="009C00C2" w:rsidRDefault="00E92D0C">
      <w:pPr>
        <w:tabs>
          <w:tab w:val="left" w:pos="-720"/>
          <w:tab w:val="left" w:pos="0"/>
        </w:tabs>
        <w:suppressAutoHyphens/>
        <w:rPr>
          <w:rFonts w:asciiTheme="minorHAnsi" w:hAnsiTheme="minorHAnsi"/>
          <w:spacing w:val="-3"/>
        </w:rPr>
      </w:pPr>
    </w:p>
    <w:p w:rsidR="00E92D0C" w:rsidRPr="009C00C2" w:rsidRDefault="00E92D0C">
      <w:pPr>
        <w:numPr>
          <w:ilvl w:val="0"/>
          <w:numId w:val="3"/>
        </w:numPr>
        <w:tabs>
          <w:tab w:val="left" w:pos="-720"/>
          <w:tab w:val="left" w:pos="0"/>
        </w:tabs>
        <w:suppressAutoHyphens/>
        <w:rPr>
          <w:rFonts w:asciiTheme="minorHAnsi" w:hAnsiTheme="minorHAnsi"/>
          <w:spacing w:val="-3"/>
        </w:rPr>
      </w:pPr>
      <w:r w:rsidRPr="009C00C2">
        <w:rPr>
          <w:rFonts w:asciiTheme="minorHAnsi" w:hAnsiTheme="minorHAnsi"/>
          <w:spacing w:val="-3"/>
        </w:rPr>
        <w:t>Choose one of the three options available for the level of detail at which to budget certain non-salary expenses.</w:t>
      </w:r>
    </w:p>
    <w:p w:rsidR="00E92D0C" w:rsidRPr="009C00C2" w:rsidRDefault="00E92D0C">
      <w:pPr>
        <w:tabs>
          <w:tab w:val="left" w:pos="-720"/>
          <w:tab w:val="left" w:pos="0"/>
        </w:tabs>
        <w:suppressAutoHyphens/>
        <w:rPr>
          <w:rFonts w:asciiTheme="minorHAnsi" w:hAnsiTheme="minorHAnsi"/>
          <w:spacing w:val="-3"/>
        </w:rPr>
      </w:pPr>
    </w:p>
    <w:p w:rsidR="00E92D0C" w:rsidRPr="009C00C2" w:rsidRDefault="00E92D0C">
      <w:pPr>
        <w:tabs>
          <w:tab w:val="left" w:pos="-720"/>
          <w:tab w:val="left" w:pos="0"/>
        </w:tabs>
        <w:suppressAutoHyphens/>
        <w:ind w:left="1440"/>
        <w:rPr>
          <w:rFonts w:asciiTheme="minorHAnsi" w:hAnsiTheme="minorHAnsi"/>
          <w:spacing w:val="-3"/>
        </w:rPr>
      </w:pPr>
      <w:r w:rsidRPr="009C00C2">
        <w:rPr>
          <w:rFonts w:asciiTheme="minorHAnsi" w:hAnsiTheme="minorHAnsi"/>
          <w:b/>
          <w:spacing w:val="-3"/>
        </w:rPr>
        <w:t>Option 1):</w:t>
      </w:r>
      <w:r w:rsidRPr="009C00C2">
        <w:rPr>
          <w:rFonts w:asciiTheme="minorHAnsi" w:hAnsiTheme="minorHAnsi"/>
          <w:spacing w:val="-3"/>
        </w:rPr>
        <w:t xml:space="preserve"> </w:t>
      </w:r>
      <w:r w:rsidRPr="009C00C2">
        <w:rPr>
          <w:rFonts w:asciiTheme="minorHAnsi" w:hAnsiTheme="minorHAnsi"/>
          <w:b/>
          <w:spacing w:val="-3"/>
          <w:u w:val="single"/>
        </w:rPr>
        <w:t>Executive Summary Level</w:t>
      </w:r>
      <w:r w:rsidRPr="009C00C2">
        <w:rPr>
          <w:rFonts w:asciiTheme="minorHAnsi" w:hAnsiTheme="minorHAnsi"/>
          <w:spacing w:val="-3"/>
        </w:rPr>
        <w:t xml:space="preserve"> (least detailed)</w:t>
      </w:r>
    </w:p>
    <w:p w:rsidR="00E92D0C" w:rsidRPr="009C00C2" w:rsidRDefault="00E92D0C">
      <w:pPr>
        <w:numPr>
          <w:ilvl w:val="0"/>
          <w:numId w:val="5"/>
        </w:numPr>
        <w:tabs>
          <w:tab w:val="clear" w:pos="360"/>
          <w:tab w:val="left" w:pos="-720"/>
          <w:tab w:val="left" w:pos="0"/>
          <w:tab w:val="num" w:pos="2520"/>
        </w:tabs>
        <w:suppressAutoHyphens/>
        <w:ind w:left="2520"/>
        <w:rPr>
          <w:rFonts w:asciiTheme="minorHAnsi" w:hAnsiTheme="minorHAnsi"/>
          <w:spacing w:val="-3"/>
        </w:rPr>
      </w:pPr>
      <w:r w:rsidRPr="009C00C2">
        <w:rPr>
          <w:rFonts w:asciiTheme="minorHAnsi" w:hAnsiTheme="minorHAnsi"/>
          <w:spacing w:val="-3"/>
        </w:rPr>
        <w:t>Enter the budgeted amounts by months for those accounts labeled “Executive Level” on the revised input form (Schedule G).</w:t>
      </w:r>
    </w:p>
    <w:p w:rsidR="00E92D0C" w:rsidRPr="009C00C2" w:rsidRDefault="00E92D0C">
      <w:pPr>
        <w:numPr>
          <w:ilvl w:val="0"/>
          <w:numId w:val="5"/>
        </w:numPr>
        <w:tabs>
          <w:tab w:val="clear" w:pos="360"/>
          <w:tab w:val="left" w:pos="-720"/>
          <w:tab w:val="left" w:pos="0"/>
          <w:tab w:val="num" w:pos="2520"/>
        </w:tabs>
        <w:suppressAutoHyphens/>
        <w:ind w:left="2520"/>
        <w:rPr>
          <w:rFonts w:asciiTheme="minorHAnsi" w:hAnsiTheme="minorHAnsi"/>
          <w:spacing w:val="-3"/>
        </w:rPr>
      </w:pPr>
      <w:r w:rsidRPr="009C00C2">
        <w:rPr>
          <w:rFonts w:asciiTheme="minorHAnsi" w:hAnsiTheme="minorHAnsi"/>
          <w:spacing w:val="-3"/>
        </w:rPr>
        <w:t xml:space="preserve">These “Executive Level” accounts are at a summary level. </w:t>
      </w:r>
    </w:p>
    <w:p w:rsidR="00E92D0C" w:rsidRPr="009C00C2" w:rsidRDefault="00E92D0C">
      <w:pPr>
        <w:numPr>
          <w:ilvl w:val="0"/>
          <w:numId w:val="5"/>
        </w:numPr>
        <w:tabs>
          <w:tab w:val="clear" w:pos="360"/>
          <w:tab w:val="left" w:pos="-720"/>
          <w:tab w:val="left" w:pos="0"/>
          <w:tab w:val="num" w:pos="2520"/>
        </w:tabs>
        <w:suppressAutoHyphens/>
        <w:ind w:left="2520"/>
        <w:rPr>
          <w:rFonts w:asciiTheme="minorHAnsi" w:hAnsiTheme="minorHAnsi"/>
          <w:spacing w:val="-3"/>
        </w:rPr>
      </w:pPr>
      <w:r w:rsidRPr="009C00C2">
        <w:rPr>
          <w:rFonts w:asciiTheme="minorHAnsi" w:hAnsiTheme="minorHAnsi"/>
          <w:spacing w:val="-3"/>
        </w:rPr>
        <w:t>You may ignore all other account numbers in that expense section.</w:t>
      </w:r>
    </w:p>
    <w:p w:rsidR="00E92D0C" w:rsidRPr="009C00C2" w:rsidRDefault="00E92D0C">
      <w:pPr>
        <w:numPr>
          <w:ilvl w:val="0"/>
          <w:numId w:val="5"/>
        </w:numPr>
        <w:tabs>
          <w:tab w:val="clear" w:pos="360"/>
          <w:tab w:val="left" w:pos="-720"/>
          <w:tab w:val="left" w:pos="0"/>
          <w:tab w:val="num" w:pos="2520"/>
        </w:tabs>
        <w:suppressAutoHyphens/>
        <w:ind w:left="2520"/>
        <w:rPr>
          <w:rFonts w:asciiTheme="minorHAnsi" w:hAnsiTheme="minorHAnsi"/>
          <w:spacing w:val="-3"/>
        </w:rPr>
      </w:pPr>
      <w:r w:rsidRPr="009C00C2">
        <w:rPr>
          <w:rFonts w:asciiTheme="minorHAnsi" w:hAnsiTheme="minorHAnsi"/>
          <w:spacing w:val="-3"/>
        </w:rPr>
        <w:t>The other accounts in the section represent all of the detailed expenses that are contained in an “Executive Level” summary account.</w:t>
      </w:r>
    </w:p>
    <w:p w:rsidR="00E92D0C" w:rsidRPr="009C00C2" w:rsidRDefault="00E92D0C">
      <w:pPr>
        <w:numPr>
          <w:ilvl w:val="0"/>
          <w:numId w:val="5"/>
        </w:numPr>
        <w:tabs>
          <w:tab w:val="clear" w:pos="360"/>
          <w:tab w:val="left" w:pos="-720"/>
          <w:tab w:val="left" w:pos="0"/>
          <w:tab w:val="num" w:pos="2520"/>
        </w:tabs>
        <w:suppressAutoHyphens/>
        <w:ind w:left="2520"/>
        <w:rPr>
          <w:rFonts w:asciiTheme="minorHAnsi" w:hAnsiTheme="minorHAnsi"/>
          <w:spacing w:val="-3"/>
        </w:rPr>
      </w:pPr>
      <w:r w:rsidRPr="009C00C2">
        <w:rPr>
          <w:rFonts w:asciiTheme="minorHAnsi" w:hAnsiTheme="minorHAnsi"/>
          <w:spacing w:val="-3"/>
        </w:rPr>
        <w:t>Example:  If you budget “travel” in the summary account 7800, you do not have to budget in any other travel accounts, such as airfare (7806) or car rental (7801).</w:t>
      </w:r>
    </w:p>
    <w:p w:rsidR="00E92D0C" w:rsidRPr="009C00C2" w:rsidRDefault="00E92D0C">
      <w:pPr>
        <w:numPr>
          <w:ilvl w:val="0"/>
          <w:numId w:val="5"/>
        </w:numPr>
        <w:tabs>
          <w:tab w:val="clear" w:pos="360"/>
          <w:tab w:val="left" w:pos="-720"/>
          <w:tab w:val="left" w:pos="0"/>
          <w:tab w:val="num" w:pos="2520"/>
        </w:tabs>
        <w:suppressAutoHyphens/>
        <w:ind w:left="2520"/>
        <w:rPr>
          <w:rFonts w:asciiTheme="minorHAnsi" w:hAnsiTheme="minorHAnsi"/>
          <w:b/>
          <w:spacing w:val="-3"/>
        </w:rPr>
      </w:pPr>
      <w:r w:rsidRPr="009C00C2">
        <w:rPr>
          <w:rFonts w:asciiTheme="minorHAnsi" w:hAnsiTheme="minorHAnsi"/>
          <w:b/>
          <w:spacing w:val="-3"/>
        </w:rPr>
        <w:t>Budgeting at this level may make analysis of current estimate and budget variances more difficult during the year.</w:t>
      </w:r>
    </w:p>
    <w:p w:rsidR="00E92D0C" w:rsidRPr="009C00C2" w:rsidRDefault="00E92D0C">
      <w:pPr>
        <w:tabs>
          <w:tab w:val="left" w:pos="-720"/>
          <w:tab w:val="left" w:pos="0"/>
        </w:tabs>
        <w:suppressAutoHyphens/>
        <w:rPr>
          <w:rFonts w:asciiTheme="minorHAnsi" w:hAnsiTheme="minorHAnsi"/>
          <w:spacing w:val="-3"/>
        </w:rPr>
      </w:pPr>
    </w:p>
    <w:p w:rsidR="00E92D0C" w:rsidRPr="009C00C2" w:rsidRDefault="00E92D0C">
      <w:pPr>
        <w:tabs>
          <w:tab w:val="left" w:pos="-720"/>
          <w:tab w:val="left" w:pos="0"/>
        </w:tabs>
        <w:suppressAutoHyphens/>
        <w:ind w:left="1440"/>
        <w:rPr>
          <w:rFonts w:asciiTheme="minorHAnsi" w:hAnsiTheme="minorHAnsi"/>
          <w:spacing w:val="-3"/>
        </w:rPr>
      </w:pPr>
      <w:r w:rsidRPr="009C00C2">
        <w:rPr>
          <w:rFonts w:asciiTheme="minorHAnsi" w:hAnsiTheme="minorHAnsi"/>
          <w:b/>
          <w:spacing w:val="-3"/>
        </w:rPr>
        <w:t>Option 2):</w:t>
      </w:r>
      <w:r w:rsidRPr="009C00C2">
        <w:rPr>
          <w:rFonts w:asciiTheme="minorHAnsi" w:hAnsiTheme="minorHAnsi"/>
          <w:spacing w:val="-3"/>
        </w:rPr>
        <w:t xml:space="preserve"> </w:t>
      </w:r>
      <w:r w:rsidRPr="009C00C2">
        <w:rPr>
          <w:rFonts w:asciiTheme="minorHAnsi" w:hAnsiTheme="minorHAnsi"/>
          <w:b/>
          <w:spacing w:val="-3"/>
          <w:u w:val="single"/>
        </w:rPr>
        <w:t>Operating Ledger Account Level</w:t>
      </w:r>
      <w:r w:rsidRPr="009C00C2">
        <w:rPr>
          <w:rFonts w:asciiTheme="minorHAnsi" w:hAnsiTheme="minorHAnsi"/>
          <w:spacing w:val="-3"/>
        </w:rPr>
        <w:t xml:space="preserve"> (most detailed)</w:t>
      </w:r>
    </w:p>
    <w:p w:rsidR="00E92D0C" w:rsidRPr="009C00C2" w:rsidRDefault="00E92D0C">
      <w:pPr>
        <w:numPr>
          <w:ilvl w:val="0"/>
          <w:numId w:val="6"/>
        </w:numPr>
        <w:tabs>
          <w:tab w:val="clear" w:pos="360"/>
          <w:tab w:val="left" w:pos="-720"/>
          <w:tab w:val="left" w:pos="0"/>
          <w:tab w:val="num" w:pos="2520"/>
        </w:tabs>
        <w:suppressAutoHyphens/>
        <w:ind w:left="2520"/>
        <w:rPr>
          <w:rFonts w:asciiTheme="minorHAnsi" w:hAnsiTheme="minorHAnsi"/>
          <w:spacing w:val="-3"/>
        </w:rPr>
      </w:pPr>
      <w:r w:rsidRPr="009C00C2">
        <w:rPr>
          <w:rFonts w:asciiTheme="minorHAnsi" w:hAnsiTheme="minorHAnsi"/>
          <w:spacing w:val="-3"/>
        </w:rPr>
        <w:t>Enter budget in various detailed accounts as done traditionally.</w:t>
      </w:r>
    </w:p>
    <w:p w:rsidR="00E92D0C" w:rsidRPr="009C00C2" w:rsidRDefault="00E92D0C">
      <w:pPr>
        <w:numPr>
          <w:ilvl w:val="0"/>
          <w:numId w:val="6"/>
        </w:numPr>
        <w:tabs>
          <w:tab w:val="clear" w:pos="360"/>
          <w:tab w:val="left" w:pos="-720"/>
          <w:tab w:val="left" w:pos="0"/>
          <w:tab w:val="num" w:pos="2520"/>
        </w:tabs>
        <w:suppressAutoHyphens/>
        <w:ind w:left="2520"/>
        <w:rPr>
          <w:rFonts w:asciiTheme="minorHAnsi" w:hAnsiTheme="minorHAnsi"/>
          <w:spacing w:val="-3"/>
        </w:rPr>
      </w:pPr>
      <w:r w:rsidRPr="009C00C2">
        <w:rPr>
          <w:rFonts w:asciiTheme="minorHAnsi" w:hAnsiTheme="minorHAnsi"/>
          <w:spacing w:val="-3"/>
        </w:rPr>
        <w:t>Do not use summary level account numbers labeled “Executive Level.”</w:t>
      </w:r>
    </w:p>
    <w:p w:rsidR="00E92D0C" w:rsidRPr="009C00C2" w:rsidRDefault="00E92D0C">
      <w:pPr>
        <w:numPr>
          <w:ilvl w:val="0"/>
          <w:numId w:val="6"/>
        </w:numPr>
        <w:tabs>
          <w:tab w:val="clear" w:pos="360"/>
          <w:tab w:val="left" w:pos="-720"/>
          <w:tab w:val="left" w:pos="0"/>
          <w:tab w:val="num" w:pos="2520"/>
        </w:tabs>
        <w:suppressAutoHyphens/>
        <w:ind w:left="2520"/>
        <w:rPr>
          <w:rFonts w:asciiTheme="minorHAnsi" w:hAnsiTheme="minorHAnsi"/>
          <w:b/>
          <w:spacing w:val="-3"/>
        </w:rPr>
      </w:pPr>
      <w:r w:rsidRPr="009C00C2">
        <w:rPr>
          <w:rFonts w:asciiTheme="minorHAnsi" w:hAnsiTheme="minorHAnsi"/>
          <w:b/>
          <w:spacing w:val="-3"/>
        </w:rPr>
        <w:t>It will be easier to prepare current estimate and explain variances during the year by budgeting at this level.</w:t>
      </w:r>
    </w:p>
    <w:p w:rsidR="00E92D0C" w:rsidRPr="009C00C2" w:rsidRDefault="00E92D0C">
      <w:pPr>
        <w:pStyle w:val="EndnoteText"/>
        <w:tabs>
          <w:tab w:val="left" w:pos="-720"/>
          <w:tab w:val="left" w:pos="0"/>
        </w:tabs>
        <w:suppressAutoHyphens/>
        <w:rPr>
          <w:rFonts w:asciiTheme="minorHAnsi" w:hAnsiTheme="minorHAnsi"/>
          <w:spacing w:val="-3"/>
        </w:rPr>
      </w:pPr>
    </w:p>
    <w:p w:rsidR="009C00C2" w:rsidRPr="009C00C2" w:rsidRDefault="009C00C2" w:rsidP="009C00C2">
      <w:pPr>
        <w:pStyle w:val="BodyTextIndent2"/>
        <w:ind w:left="0"/>
        <w:rPr>
          <w:rFonts w:ascii="Calibri" w:hAnsi="Calibri"/>
        </w:rPr>
      </w:pPr>
      <w:r>
        <w:rPr>
          <w:rFonts w:asciiTheme="minorHAnsi" w:hAnsiTheme="minorHAnsi"/>
          <w:b/>
        </w:rPr>
        <w:br w:type="page"/>
      </w:r>
      <w:r w:rsidRPr="009C00C2">
        <w:rPr>
          <w:rFonts w:ascii="Calibri" w:hAnsi="Calibri"/>
        </w:rPr>
        <w:lastRenderedPageBreak/>
        <w:t>Schedule G (continued)</w:t>
      </w:r>
    </w:p>
    <w:p w:rsidR="009C00C2" w:rsidRDefault="009C00C2">
      <w:pPr>
        <w:tabs>
          <w:tab w:val="left" w:pos="-720"/>
          <w:tab w:val="left" w:pos="0"/>
        </w:tabs>
        <w:suppressAutoHyphens/>
        <w:ind w:left="1440"/>
        <w:rPr>
          <w:rFonts w:asciiTheme="minorHAnsi" w:hAnsiTheme="minorHAnsi"/>
          <w:b/>
          <w:spacing w:val="-3"/>
        </w:rPr>
      </w:pPr>
    </w:p>
    <w:p w:rsidR="00E92D0C" w:rsidRPr="009C00C2" w:rsidRDefault="009C00C2">
      <w:pPr>
        <w:tabs>
          <w:tab w:val="left" w:pos="-720"/>
          <w:tab w:val="left" w:pos="0"/>
        </w:tabs>
        <w:suppressAutoHyphens/>
        <w:ind w:left="1440"/>
        <w:rPr>
          <w:rFonts w:asciiTheme="minorHAnsi" w:hAnsiTheme="minorHAnsi"/>
          <w:b/>
          <w:spacing w:val="-3"/>
        </w:rPr>
      </w:pPr>
      <w:r>
        <w:rPr>
          <w:rFonts w:asciiTheme="minorHAnsi" w:hAnsiTheme="minorHAnsi"/>
          <w:b/>
          <w:spacing w:val="-3"/>
        </w:rPr>
        <w:t>O</w:t>
      </w:r>
      <w:r w:rsidR="00E92D0C" w:rsidRPr="009C00C2">
        <w:rPr>
          <w:rFonts w:asciiTheme="minorHAnsi" w:hAnsiTheme="minorHAnsi"/>
          <w:b/>
          <w:spacing w:val="-3"/>
        </w:rPr>
        <w:t>ption 3):</w:t>
      </w:r>
      <w:r w:rsidR="00E92D0C" w:rsidRPr="009C00C2">
        <w:rPr>
          <w:rFonts w:asciiTheme="minorHAnsi" w:hAnsiTheme="minorHAnsi"/>
          <w:spacing w:val="-3"/>
        </w:rPr>
        <w:t xml:space="preserve"> </w:t>
      </w:r>
      <w:r w:rsidR="00E92D0C" w:rsidRPr="009C00C2">
        <w:rPr>
          <w:rFonts w:asciiTheme="minorHAnsi" w:hAnsiTheme="minorHAnsi"/>
          <w:b/>
          <w:spacing w:val="-3"/>
          <w:u w:val="single"/>
        </w:rPr>
        <w:t>Combination</w:t>
      </w:r>
    </w:p>
    <w:p w:rsidR="00E92D0C" w:rsidRPr="009C00C2" w:rsidRDefault="00E92D0C">
      <w:pPr>
        <w:numPr>
          <w:ilvl w:val="0"/>
          <w:numId w:val="7"/>
        </w:numPr>
        <w:tabs>
          <w:tab w:val="clear" w:pos="360"/>
          <w:tab w:val="left" w:pos="-720"/>
          <w:tab w:val="left" w:pos="0"/>
          <w:tab w:val="num" w:pos="2520"/>
        </w:tabs>
        <w:suppressAutoHyphens/>
        <w:ind w:left="2520"/>
        <w:rPr>
          <w:rFonts w:asciiTheme="minorHAnsi" w:hAnsiTheme="minorHAnsi"/>
          <w:spacing w:val="-3"/>
        </w:rPr>
      </w:pPr>
      <w:r w:rsidRPr="009C00C2">
        <w:rPr>
          <w:rFonts w:asciiTheme="minorHAnsi" w:hAnsiTheme="minorHAnsi"/>
          <w:spacing w:val="-3"/>
        </w:rPr>
        <w:t xml:space="preserve">Enter budget in a combination of specific detailed accounts and the “Executive Level” summary account. </w:t>
      </w:r>
    </w:p>
    <w:p w:rsidR="009C00C2" w:rsidRDefault="00E92D0C">
      <w:pPr>
        <w:numPr>
          <w:ilvl w:val="0"/>
          <w:numId w:val="7"/>
        </w:numPr>
        <w:tabs>
          <w:tab w:val="clear" w:pos="360"/>
          <w:tab w:val="left" w:pos="-720"/>
          <w:tab w:val="left" w:pos="0"/>
          <w:tab w:val="num" w:pos="2520"/>
        </w:tabs>
        <w:suppressAutoHyphens/>
        <w:ind w:left="2520"/>
        <w:rPr>
          <w:rFonts w:asciiTheme="minorHAnsi" w:hAnsiTheme="minorHAnsi"/>
          <w:spacing w:val="-3"/>
        </w:rPr>
      </w:pPr>
      <w:r w:rsidRPr="009C00C2">
        <w:rPr>
          <w:rFonts w:asciiTheme="minorHAnsi" w:hAnsiTheme="minorHAnsi"/>
          <w:spacing w:val="-3"/>
        </w:rPr>
        <w:t>This option would be selected by an area that wishes to emphasize a specific expense that is very material to them but does not wish to budget details of the other miscellaneous expenses in that expense category.</w:t>
      </w:r>
    </w:p>
    <w:p w:rsidR="00E92D0C" w:rsidRPr="009C00C2" w:rsidRDefault="00E92D0C">
      <w:pPr>
        <w:numPr>
          <w:ilvl w:val="0"/>
          <w:numId w:val="7"/>
        </w:numPr>
        <w:tabs>
          <w:tab w:val="clear" w:pos="360"/>
          <w:tab w:val="left" w:pos="-720"/>
          <w:tab w:val="left" w:pos="0"/>
          <w:tab w:val="num" w:pos="2520"/>
        </w:tabs>
        <w:suppressAutoHyphens/>
        <w:ind w:left="2520"/>
        <w:rPr>
          <w:rFonts w:asciiTheme="minorHAnsi" w:hAnsiTheme="minorHAnsi"/>
          <w:spacing w:val="-3"/>
        </w:rPr>
      </w:pPr>
      <w:r w:rsidRPr="009C00C2">
        <w:rPr>
          <w:rFonts w:asciiTheme="minorHAnsi" w:hAnsiTheme="minorHAnsi"/>
          <w:spacing w:val="-3"/>
        </w:rPr>
        <w:t>Example:  If advertising is very important to a department, budget it in advertising (7051) and put the rest of the printing expenses in the “Executive Level” summary account (7050).</w:t>
      </w:r>
    </w:p>
    <w:p w:rsidR="00E92D0C" w:rsidRPr="009C00C2" w:rsidRDefault="00E92D0C">
      <w:pPr>
        <w:tabs>
          <w:tab w:val="left" w:pos="-720"/>
          <w:tab w:val="left" w:pos="0"/>
        </w:tabs>
        <w:suppressAutoHyphens/>
        <w:rPr>
          <w:rFonts w:asciiTheme="minorHAnsi" w:hAnsiTheme="minorHAnsi"/>
          <w:spacing w:val="-3"/>
        </w:rPr>
      </w:pPr>
    </w:p>
    <w:p w:rsidR="00E92D0C" w:rsidRPr="009C00C2" w:rsidRDefault="00E92D0C">
      <w:pPr>
        <w:pStyle w:val="BodyText"/>
        <w:numPr>
          <w:ilvl w:val="0"/>
          <w:numId w:val="3"/>
        </w:numPr>
        <w:jc w:val="left"/>
        <w:rPr>
          <w:rFonts w:asciiTheme="minorHAnsi" w:hAnsiTheme="minorHAnsi"/>
        </w:rPr>
      </w:pPr>
      <w:r w:rsidRPr="009C00C2">
        <w:rPr>
          <w:rFonts w:asciiTheme="minorHAnsi" w:hAnsiTheme="minorHAnsi"/>
          <w:u w:val="single"/>
        </w:rPr>
        <w:t>Actual</w:t>
      </w:r>
      <w:r w:rsidRPr="009C00C2">
        <w:rPr>
          <w:rFonts w:asciiTheme="minorHAnsi" w:hAnsiTheme="minorHAnsi"/>
        </w:rPr>
        <w:t xml:space="preserve"> expenses will still be recorded at the detailed general ledger account level, regardless of how the expenses are budgeted.</w:t>
      </w:r>
    </w:p>
    <w:p w:rsidR="00E92D0C" w:rsidRPr="009C00C2" w:rsidRDefault="00E92D0C">
      <w:pPr>
        <w:pStyle w:val="BodyText"/>
        <w:ind w:left="720"/>
        <w:jc w:val="left"/>
        <w:rPr>
          <w:rFonts w:asciiTheme="minorHAnsi" w:hAnsiTheme="minorHAnsi"/>
        </w:rPr>
      </w:pPr>
    </w:p>
    <w:p w:rsidR="00E92D0C" w:rsidRPr="009C00C2" w:rsidRDefault="00E92D0C">
      <w:pPr>
        <w:tabs>
          <w:tab w:val="left" w:pos="-720"/>
          <w:tab w:val="left" w:pos="0"/>
        </w:tabs>
        <w:suppressAutoHyphens/>
        <w:rPr>
          <w:rFonts w:asciiTheme="minorHAnsi" w:hAnsiTheme="minorHAnsi"/>
          <w:spacing w:val="-3"/>
        </w:rPr>
      </w:pPr>
    </w:p>
    <w:sectPr w:rsidR="00E92D0C" w:rsidRPr="009C00C2">
      <w:headerReference w:type="even" r:id="rId8"/>
      <w:headerReference w:type="default" r:id="rId9"/>
      <w:footerReference w:type="default" r:id="rId10"/>
      <w:footerReference w:type="first" r:id="rId11"/>
      <w:endnotePr>
        <w:numFmt w:val="decimal"/>
      </w:endnotePr>
      <w:pgSz w:w="12240" w:h="15840"/>
      <w:pgMar w:top="1296" w:right="1440" w:bottom="1296"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F7" w:rsidRDefault="009E6BF7">
      <w:pPr>
        <w:spacing w:line="20" w:lineRule="exact"/>
      </w:pPr>
    </w:p>
  </w:endnote>
  <w:endnote w:type="continuationSeparator" w:id="0">
    <w:p w:rsidR="009E6BF7" w:rsidRDefault="009E6BF7">
      <w:r>
        <w:t xml:space="preserve"> </w:t>
      </w:r>
    </w:p>
  </w:endnote>
  <w:endnote w:type="continuationNotice" w:id="1">
    <w:p w:rsidR="009E6BF7" w:rsidRDefault="009E6B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0C" w:rsidRDefault="00E92D0C">
    <w:pPr>
      <w:spacing w:before="428" w:line="100" w:lineRule="exact"/>
      <w:ind w:firstLine="720"/>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Revised </w:t>
    </w:r>
    <w:smartTag w:uri="urn:schemas-microsoft-com:office:smarttags" w:element="date">
      <w:smartTagPr>
        <w:attr w:name="Month" w:val="2"/>
        <w:attr w:name="Day" w:val="24"/>
        <w:attr w:name="Year" w:val="2005"/>
      </w:smartTagPr>
      <w:r>
        <w:rPr>
          <w:spacing w:val="-3"/>
        </w:rPr>
        <w:t>02/24/05</w:t>
      </w:r>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0C" w:rsidRDefault="00E92D0C">
    <w:pPr>
      <w:pStyle w:val="Footer"/>
    </w:pPr>
  </w:p>
  <w:p w:rsidR="00E92D0C" w:rsidRPr="009C00C2" w:rsidRDefault="00E92D0C">
    <w:pPr>
      <w:pStyle w:val="Footer"/>
      <w:rPr>
        <w:rFonts w:asciiTheme="minorHAnsi" w:hAnsiTheme="minorHAnsi"/>
        <w:sz w:val="20"/>
      </w:rPr>
    </w:pPr>
    <w:r>
      <w:tab/>
    </w:r>
    <w:r>
      <w:tab/>
    </w:r>
    <w:r w:rsidRPr="009C00C2">
      <w:rPr>
        <w:rFonts w:asciiTheme="minorHAnsi" w:hAnsiTheme="minorHAnsi"/>
        <w:sz w:val="20"/>
      </w:rPr>
      <w:t xml:space="preserve">Revised </w:t>
    </w:r>
    <w:r w:rsidR="009C00C2" w:rsidRPr="009C00C2">
      <w:rPr>
        <w:rFonts w:asciiTheme="minorHAnsi" w:hAnsiTheme="minorHAnsi"/>
        <w:sz w:val="20"/>
      </w:rPr>
      <w:t>5/12/14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F7" w:rsidRDefault="009E6BF7">
      <w:r>
        <w:separator/>
      </w:r>
    </w:p>
  </w:footnote>
  <w:footnote w:type="continuationSeparator" w:id="0">
    <w:p w:rsidR="009E6BF7" w:rsidRDefault="009E6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0C" w:rsidRDefault="00E92D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2D0C" w:rsidRDefault="00E92D0C">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0C" w:rsidRDefault="00E92D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0C2">
      <w:rPr>
        <w:rStyle w:val="PageNumber"/>
        <w:noProof/>
      </w:rPr>
      <w:t>6</w:t>
    </w:r>
    <w:r>
      <w:rPr>
        <w:rStyle w:val="PageNumber"/>
      </w:rPr>
      <w:fldChar w:fldCharType="end"/>
    </w:r>
  </w:p>
  <w:p w:rsidR="00E92D0C" w:rsidRDefault="00E92D0C">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B56"/>
    <w:multiLevelType w:val="singleLevel"/>
    <w:tmpl w:val="0409000F"/>
    <w:lvl w:ilvl="0">
      <w:start w:val="1"/>
      <w:numFmt w:val="decimal"/>
      <w:lvlText w:val="%1."/>
      <w:lvlJc w:val="left"/>
      <w:pPr>
        <w:tabs>
          <w:tab w:val="num" w:pos="360"/>
        </w:tabs>
        <w:ind w:left="360" w:hanging="360"/>
      </w:pPr>
    </w:lvl>
  </w:abstractNum>
  <w:abstractNum w:abstractNumId="1">
    <w:nsid w:val="03A46490"/>
    <w:multiLevelType w:val="singleLevel"/>
    <w:tmpl w:val="0409000F"/>
    <w:lvl w:ilvl="0">
      <w:start w:val="15"/>
      <w:numFmt w:val="decimal"/>
      <w:lvlText w:val="%1."/>
      <w:lvlJc w:val="left"/>
      <w:pPr>
        <w:tabs>
          <w:tab w:val="num" w:pos="360"/>
        </w:tabs>
        <w:ind w:left="360" w:hanging="360"/>
      </w:pPr>
      <w:rPr>
        <w:rFonts w:hint="default"/>
        <w:b w:val="0"/>
      </w:rPr>
    </w:lvl>
  </w:abstractNum>
  <w:abstractNum w:abstractNumId="2">
    <w:nsid w:val="043F0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66062D"/>
    <w:multiLevelType w:val="singleLevel"/>
    <w:tmpl w:val="4880C296"/>
    <w:lvl w:ilvl="0">
      <w:start w:val="1"/>
      <w:numFmt w:val="decimal"/>
      <w:lvlText w:val="%1."/>
      <w:lvlJc w:val="left"/>
      <w:pPr>
        <w:tabs>
          <w:tab w:val="num" w:pos="2160"/>
        </w:tabs>
        <w:ind w:left="2160" w:hanging="720"/>
      </w:pPr>
      <w:rPr>
        <w:rFonts w:hint="default"/>
      </w:rPr>
    </w:lvl>
  </w:abstractNum>
  <w:abstractNum w:abstractNumId="4">
    <w:nsid w:val="0C1B18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F70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EC95C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20F7E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7F139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A769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0D82FD4"/>
    <w:multiLevelType w:val="singleLevel"/>
    <w:tmpl w:val="0FFECD76"/>
    <w:lvl w:ilvl="0">
      <w:start w:val="9"/>
      <w:numFmt w:val="decimal"/>
      <w:lvlText w:val="%1."/>
      <w:lvlJc w:val="left"/>
      <w:pPr>
        <w:tabs>
          <w:tab w:val="num" w:pos="720"/>
        </w:tabs>
        <w:ind w:left="720" w:hanging="720"/>
      </w:pPr>
      <w:rPr>
        <w:rFonts w:hint="default"/>
      </w:rPr>
    </w:lvl>
  </w:abstractNum>
  <w:abstractNum w:abstractNumId="11">
    <w:nsid w:val="24DE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53350DE"/>
    <w:multiLevelType w:val="singleLevel"/>
    <w:tmpl w:val="0590C706"/>
    <w:lvl w:ilvl="0">
      <w:start w:val="8"/>
      <w:numFmt w:val="decimal"/>
      <w:lvlText w:val="%1."/>
      <w:lvlJc w:val="left"/>
      <w:pPr>
        <w:tabs>
          <w:tab w:val="num" w:pos="720"/>
        </w:tabs>
        <w:ind w:left="720" w:hanging="720"/>
      </w:pPr>
      <w:rPr>
        <w:rFonts w:hint="default"/>
      </w:rPr>
    </w:lvl>
  </w:abstractNum>
  <w:abstractNum w:abstractNumId="13">
    <w:nsid w:val="25D64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C001A7"/>
    <w:multiLevelType w:val="singleLevel"/>
    <w:tmpl w:val="088E9238"/>
    <w:lvl w:ilvl="0">
      <w:start w:val="1"/>
      <w:numFmt w:val="decimal"/>
      <w:lvlText w:val="%1)"/>
      <w:lvlJc w:val="left"/>
      <w:pPr>
        <w:tabs>
          <w:tab w:val="num" w:pos="2160"/>
        </w:tabs>
        <w:ind w:left="2160" w:hanging="720"/>
      </w:pPr>
      <w:rPr>
        <w:rFonts w:hint="default"/>
      </w:rPr>
    </w:lvl>
  </w:abstractNum>
  <w:abstractNum w:abstractNumId="15">
    <w:nsid w:val="2B6A3B93"/>
    <w:multiLevelType w:val="singleLevel"/>
    <w:tmpl w:val="EEB2C01E"/>
    <w:lvl w:ilvl="0">
      <w:start w:val="8"/>
      <w:numFmt w:val="decimal"/>
      <w:lvlText w:val="%1."/>
      <w:lvlJc w:val="left"/>
      <w:pPr>
        <w:tabs>
          <w:tab w:val="num" w:pos="720"/>
        </w:tabs>
        <w:ind w:left="720" w:hanging="720"/>
      </w:pPr>
      <w:rPr>
        <w:rFonts w:hint="default"/>
      </w:rPr>
    </w:lvl>
  </w:abstractNum>
  <w:abstractNum w:abstractNumId="16">
    <w:nsid w:val="33452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5CD2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8276A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99372D8"/>
    <w:multiLevelType w:val="singleLevel"/>
    <w:tmpl w:val="1A381AD4"/>
    <w:lvl w:ilvl="0">
      <w:start w:val="1"/>
      <w:numFmt w:val="decimal"/>
      <w:lvlText w:val="%1."/>
      <w:lvlJc w:val="left"/>
      <w:pPr>
        <w:tabs>
          <w:tab w:val="num" w:pos="720"/>
        </w:tabs>
        <w:ind w:left="720" w:hanging="720"/>
      </w:pPr>
      <w:rPr>
        <w:rFonts w:hint="default"/>
        <w:b w:val="0"/>
      </w:rPr>
    </w:lvl>
  </w:abstractNum>
  <w:abstractNum w:abstractNumId="20">
    <w:nsid w:val="3B7F2DEA"/>
    <w:multiLevelType w:val="singleLevel"/>
    <w:tmpl w:val="3096777C"/>
    <w:lvl w:ilvl="0">
      <w:start w:val="1"/>
      <w:numFmt w:val="upperLetter"/>
      <w:lvlText w:val="%1."/>
      <w:lvlJc w:val="left"/>
      <w:pPr>
        <w:tabs>
          <w:tab w:val="num" w:pos="1440"/>
        </w:tabs>
        <w:ind w:left="1440" w:hanging="720"/>
      </w:pPr>
      <w:rPr>
        <w:rFonts w:hint="default"/>
      </w:rPr>
    </w:lvl>
  </w:abstractNum>
  <w:abstractNum w:abstractNumId="21">
    <w:nsid w:val="4BC922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CA226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06D3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3A22C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5381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6635C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7D42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D0435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F5A4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3922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7795684"/>
    <w:multiLevelType w:val="singleLevel"/>
    <w:tmpl w:val="9C58559C"/>
    <w:lvl w:ilvl="0">
      <w:start w:val="4"/>
      <w:numFmt w:val="lowerLetter"/>
      <w:lvlText w:val="%1."/>
      <w:lvlJc w:val="left"/>
      <w:pPr>
        <w:tabs>
          <w:tab w:val="num" w:pos="2520"/>
        </w:tabs>
        <w:ind w:left="2520" w:hanging="360"/>
      </w:pPr>
      <w:rPr>
        <w:rFonts w:hint="default"/>
      </w:rPr>
    </w:lvl>
  </w:abstractNum>
  <w:abstractNum w:abstractNumId="32">
    <w:nsid w:val="6B3F1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D703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E63293B"/>
    <w:multiLevelType w:val="singleLevel"/>
    <w:tmpl w:val="0590C706"/>
    <w:lvl w:ilvl="0">
      <w:start w:val="8"/>
      <w:numFmt w:val="decimal"/>
      <w:lvlText w:val="%1."/>
      <w:lvlJc w:val="left"/>
      <w:pPr>
        <w:tabs>
          <w:tab w:val="num" w:pos="720"/>
        </w:tabs>
        <w:ind w:left="720" w:hanging="720"/>
      </w:pPr>
      <w:rPr>
        <w:rFonts w:hint="default"/>
      </w:rPr>
    </w:lvl>
  </w:abstractNum>
  <w:abstractNum w:abstractNumId="35">
    <w:nsid w:val="6E6F6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1D65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9547055"/>
    <w:multiLevelType w:val="singleLevel"/>
    <w:tmpl w:val="EEB2C01E"/>
    <w:lvl w:ilvl="0">
      <w:start w:val="17"/>
      <w:numFmt w:val="decimal"/>
      <w:lvlText w:val="%1."/>
      <w:lvlJc w:val="left"/>
      <w:pPr>
        <w:tabs>
          <w:tab w:val="num" w:pos="720"/>
        </w:tabs>
        <w:ind w:left="720" w:hanging="720"/>
      </w:pPr>
      <w:rPr>
        <w:rFonts w:hint="default"/>
      </w:rPr>
    </w:lvl>
  </w:abstractNum>
  <w:abstractNum w:abstractNumId="38">
    <w:nsid w:val="7E21035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37"/>
  </w:num>
  <w:num w:numId="3">
    <w:abstractNumId w:val="20"/>
  </w:num>
  <w:num w:numId="4">
    <w:abstractNumId w:val="14"/>
  </w:num>
  <w:num w:numId="5">
    <w:abstractNumId w:val="38"/>
  </w:num>
  <w:num w:numId="6">
    <w:abstractNumId w:val="4"/>
  </w:num>
  <w:num w:numId="7">
    <w:abstractNumId w:val="17"/>
  </w:num>
  <w:num w:numId="8">
    <w:abstractNumId w:val="1"/>
  </w:num>
  <w:num w:numId="9">
    <w:abstractNumId w:val="19"/>
  </w:num>
  <w:num w:numId="10">
    <w:abstractNumId w:val="27"/>
  </w:num>
  <w:num w:numId="11">
    <w:abstractNumId w:val="6"/>
  </w:num>
  <w:num w:numId="12">
    <w:abstractNumId w:val="2"/>
  </w:num>
  <w:num w:numId="13">
    <w:abstractNumId w:val="7"/>
  </w:num>
  <w:num w:numId="14">
    <w:abstractNumId w:val="24"/>
  </w:num>
  <w:num w:numId="15">
    <w:abstractNumId w:val="18"/>
  </w:num>
  <w:num w:numId="16">
    <w:abstractNumId w:val="31"/>
  </w:num>
  <w:num w:numId="17">
    <w:abstractNumId w:val="30"/>
  </w:num>
  <w:num w:numId="18">
    <w:abstractNumId w:val="29"/>
  </w:num>
  <w:num w:numId="19">
    <w:abstractNumId w:val="23"/>
  </w:num>
  <w:num w:numId="20">
    <w:abstractNumId w:val="10"/>
  </w:num>
  <w:num w:numId="21">
    <w:abstractNumId w:val="34"/>
  </w:num>
  <w:num w:numId="22">
    <w:abstractNumId w:val="32"/>
  </w:num>
  <w:num w:numId="23">
    <w:abstractNumId w:val="8"/>
  </w:num>
  <w:num w:numId="24">
    <w:abstractNumId w:val="13"/>
  </w:num>
  <w:num w:numId="25">
    <w:abstractNumId w:val="9"/>
  </w:num>
  <w:num w:numId="26">
    <w:abstractNumId w:val="25"/>
  </w:num>
  <w:num w:numId="27">
    <w:abstractNumId w:val="21"/>
  </w:num>
  <w:num w:numId="28">
    <w:abstractNumId w:val="5"/>
  </w:num>
  <w:num w:numId="29">
    <w:abstractNumId w:val="28"/>
  </w:num>
  <w:num w:numId="30">
    <w:abstractNumId w:val="33"/>
  </w:num>
  <w:num w:numId="31">
    <w:abstractNumId w:val="11"/>
  </w:num>
  <w:num w:numId="32">
    <w:abstractNumId w:val="16"/>
  </w:num>
  <w:num w:numId="33">
    <w:abstractNumId w:val="36"/>
  </w:num>
  <w:num w:numId="34">
    <w:abstractNumId w:val="35"/>
  </w:num>
  <w:num w:numId="35">
    <w:abstractNumId w:val="12"/>
  </w:num>
  <w:num w:numId="36">
    <w:abstractNumId w:val="3"/>
  </w:num>
  <w:num w:numId="37">
    <w:abstractNumId w:val="26"/>
  </w:num>
  <w:num w:numId="38">
    <w:abstractNumId w:val="2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15"/>
    <w:rsid w:val="009C00C2"/>
    <w:rsid w:val="009E6BF7"/>
    <w:rsid w:val="00C31513"/>
    <w:rsid w:val="00E57E15"/>
    <w:rsid w:val="00E74E27"/>
    <w:rsid w:val="00E9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0"/>
      </w:tabs>
      <w:suppressAutoHyphens/>
      <w:jc w:val="both"/>
    </w:pPr>
    <w:rPr>
      <w:spacing w:val="-3"/>
    </w:rPr>
  </w:style>
  <w:style w:type="paragraph" w:styleId="BodyTextIndent">
    <w:name w:val="Body Text Indent"/>
    <w:basedOn w:val="Normal"/>
    <w:pPr>
      <w:tabs>
        <w:tab w:val="left" w:pos="-720"/>
        <w:tab w:val="left" w:pos="0"/>
      </w:tabs>
      <w:suppressAutoHyphens/>
      <w:ind w:left="1080" w:hanging="1080"/>
    </w:pPr>
    <w:rPr>
      <w:spacing w:val="-3"/>
    </w:rPr>
  </w:style>
  <w:style w:type="paragraph" w:styleId="BodyTextIndent2">
    <w:name w:val="Body Text Indent 2"/>
    <w:basedOn w:val="Normal"/>
    <w:pPr>
      <w:tabs>
        <w:tab w:val="left" w:pos="-720"/>
        <w:tab w:val="left" w:pos="0"/>
      </w:tabs>
      <w:suppressAutoHyphens/>
      <w:ind w:left="720"/>
    </w:pPr>
    <w:rPr>
      <w:spacing w:val="-3"/>
    </w:rPr>
  </w:style>
  <w:style w:type="paragraph" w:styleId="BodyTextIndent3">
    <w:name w:val="Body Text Indent 3"/>
    <w:basedOn w:val="Normal"/>
    <w:pPr>
      <w:tabs>
        <w:tab w:val="left" w:pos="-720"/>
      </w:tabs>
      <w:suppressAutoHyphens/>
      <w:ind w:left="720"/>
    </w:pPr>
    <w:rPr>
      <w:b/>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0"/>
      </w:tabs>
      <w:suppressAutoHyphens/>
      <w:jc w:val="both"/>
    </w:pPr>
    <w:rPr>
      <w:spacing w:val="-3"/>
    </w:rPr>
  </w:style>
  <w:style w:type="paragraph" w:styleId="BodyTextIndent">
    <w:name w:val="Body Text Indent"/>
    <w:basedOn w:val="Normal"/>
    <w:pPr>
      <w:tabs>
        <w:tab w:val="left" w:pos="-720"/>
        <w:tab w:val="left" w:pos="0"/>
      </w:tabs>
      <w:suppressAutoHyphens/>
      <w:ind w:left="1080" w:hanging="1080"/>
    </w:pPr>
    <w:rPr>
      <w:spacing w:val="-3"/>
    </w:rPr>
  </w:style>
  <w:style w:type="paragraph" w:styleId="BodyTextIndent2">
    <w:name w:val="Body Text Indent 2"/>
    <w:basedOn w:val="Normal"/>
    <w:pPr>
      <w:tabs>
        <w:tab w:val="left" w:pos="-720"/>
        <w:tab w:val="left" w:pos="0"/>
      </w:tabs>
      <w:suppressAutoHyphens/>
      <w:ind w:left="720"/>
    </w:pPr>
    <w:rPr>
      <w:spacing w:val="-3"/>
    </w:rPr>
  </w:style>
  <w:style w:type="paragraph" w:styleId="BodyTextIndent3">
    <w:name w:val="Body Text Indent 3"/>
    <w:basedOn w:val="Normal"/>
    <w:pPr>
      <w:tabs>
        <w:tab w:val="left" w:pos="-720"/>
      </w:tabs>
      <w:suppressAutoHyphens/>
      <w:ind w:left="720"/>
    </w:pPr>
    <w:rPr>
      <w:b/>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1427</Words>
  <Characters>8138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CREIGHTON UNIVERSITY</vt:lpstr>
    </vt:vector>
  </TitlesOfParts>
  <Company>VP Administration and Finance</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CREIGHTON UNIVERSITY</dc:title>
  <dc:creator>Micki Dukat</dc:creator>
  <cp:lastModifiedBy>Kelley Klahn</cp:lastModifiedBy>
  <cp:revision>2</cp:revision>
  <cp:lastPrinted>2005-02-24T15:03:00Z</cp:lastPrinted>
  <dcterms:created xsi:type="dcterms:W3CDTF">2014-05-12T21:15:00Z</dcterms:created>
  <dcterms:modified xsi:type="dcterms:W3CDTF">2014-05-12T21:15:00Z</dcterms:modified>
</cp:coreProperties>
</file>