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CC6" w:rsidRDefault="00D678E7" w:rsidP="00F847A8">
      <w:pPr>
        <w:jc w:val="center"/>
        <w:rPr>
          <w:rFonts w:ascii="Eras Demi ITC" w:hAnsi="Eras Demi ITC"/>
          <w:b/>
          <w:szCs w:val="48"/>
          <w:u w:val="single"/>
        </w:rPr>
      </w:pPr>
      <w:r>
        <w:rPr>
          <w:rFonts w:ascii="Eras Demi ITC" w:hAnsi="Eras Demi ITC"/>
          <w:b/>
          <w:noProof/>
          <w:szCs w:val="48"/>
          <w:u w:val="single"/>
        </w:rPr>
        <w:drawing>
          <wp:inline distT="0" distB="0" distL="0" distR="0">
            <wp:extent cx="2876550" cy="1047750"/>
            <wp:effectExtent l="19050" t="0" r="0" b="0"/>
            <wp:docPr id="1" name="Picture 1" descr="Copy of CSU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CSUPB"/>
                    <pic:cNvPicPr>
                      <a:picLocks noChangeAspect="1" noChangeArrowheads="1"/>
                    </pic:cNvPicPr>
                  </pic:nvPicPr>
                  <pic:blipFill>
                    <a:blip r:embed="rId5"/>
                    <a:srcRect/>
                    <a:stretch>
                      <a:fillRect/>
                    </a:stretch>
                  </pic:blipFill>
                  <pic:spPr bwMode="auto">
                    <a:xfrm>
                      <a:off x="0" y="0"/>
                      <a:ext cx="2876550" cy="1047750"/>
                    </a:xfrm>
                    <a:prstGeom prst="rect">
                      <a:avLst/>
                    </a:prstGeom>
                    <a:noFill/>
                    <a:ln w="9525">
                      <a:noFill/>
                      <a:miter lim="800000"/>
                      <a:headEnd/>
                      <a:tailEnd/>
                    </a:ln>
                  </pic:spPr>
                </pic:pic>
              </a:graphicData>
            </a:graphic>
          </wp:inline>
        </w:drawing>
      </w:r>
    </w:p>
    <w:p w:rsidR="00EA4CC6" w:rsidRDefault="00EA4CC6" w:rsidP="00F847A8">
      <w:pPr>
        <w:jc w:val="center"/>
        <w:rPr>
          <w:rFonts w:ascii="Eras Demi ITC" w:hAnsi="Eras Demi ITC"/>
          <w:b/>
          <w:szCs w:val="48"/>
          <w:u w:val="single"/>
        </w:rPr>
      </w:pPr>
    </w:p>
    <w:p w:rsidR="00EA4CC6" w:rsidRPr="00356435" w:rsidRDefault="00EA4CC6" w:rsidP="00F847A8">
      <w:pPr>
        <w:pBdr>
          <w:top w:val="single" w:sz="4" w:space="1" w:color="auto"/>
          <w:left w:val="single" w:sz="4" w:space="4" w:color="auto"/>
          <w:bottom w:val="single" w:sz="4" w:space="1" w:color="auto"/>
          <w:right w:val="single" w:sz="4" w:space="4" w:color="auto"/>
        </w:pBdr>
        <w:jc w:val="center"/>
        <w:rPr>
          <w:rFonts w:ascii="Cambria" w:hAnsi="Cambria"/>
          <w:b/>
          <w:sz w:val="52"/>
          <w:szCs w:val="52"/>
        </w:rPr>
      </w:pPr>
      <w:r w:rsidRPr="00356435">
        <w:rPr>
          <w:rFonts w:ascii="Cambria" w:hAnsi="Cambria"/>
          <w:b/>
          <w:sz w:val="52"/>
          <w:szCs w:val="52"/>
        </w:rPr>
        <w:t>CSU Program Board Event Coordinator</w:t>
      </w:r>
    </w:p>
    <w:p w:rsidR="00EA4CC6" w:rsidRPr="004D6707" w:rsidRDefault="00EA4CC6" w:rsidP="004D6707">
      <w:pPr>
        <w:jc w:val="center"/>
        <w:rPr>
          <w:rFonts w:ascii="Cambria" w:hAnsi="Cambria"/>
          <w:b/>
          <w:sz w:val="18"/>
          <w:szCs w:val="18"/>
        </w:rPr>
      </w:pPr>
      <w:r w:rsidRPr="004D6707">
        <w:rPr>
          <w:rFonts w:ascii="Cambria" w:hAnsi="Cambria"/>
          <w:b/>
          <w:sz w:val="18"/>
          <w:szCs w:val="18"/>
        </w:rPr>
        <w:t>Applications are due in the Student Activities Office, Skutt Student Center 110</w:t>
      </w:r>
    </w:p>
    <w:p w:rsidR="00EA4CC6" w:rsidRPr="004D6707" w:rsidRDefault="00EA4CC6" w:rsidP="004D6707">
      <w:pPr>
        <w:pStyle w:val="Heading2"/>
        <w:rPr>
          <w:rFonts w:ascii="Cambria" w:hAnsi="Cambria"/>
          <w:sz w:val="18"/>
          <w:szCs w:val="18"/>
        </w:rPr>
      </w:pPr>
      <w:r w:rsidRPr="004D6707">
        <w:rPr>
          <w:rFonts w:ascii="Cambria" w:hAnsi="Cambria"/>
          <w:sz w:val="18"/>
          <w:szCs w:val="18"/>
        </w:rPr>
        <w:t xml:space="preserve">By </w:t>
      </w:r>
      <w:r w:rsidR="009810E9">
        <w:rPr>
          <w:rFonts w:ascii="Cambria" w:hAnsi="Cambria"/>
          <w:sz w:val="18"/>
          <w:szCs w:val="18"/>
        </w:rPr>
        <w:t>4:</w:t>
      </w:r>
      <w:r w:rsidR="003000E4">
        <w:rPr>
          <w:rFonts w:ascii="Cambria" w:hAnsi="Cambria"/>
          <w:sz w:val="18"/>
          <w:szCs w:val="18"/>
        </w:rPr>
        <w:t>00pm on November 23</w:t>
      </w:r>
      <w:r>
        <w:rPr>
          <w:rFonts w:ascii="Cambria" w:hAnsi="Cambria"/>
          <w:sz w:val="18"/>
          <w:szCs w:val="18"/>
        </w:rPr>
        <w:t>,</w:t>
      </w:r>
      <w:r w:rsidRPr="004D6707">
        <w:rPr>
          <w:rFonts w:ascii="Cambria" w:hAnsi="Cambria"/>
          <w:sz w:val="18"/>
          <w:szCs w:val="18"/>
        </w:rPr>
        <w:t xml:space="preserve"> 20</w:t>
      </w:r>
      <w:r w:rsidR="003000E4">
        <w:rPr>
          <w:rFonts w:ascii="Cambria" w:hAnsi="Cambria"/>
          <w:sz w:val="18"/>
          <w:szCs w:val="18"/>
        </w:rPr>
        <w:t>11</w:t>
      </w:r>
      <w:r w:rsidRPr="004D6707">
        <w:rPr>
          <w:rFonts w:ascii="Cambria" w:hAnsi="Cambria"/>
          <w:sz w:val="18"/>
          <w:szCs w:val="18"/>
        </w:rPr>
        <w:t xml:space="preserve">.  </w:t>
      </w:r>
    </w:p>
    <w:p w:rsidR="00EA4CC6" w:rsidRPr="004D6707" w:rsidRDefault="00EA4CC6" w:rsidP="004D6707">
      <w:pPr>
        <w:jc w:val="center"/>
        <w:rPr>
          <w:rFonts w:ascii="Cambria" w:hAnsi="Cambria"/>
          <w:b/>
          <w:sz w:val="20"/>
          <w:szCs w:val="20"/>
        </w:rPr>
      </w:pPr>
      <w:r w:rsidRPr="004D6707">
        <w:rPr>
          <w:rFonts w:ascii="Cambria" w:hAnsi="Cambria"/>
          <w:b/>
          <w:sz w:val="20"/>
          <w:szCs w:val="20"/>
        </w:rPr>
        <w:t>CSU Program Board Event Coordinators must be in good standing with the university and maintain at 2.5 QPA</w:t>
      </w:r>
    </w:p>
    <w:p w:rsidR="00EA4CC6" w:rsidRPr="0057486B" w:rsidRDefault="00EA4CC6">
      <w:pPr>
        <w:jc w:val="center"/>
        <w:rPr>
          <w:rFonts w:ascii="Calibri" w:hAnsi="Calibri"/>
          <w:b/>
          <w:sz w:val="28"/>
          <w:szCs w:val="48"/>
          <w:u w:val="single"/>
        </w:rPr>
      </w:pPr>
    </w:p>
    <w:p w:rsidR="00EA4CC6" w:rsidRPr="00356435" w:rsidRDefault="00EA4CC6" w:rsidP="00F847A8">
      <w:pPr>
        <w:rPr>
          <w:rFonts w:ascii="Cambria" w:hAnsi="Cambria"/>
          <w:sz w:val="20"/>
          <w:szCs w:val="20"/>
        </w:rPr>
      </w:pPr>
      <w:r w:rsidRPr="00356435">
        <w:rPr>
          <w:rFonts w:ascii="Cambria" w:hAnsi="Cambria"/>
          <w:sz w:val="20"/>
          <w:szCs w:val="20"/>
        </w:rPr>
        <w:t>The primary responsibility of an event coordinator is to plan and implement a variety of events for the CSU Program Board.  He or she is to ensure that Program Board is providing the Creighton University community with multicultural, social, recreational, educational, and entertaining programs that are responsive to the needs of the University community and consistent with the mission of the University.</w:t>
      </w:r>
    </w:p>
    <w:p w:rsidR="00EA4CC6" w:rsidRPr="00356435" w:rsidRDefault="00EA4CC6">
      <w:pPr>
        <w:rPr>
          <w:rFonts w:ascii="Cambria" w:hAnsi="Cambria"/>
          <w:sz w:val="20"/>
          <w:szCs w:val="20"/>
        </w:rPr>
      </w:pPr>
    </w:p>
    <w:p w:rsidR="00EA4CC6" w:rsidRPr="00356435" w:rsidRDefault="00EA4CC6">
      <w:pPr>
        <w:rPr>
          <w:rFonts w:ascii="Cambria" w:hAnsi="Cambria"/>
          <w:sz w:val="20"/>
          <w:szCs w:val="20"/>
        </w:rPr>
      </w:pPr>
      <w:r w:rsidRPr="00356435">
        <w:rPr>
          <w:rFonts w:ascii="Cambria" w:hAnsi="Cambria"/>
          <w:sz w:val="20"/>
          <w:szCs w:val="20"/>
        </w:rPr>
        <w:t>The specific responsibilities of the Event Coordinators include, but are not limited to:</w:t>
      </w:r>
    </w:p>
    <w:p w:rsidR="00EA4CC6" w:rsidRPr="00356435" w:rsidRDefault="00EA4CC6">
      <w:pPr>
        <w:rPr>
          <w:rFonts w:ascii="Cambria" w:hAnsi="Cambria"/>
          <w:sz w:val="20"/>
          <w:szCs w:val="20"/>
        </w:rPr>
      </w:pPr>
    </w:p>
    <w:p w:rsidR="00EA4CC6" w:rsidRPr="00356435" w:rsidRDefault="00EA4CC6">
      <w:pPr>
        <w:numPr>
          <w:ilvl w:val="0"/>
          <w:numId w:val="8"/>
        </w:numPr>
        <w:rPr>
          <w:rFonts w:ascii="Cambria" w:hAnsi="Cambria"/>
          <w:sz w:val="20"/>
          <w:szCs w:val="20"/>
        </w:rPr>
      </w:pPr>
      <w:r w:rsidRPr="00356435">
        <w:rPr>
          <w:rFonts w:ascii="Cambria" w:hAnsi="Cambria"/>
          <w:sz w:val="20"/>
          <w:szCs w:val="20"/>
        </w:rPr>
        <w:t xml:space="preserve">Being a voting member of the Executive Board.  </w:t>
      </w:r>
    </w:p>
    <w:p w:rsidR="00EA4CC6" w:rsidRPr="00356435" w:rsidRDefault="00EA4CC6" w:rsidP="0057486B">
      <w:pPr>
        <w:ind w:left="720"/>
        <w:rPr>
          <w:rFonts w:ascii="Cambria" w:hAnsi="Cambria"/>
          <w:sz w:val="20"/>
          <w:szCs w:val="20"/>
        </w:rPr>
      </w:pPr>
    </w:p>
    <w:p w:rsidR="00EA4CC6" w:rsidRPr="00356435" w:rsidRDefault="00EA4CC6">
      <w:pPr>
        <w:numPr>
          <w:ilvl w:val="0"/>
          <w:numId w:val="8"/>
        </w:numPr>
        <w:rPr>
          <w:rFonts w:ascii="Cambria" w:hAnsi="Cambria"/>
          <w:sz w:val="20"/>
          <w:szCs w:val="20"/>
        </w:rPr>
      </w:pPr>
      <w:r w:rsidRPr="00356435">
        <w:rPr>
          <w:rFonts w:ascii="Cambria" w:hAnsi="Cambria"/>
          <w:sz w:val="20"/>
          <w:szCs w:val="20"/>
        </w:rPr>
        <w:t xml:space="preserve">Attending meetings of the Executive Board, which are held once a </w:t>
      </w:r>
      <w:proofErr w:type="gramStart"/>
      <w:r w:rsidRPr="00356435">
        <w:rPr>
          <w:rFonts w:ascii="Cambria" w:hAnsi="Cambria"/>
          <w:sz w:val="20"/>
          <w:szCs w:val="20"/>
        </w:rPr>
        <w:t>week.</w:t>
      </w:r>
      <w:proofErr w:type="gramEnd"/>
    </w:p>
    <w:p w:rsidR="00EA4CC6" w:rsidRPr="00356435" w:rsidRDefault="00EA4CC6" w:rsidP="0057486B">
      <w:pPr>
        <w:ind w:left="720"/>
        <w:rPr>
          <w:rFonts w:ascii="Cambria" w:hAnsi="Cambria"/>
          <w:sz w:val="20"/>
          <w:szCs w:val="20"/>
        </w:rPr>
      </w:pPr>
    </w:p>
    <w:p w:rsidR="00EA4CC6" w:rsidRPr="00356435" w:rsidRDefault="00EA4CC6">
      <w:pPr>
        <w:numPr>
          <w:ilvl w:val="0"/>
          <w:numId w:val="8"/>
        </w:numPr>
        <w:rPr>
          <w:rFonts w:ascii="Cambria" w:hAnsi="Cambria"/>
          <w:sz w:val="20"/>
          <w:szCs w:val="20"/>
        </w:rPr>
      </w:pPr>
      <w:r w:rsidRPr="00356435">
        <w:rPr>
          <w:rFonts w:ascii="Cambria" w:hAnsi="Cambria"/>
          <w:sz w:val="20"/>
          <w:szCs w:val="20"/>
        </w:rPr>
        <w:t xml:space="preserve">Initiating, pursuing, and presenting event proposals during Board Meetings.  </w:t>
      </w:r>
    </w:p>
    <w:p w:rsidR="00EA4CC6" w:rsidRPr="00356435" w:rsidRDefault="00EA4CC6" w:rsidP="0057486B">
      <w:pPr>
        <w:ind w:left="720"/>
        <w:rPr>
          <w:rFonts w:ascii="Cambria" w:hAnsi="Cambria"/>
          <w:sz w:val="20"/>
          <w:szCs w:val="20"/>
        </w:rPr>
      </w:pPr>
    </w:p>
    <w:p w:rsidR="00EA4CC6" w:rsidRPr="00356435" w:rsidRDefault="00EA4CC6">
      <w:pPr>
        <w:numPr>
          <w:ilvl w:val="0"/>
          <w:numId w:val="8"/>
        </w:numPr>
        <w:rPr>
          <w:rFonts w:ascii="Cambria" w:hAnsi="Cambria"/>
          <w:sz w:val="20"/>
          <w:szCs w:val="20"/>
        </w:rPr>
      </w:pPr>
      <w:r w:rsidRPr="00356435">
        <w:rPr>
          <w:rFonts w:ascii="Cambria" w:hAnsi="Cambria"/>
          <w:sz w:val="20"/>
          <w:szCs w:val="20"/>
        </w:rPr>
        <w:t>Holding a minimum of four (4) office hours per week, Monday through Friday, during normal business hours (Monday through Friday, 8 a.m. to 4:30 p.m.), during the academic year.</w:t>
      </w:r>
    </w:p>
    <w:p w:rsidR="00EA4CC6" w:rsidRPr="00356435" w:rsidRDefault="00EA4CC6" w:rsidP="0057486B">
      <w:pPr>
        <w:ind w:left="720"/>
        <w:rPr>
          <w:rFonts w:ascii="Cambria" w:hAnsi="Cambria"/>
          <w:sz w:val="20"/>
          <w:szCs w:val="20"/>
        </w:rPr>
      </w:pPr>
    </w:p>
    <w:p w:rsidR="00EA4CC6" w:rsidRPr="00356435" w:rsidRDefault="00EA4CC6">
      <w:pPr>
        <w:numPr>
          <w:ilvl w:val="0"/>
          <w:numId w:val="8"/>
        </w:numPr>
        <w:rPr>
          <w:rFonts w:ascii="Cambria" w:hAnsi="Cambria"/>
          <w:sz w:val="20"/>
          <w:szCs w:val="20"/>
        </w:rPr>
      </w:pPr>
      <w:r w:rsidRPr="00356435">
        <w:rPr>
          <w:rFonts w:ascii="Cambria" w:hAnsi="Cambria"/>
          <w:sz w:val="20"/>
          <w:szCs w:val="20"/>
        </w:rPr>
        <w:t>Attending weekly individual meetings with either the Vice President for Programming or the Assistant Vice President for Programming.</w:t>
      </w:r>
    </w:p>
    <w:p w:rsidR="00EA4CC6" w:rsidRPr="00356435" w:rsidRDefault="00EA4CC6" w:rsidP="0057486B">
      <w:pPr>
        <w:ind w:left="720"/>
        <w:rPr>
          <w:rFonts w:ascii="Cambria" w:hAnsi="Cambria"/>
          <w:sz w:val="20"/>
          <w:szCs w:val="20"/>
        </w:rPr>
      </w:pPr>
    </w:p>
    <w:p w:rsidR="00EA4CC6" w:rsidRPr="00356435" w:rsidRDefault="00EA4CC6">
      <w:pPr>
        <w:numPr>
          <w:ilvl w:val="0"/>
          <w:numId w:val="8"/>
        </w:numPr>
        <w:rPr>
          <w:rFonts w:ascii="Cambria" w:hAnsi="Cambria"/>
          <w:sz w:val="20"/>
          <w:szCs w:val="20"/>
        </w:rPr>
      </w:pPr>
      <w:r w:rsidRPr="00356435">
        <w:rPr>
          <w:rFonts w:ascii="Cambria" w:hAnsi="Cambria"/>
          <w:sz w:val="20"/>
          <w:szCs w:val="20"/>
        </w:rPr>
        <w:t>Creating and submitting publicity in a timely fashion and making sure publicity material is distributed and posted for your events.</w:t>
      </w:r>
    </w:p>
    <w:p w:rsidR="00EA4CC6" w:rsidRPr="00356435" w:rsidRDefault="00EA4CC6" w:rsidP="0057486B">
      <w:pPr>
        <w:ind w:left="720"/>
        <w:rPr>
          <w:rFonts w:ascii="Cambria" w:hAnsi="Cambria"/>
          <w:sz w:val="20"/>
          <w:szCs w:val="20"/>
        </w:rPr>
      </w:pPr>
    </w:p>
    <w:p w:rsidR="00EA4CC6" w:rsidRPr="00356435" w:rsidRDefault="00EA4CC6">
      <w:pPr>
        <w:numPr>
          <w:ilvl w:val="0"/>
          <w:numId w:val="8"/>
        </w:numPr>
        <w:rPr>
          <w:rFonts w:ascii="Cambria" w:hAnsi="Cambria"/>
          <w:sz w:val="20"/>
          <w:szCs w:val="20"/>
        </w:rPr>
      </w:pPr>
      <w:r w:rsidRPr="00356435">
        <w:rPr>
          <w:rFonts w:ascii="Cambria" w:hAnsi="Cambria"/>
          <w:sz w:val="20"/>
          <w:szCs w:val="20"/>
        </w:rPr>
        <w:t>Supporting all CSU Program Board functions.  This includes, but is not limited to, attending and publicizing CSU Program Board events.</w:t>
      </w:r>
    </w:p>
    <w:p w:rsidR="00EA4CC6" w:rsidRPr="00356435" w:rsidRDefault="00EA4CC6" w:rsidP="0057486B">
      <w:pPr>
        <w:ind w:left="720"/>
        <w:rPr>
          <w:rFonts w:ascii="Cambria" w:hAnsi="Cambria"/>
          <w:sz w:val="20"/>
          <w:szCs w:val="20"/>
        </w:rPr>
      </w:pPr>
    </w:p>
    <w:p w:rsidR="00EA4CC6" w:rsidRPr="00356435" w:rsidRDefault="00EA4CC6">
      <w:pPr>
        <w:numPr>
          <w:ilvl w:val="0"/>
          <w:numId w:val="8"/>
        </w:numPr>
        <w:rPr>
          <w:rFonts w:ascii="Cambria" w:hAnsi="Cambria"/>
          <w:sz w:val="20"/>
          <w:szCs w:val="20"/>
        </w:rPr>
      </w:pPr>
      <w:r w:rsidRPr="00356435">
        <w:rPr>
          <w:rFonts w:ascii="Cambria" w:hAnsi="Cambria"/>
          <w:sz w:val="20"/>
          <w:szCs w:val="20"/>
        </w:rPr>
        <w:t>Voluntarily assisting other Event Coordinators with their events as needed.</w:t>
      </w:r>
    </w:p>
    <w:p w:rsidR="00EA4CC6" w:rsidRPr="00356435" w:rsidRDefault="00EA4CC6" w:rsidP="0057486B">
      <w:pPr>
        <w:ind w:left="720"/>
        <w:rPr>
          <w:rFonts w:ascii="Cambria" w:hAnsi="Cambria"/>
          <w:sz w:val="20"/>
          <w:szCs w:val="20"/>
        </w:rPr>
      </w:pPr>
    </w:p>
    <w:p w:rsidR="00EA4CC6" w:rsidRPr="00356435" w:rsidRDefault="00EA4CC6">
      <w:pPr>
        <w:numPr>
          <w:ilvl w:val="0"/>
          <w:numId w:val="8"/>
        </w:numPr>
        <w:rPr>
          <w:rFonts w:ascii="Cambria" w:hAnsi="Cambria"/>
          <w:sz w:val="20"/>
          <w:szCs w:val="20"/>
        </w:rPr>
      </w:pPr>
      <w:r w:rsidRPr="00356435">
        <w:rPr>
          <w:rFonts w:ascii="Cambria" w:hAnsi="Cambria"/>
          <w:sz w:val="20"/>
          <w:szCs w:val="20"/>
        </w:rPr>
        <w:t>Acting as a liaison between the CSU Program Board and entertainers.</w:t>
      </w:r>
    </w:p>
    <w:p w:rsidR="00EA4CC6" w:rsidRPr="00356435" w:rsidRDefault="00EA4CC6" w:rsidP="0057486B">
      <w:pPr>
        <w:ind w:left="720"/>
        <w:rPr>
          <w:rFonts w:ascii="Cambria" w:hAnsi="Cambria"/>
          <w:sz w:val="20"/>
          <w:szCs w:val="20"/>
        </w:rPr>
      </w:pPr>
    </w:p>
    <w:p w:rsidR="00EA4CC6" w:rsidRPr="00356435" w:rsidRDefault="00EA4CC6">
      <w:pPr>
        <w:numPr>
          <w:ilvl w:val="0"/>
          <w:numId w:val="8"/>
        </w:numPr>
        <w:rPr>
          <w:rFonts w:ascii="Cambria" w:hAnsi="Cambria"/>
          <w:sz w:val="20"/>
          <w:szCs w:val="20"/>
        </w:rPr>
      </w:pPr>
      <w:r w:rsidRPr="00356435">
        <w:rPr>
          <w:rFonts w:ascii="Cambria" w:hAnsi="Cambria"/>
          <w:sz w:val="20"/>
          <w:szCs w:val="20"/>
        </w:rPr>
        <w:t xml:space="preserve">Being responsible for all of the artists’ hospitality and technical requirements for your events. </w:t>
      </w:r>
    </w:p>
    <w:p w:rsidR="00EA4CC6" w:rsidRPr="00356435" w:rsidRDefault="00EA4CC6" w:rsidP="0057486B">
      <w:pPr>
        <w:ind w:left="720"/>
        <w:rPr>
          <w:rFonts w:ascii="Cambria" w:hAnsi="Cambria"/>
          <w:sz w:val="20"/>
          <w:szCs w:val="20"/>
        </w:rPr>
      </w:pPr>
      <w:r w:rsidRPr="00356435">
        <w:rPr>
          <w:rFonts w:ascii="Cambria" w:hAnsi="Cambria"/>
          <w:sz w:val="20"/>
          <w:szCs w:val="20"/>
        </w:rPr>
        <w:t xml:space="preserve"> </w:t>
      </w:r>
    </w:p>
    <w:p w:rsidR="00EA4CC6" w:rsidRPr="00356435" w:rsidRDefault="00EA4CC6">
      <w:pPr>
        <w:numPr>
          <w:ilvl w:val="0"/>
          <w:numId w:val="8"/>
        </w:numPr>
        <w:rPr>
          <w:rFonts w:ascii="Cambria" w:hAnsi="Cambria"/>
          <w:sz w:val="20"/>
          <w:szCs w:val="20"/>
        </w:rPr>
      </w:pPr>
      <w:r w:rsidRPr="00356435">
        <w:rPr>
          <w:rFonts w:ascii="Cambria" w:hAnsi="Cambria"/>
          <w:sz w:val="20"/>
          <w:szCs w:val="20"/>
        </w:rPr>
        <w:t>Acting professionally whenever representing or conducting CSU Program Board business.</w:t>
      </w:r>
    </w:p>
    <w:p w:rsidR="00EA4CC6" w:rsidRPr="00356435" w:rsidRDefault="00EA4CC6" w:rsidP="0057486B">
      <w:pPr>
        <w:ind w:left="720"/>
        <w:rPr>
          <w:rFonts w:ascii="Cambria" w:hAnsi="Cambria"/>
          <w:sz w:val="20"/>
          <w:szCs w:val="20"/>
        </w:rPr>
      </w:pPr>
    </w:p>
    <w:p w:rsidR="00EA4CC6" w:rsidRPr="00356435" w:rsidRDefault="009810E9" w:rsidP="00356435">
      <w:pPr>
        <w:numPr>
          <w:ilvl w:val="0"/>
          <w:numId w:val="14"/>
        </w:numPr>
        <w:rPr>
          <w:rFonts w:ascii="Cambria" w:hAnsi="Cambria"/>
          <w:sz w:val="36"/>
        </w:rPr>
      </w:pPr>
      <w:r>
        <w:rPr>
          <w:rFonts w:ascii="Cambria" w:hAnsi="Cambria"/>
          <w:sz w:val="20"/>
          <w:szCs w:val="20"/>
        </w:rPr>
        <w:t>Attending CSU Program Board training meetings.</w:t>
      </w:r>
      <w:r w:rsidR="00EA4CC6" w:rsidRPr="00356435">
        <w:rPr>
          <w:rFonts w:ascii="Cambria" w:hAnsi="Cambria"/>
          <w:sz w:val="20"/>
          <w:szCs w:val="20"/>
        </w:rPr>
        <w:t xml:space="preserve">  </w:t>
      </w:r>
    </w:p>
    <w:p w:rsidR="00EA4CC6" w:rsidRDefault="00EA4CC6" w:rsidP="00356435">
      <w:pPr>
        <w:pStyle w:val="ListParagraph"/>
        <w:rPr>
          <w:rFonts w:ascii="Cambria" w:hAnsi="Cambria"/>
          <w:b/>
          <w:bCs/>
          <w:sz w:val="36"/>
        </w:rPr>
      </w:pPr>
    </w:p>
    <w:p w:rsidR="00EA4CC6" w:rsidRDefault="00EA4CC6" w:rsidP="00356435">
      <w:pPr>
        <w:ind w:left="720"/>
        <w:jc w:val="center"/>
        <w:rPr>
          <w:rFonts w:ascii="Cambria" w:hAnsi="Cambria"/>
          <w:b/>
          <w:bCs/>
          <w:sz w:val="36"/>
        </w:rPr>
      </w:pPr>
    </w:p>
    <w:p w:rsidR="00EA4CC6" w:rsidRDefault="00EA4CC6" w:rsidP="00356435">
      <w:pPr>
        <w:ind w:left="720"/>
        <w:jc w:val="center"/>
        <w:rPr>
          <w:rFonts w:ascii="Cambria" w:hAnsi="Cambria"/>
          <w:b/>
          <w:bCs/>
          <w:sz w:val="36"/>
        </w:rPr>
      </w:pPr>
    </w:p>
    <w:p w:rsidR="00EA4CC6" w:rsidRDefault="00EA4CC6" w:rsidP="00356435">
      <w:pPr>
        <w:ind w:left="720"/>
        <w:jc w:val="center"/>
        <w:rPr>
          <w:rFonts w:ascii="Cambria" w:hAnsi="Cambria"/>
          <w:b/>
          <w:bCs/>
          <w:sz w:val="36"/>
        </w:rPr>
      </w:pPr>
    </w:p>
    <w:p w:rsidR="00EA4CC6" w:rsidRDefault="00EA4CC6" w:rsidP="00356435">
      <w:pPr>
        <w:ind w:left="720"/>
        <w:jc w:val="center"/>
        <w:rPr>
          <w:rFonts w:ascii="Cambria" w:hAnsi="Cambria"/>
          <w:b/>
          <w:bCs/>
          <w:sz w:val="36"/>
        </w:rPr>
      </w:pPr>
    </w:p>
    <w:p w:rsidR="00EA4CC6" w:rsidRDefault="00EA4CC6" w:rsidP="00356435">
      <w:pPr>
        <w:ind w:left="720"/>
        <w:jc w:val="center"/>
        <w:rPr>
          <w:rFonts w:ascii="Cambria" w:hAnsi="Cambria"/>
          <w:b/>
          <w:bCs/>
          <w:sz w:val="36"/>
        </w:rPr>
      </w:pPr>
    </w:p>
    <w:p w:rsidR="00EA4CC6" w:rsidRPr="00356435" w:rsidRDefault="00EA4CC6" w:rsidP="004D6707">
      <w:pPr>
        <w:jc w:val="center"/>
        <w:rPr>
          <w:rFonts w:ascii="Cambria" w:hAnsi="Cambria"/>
          <w:sz w:val="36"/>
        </w:rPr>
      </w:pPr>
      <w:r w:rsidRPr="00356435">
        <w:rPr>
          <w:rFonts w:ascii="Cambria" w:hAnsi="Cambria"/>
          <w:b/>
          <w:bCs/>
          <w:sz w:val="36"/>
        </w:rPr>
        <w:lastRenderedPageBreak/>
        <w:t>CSU Program Board Event Coordinator Positions</w:t>
      </w:r>
    </w:p>
    <w:p w:rsidR="00EA4CC6" w:rsidRPr="00356435" w:rsidRDefault="00EA4CC6">
      <w:pPr>
        <w:pStyle w:val="Header"/>
        <w:tabs>
          <w:tab w:val="clear" w:pos="4320"/>
          <w:tab w:val="clear" w:pos="8640"/>
        </w:tabs>
        <w:rPr>
          <w:rFonts w:ascii="Cambria" w:hAnsi="Cambria"/>
          <w:sz w:val="8"/>
        </w:rPr>
      </w:pPr>
    </w:p>
    <w:p w:rsidR="00EA4CC6" w:rsidRPr="00356435" w:rsidRDefault="00EA4CC6" w:rsidP="001038D0">
      <w:pPr>
        <w:jc w:val="center"/>
        <w:rPr>
          <w:rFonts w:ascii="Cambria" w:hAnsi="Cambria"/>
          <w:sz w:val="20"/>
          <w:szCs w:val="20"/>
        </w:rPr>
      </w:pPr>
      <w:r w:rsidRPr="00356435">
        <w:rPr>
          <w:rFonts w:ascii="Cambria" w:hAnsi="Cambria"/>
          <w:sz w:val="20"/>
          <w:szCs w:val="20"/>
        </w:rPr>
        <w:t>Below are the specific event coordinator positions and their general areas of responsibility*</w:t>
      </w:r>
    </w:p>
    <w:p w:rsidR="00EA4CC6" w:rsidRPr="00356435" w:rsidRDefault="00EA4CC6" w:rsidP="001038D0">
      <w:pPr>
        <w:jc w:val="center"/>
        <w:rPr>
          <w:rFonts w:ascii="Cambria" w:hAnsi="Cambria"/>
          <w:sz w:val="20"/>
          <w:szCs w:val="20"/>
        </w:rPr>
      </w:pPr>
    </w:p>
    <w:p w:rsidR="00D678E7" w:rsidRPr="00356435" w:rsidRDefault="00D678E7" w:rsidP="00D678E7">
      <w:pPr>
        <w:pStyle w:val="Header"/>
        <w:tabs>
          <w:tab w:val="clear" w:pos="4320"/>
          <w:tab w:val="clear" w:pos="8640"/>
        </w:tabs>
        <w:rPr>
          <w:rFonts w:ascii="Cambria" w:hAnsi="Cambria"/>
          <w:b/>
          <w:sz w:val="20"/>
          <w:szCs w:val="20"/>
        </w:rPr>
      </w:pPr>
      <w:proofErr w:type="gramStart"/>
      <w:r w:rsidRPr="00356435">
        <w:rPr>
          <w:rFonts w:ascii="Cambria" w:hAnsi="Cambria"/>
          <w:b/>
          <w:sz w:val="20"/>
          <w:szCs w:val="20"/>
        </w:rPr>
        <w:t>Concerts :</w:t>
      </w:r>
      <w:proofErr w:type="gramEnd"/>
      <w:r w:rsidRPr="00356435">
        <w:rPr>
          <w:rFonts w:ascii="Cambria" w:hAnsi="Cambria"/>
          <w:b/>
          <w:sz w:val="20"/>
          <w:szCs w:val="20"/>
        </w:rPr>
        <w:t xml:space="preserve"> </w:t>
      </w:r>
      <w:r w:rsidRPr="00356435">
        <w:rPr>
          <w:rFonts w:ascii="Cambria" w:hAnsi="Cambria"/>
          <w:sz w:val="20"/>
          <w:szCs w:val="20"/>
        </w:rPr>
        <w:t>Even though you only have two events to coordinate, Fallapalooza and the Spring Fling concert does not mean there is not a lot of work to this job.  If you are highly organized and motivated, if you are good under pressure and can lead a group this might be the position for you.  It is a plus if you love live music and like working with outside vendors, roadies, managers and bands.  Fallapalooza and Spring Fling are big traditions at Creighton and require lots of planning, so this person must be able to multi-task, prioritize and communicate effectively to large groups.</w:t>
      </w:r>
    </w:p>
    <w:p w:rsidR="00D678E7" w:rsidRPr="00356435" w:rsidRDefault="00D678E7" w:rsidP="00D678E7">
      <w:pPr>
        <w:rPr>
          <w:rFonts w:ascii="Cambria" w:hAnsi="Cambria"/>
          <w:b/>
          <w:sz w:val="20"/>
          <w:szCs w:val="20"/>
        </w:rPr>
      </w:pPr>
    </w:p>
    <w:p w:rsidR="00D678E7" w:rsidRPr="00356435" w:rsidRDefault="00D678E7" w:rsidP="00D678E7">
      <w:pPr>
        <w:rPr>
          <w:rFonts w:ascii="Cambria" w:hAnsi="Cambria"/>
          <w:sz w:val="20"/>
          <w:szCs w:val="20"/>
        </w:rPr>
      </w:pPr>
      <w:r w:rsidRPr="00356435">
        <w:rPr>
          <w:rFonts w:ascii="Cambria" w:hAnsi="Cambria"/>
          <w:b/>
          <w:sz w:val="20"/>
          <w:szCs w:val="20"/>
        </w:rPr>
        <w:t xml:space="preserve">Creative Marketing: </w:t>
      </w:r>
      <w:r w:rsidRPr="00356435">
        <w:rPr>
          <w:rFonts w:ascii="Cambria" w:hAnsi="Cambria" w:cs="Arial"/>
          <w:sz w:val="20"/>
          <w:szCs w:val="20"/>
        </w:rPr>
        <w:t>As Creative Marketing Coordinator you will be expected to work closely with each member of the board and each event.  It is a position which allows for creative mobility between posters, t-shirts and promos.  As a fairly new coordinator this position welcomes new ideas and concepts in the marketing world.  If you enjoy working with people and computers and you have a knack for marketing--this position could be perfect for you</w:t>
      </w:r>
      <w:r w:rsidRPr="00356435">
        <w:rPr>
          <w:rFonts w:ascii="Cambria" w:hAnsi="Cambria"/>
          <w:sz w:val="20"/>
          <w:szCs w:val="20"/>
        </w:rPr>
        <w:t>.  An applicant should be proficient in graphic software.</w:t>
      </w:r>
      <w:r w:rsidRPr="00356435">
        <w:rPr>
          <w:rFonts w:ascii="Cambria" w:hAnsi="Cambria"/>
          <w:sz w:val="20"/>
          <w:szCs w:val="20"/>
        </w:rPr>
        <w:tab/>
      </w:r>
    </w:p>
    <w:p w:rsidR="00D678E7" w:rsidRPr="00356435" w:rsidRDefault="00D678E7" w:rsidP="00D678E7">
      <w:pPr>
        <w:rPr>
          <w:rFonts w:ascii="Cambria" w:hAnsi="Cambria"/>
          <w:b/>
          <w:sz w:val="20"/>
          <w:szCs w:val="20"/>
        </w:rPr>
      </w:pPr>
    </w:p>
    <w:p w:rsidR="00D678E7" w:rsidRPr="00356435" w:rsidRDefault="00D678E7" w:rsidP="00D678E7">
      <w:pPr>
        <w:rPr>
          <w:rFonts w:ascii="Cambria" w:hAnsi="Cambria"/>
          <w:sz w:val="20"/>
          <w:szCs w:val="20"/>
        </w:rPr>
      </w:pPr>
      <w:r w:rsidRPr="00356435">
        <w:rPr>
          <w:rFonts w:ascii="Cambria" w:hAnsi="Cambria"/>
          <w:b/>
          <w:sz w:val="20"/>
          <w:szCs w:val="20"/>
        </w:rPr>
        <w:t xml:space="preserve">Creighton in Common: </w:t>
      </w:r>
      <w:r w:rsidRPr="00356435">
        <w:rPr>
          <w:rFonts w:ascii="Cambria" w:hAnsi="Cambria" w:cs="Arial"/>
          <w:sz w:val="20"/>
          <w:szCs w:val="20"/>
        </w:rPr>
        <w:t>Since Program Board's goal is to provide educational and entertaining events for undergraduates at Creighton, this coordinator brings in diversity programs that work to unify the campus.  Past events include forums on women in media, lectures on Darfur, the comedy dialogue: N*</w:t>
      </w:r>
      <w:proofErr w:type="spellStart"/>
      <w:r w:rsidRPr="00356435">
        <w:rPr>
          <w:rFonts w:ascii="Cambria" w:hAnsi="Cambria" w:cs="Arial"/>
          <w:sz w:val="20"/>
          <w:szCs w:val="20"/>
        </w:rPr>
        <w:t>gger</w:t>
      </w:r>
      <w:proofErr w:type="spellEnd"/>
      <w:r w:rsidRPr="00356435">
        <w:rPr>
          <w:rFonts w:ascii="Cambria" w:hAnsi="Cambria" w:cs="Arial"/>
          <w:sz w:val="20"/>
          <w:szCs w:val="20"/>
        </w:rPr>
        <w:t xml:space="preserve">, </w:t>
      </w:r>
      <w:proofErr w:type="spellStart"/>
      <w:r w:rsidRPr="00356435">
        <w:rPr>
          <w:rFonts w:ascii="Cambria" w:hAnsi="Cambria" w:cs="Arial"/>
          <w:sz w:val="20"/>
          <w:szCs w:val="20"/>
        </w:rPr>
        <w:t>Wetb</w:t>
      </w:r>
      <w:proofErr w:type="spellEnd"/>
      <w:r w:rsidRPr="00356435">
        <w:rPr>
          <w:rFonts w:ascii="Cambria" w:hAnsi="Cambria" w:cs="Arial"/>
          <w:sz w:val="20"/>
          <w:szCs w:val="20"/>
        </w:rPr>
        <w:t>*ck, Ch*</w:t>
      </w:r>
      <w:proofErr w:type="spellStart"/>
      <w:proofErr w:type="gramStart"/>
      <w:r w:rsidRPr="00356435">
        <w:rPr>
          <w:rFonts w:ascii="Cambria" w:hAnsi="Cambria" w:cs="Arial"/>
          <w:sz w:val="20"/>
          <w:szCs w:val="20"/>
        </w:rPr>
        <w:t>nk</w:t>
      </w:r>
      <w:proofErr w:type="spellEnd"/>
      <w:r w:rsidRPr="00356435">
        <w:rPr>
          <w:rFonts w:ascii="Cambria" w:hAnsi="Cambria" w:cs="Arial"/>
          <w:sz w:val="20"/>
          <w:szCs w:val="20"/>
        </w:rPr>
        <w:t xml:space="preserve"> ,</w:t>
      </w:r>
      <w:proofErr w:type="gramEnd"/>
      <w:r w:rsidRPr="00356435">
        <w:rPr>
          <w:rFonts w:ascii="Cambria" w:hAnsi="Cambria" w:cs="Arial"/>
          <w:sz w:val="20"/>
          <w:szCs w:val="20"/>
        </w:rPr>
        <w:t xml:space="preserve"> Frank Warren creator of </w:t>
      </w:r>
      <w:proofErr w:type="spellStart"/>
      <w:r w:rsidRPr="00356435">
        <w:rPr>
          <w:rFonts w:ascii="Cambria" w:hAnsi="Cambria" w:cs="Arial"/>
          <w:sz w:val="20"/>
          <w:szCs w:val="20"/>
        </w:rPr>
        <w:t>PostSecret</w:t>
      </w:r>
      <w:proofErr w:type="spellEnd"/>
      <w:r w:rsidRPr="00356435">
        <w:rPr>
          <w:rFonts w:ascii="Cambria" w:hAnsi="Cambria" w:cs="Arial"/>
          <w:sz w:val="20"/>
          <w:szCs w:val="20"/>
        </w:rPr>
        <w:t xml:space="preserve"> and the Game of Life.  This event coordinator should have an interest in world events and have a pulse on what is a hot topic for students on campus.  </w:t>
      </w:r>
    </w:p>
    <w:p w:rsidR="00D678E7" w:rsidRPr="00356435" w:rsidRDefault="00D678E7" w:rsidP="00D678E7">
      <w:pPr>
        <w:rPr>
          <w:rFonts w:ascii="Cambria" w:hAnsi="Cambria"/>
          <w:b/>
          <w:sz w:val="20"/>
          <w:szCs w:val="20"/>
        </w:rPr>
      </w:pPr>
    </w:p>
    <w:p w:rsidR="00D678E7" w:rsidRPr="00356435" w:rsidRDefault="00D678E7" w:rsidP="00D678E7">
      <w:pPr>
        <w:rPr>
          <w:rFonts w:ascii="Cambria" w:hAnsi="Cambria"/>
          <w:sz w:val="20"/>
          <w:szCs w:val="20"/>
        </w:rPr>
      </w:pPr>
      <w:r w:rsidRPr="00356435">
        <w:rPr>
          <w:rFonts w:ascii="Cambria" w:hAnsi="Cambria"/>
          <w:b/>
          <w:sz w:val="20"/>
          <w:szCs w:val="20"/>
        </w:rPr>
        <w:t xml:space="preserve">Traditions: </w:t>
      </w:r>
      <w:r w:rsidRPr="00356435">
        <w:rPr>
          <w:rFonts w:ascii="Cambria" w:hAnsi="Cambria"/>
          <w:sz w:val="20"/>
          <w:szCs w:val="20"/>
        </w:rPr>
        <w:t>The traditions coordinator plans the spirited weeks at Creighton University: Spring Fling and Homecoming. The coordinator plans the various weekly events around the theme and gives campus a fun atmosphere.  Events include the Golf Cart parade, Homecoming Dance, Mr and Ms. Bluejay Pageant, Picnic at Brandeis and much more.   If you are well organized and can work well with many people on and off campus to plan these weeks, this might be the position for you.</w:t>
      </w:r>
    </w:p>
    <w:p w:rsidR="00D678E7" w:rsidRPr="00356435" w:rsidRDefault="00D678E7" w:rsidP="00D678E7">
      <w:pPr>
        <w:rPr>
          <w:rFonts w:ascii="Cambria" w:hAnsi="Cambria"/>
          <w:b/>
          <w:sz w:val="20"/>
          <w:szCs w:val="20"/>
        </w:rPr>
      </w:pPr>
    </w:p>
    <w:p w:rsidR="00D678E7" w:rsidRPr="00D1073C" w:rsidRDefault="00D678E7" w:rsidP="00D678E7">
      <w:pPr>
        <w:rPr>
          <w:rFonts w:ascii="Cambria" w:hAnsi="Cambria"/>
          <w:sz w:val="20"/>
          <w:szCs w:val="20"/>
        </w:rPr>
      </w:pPr>
      <w:r>
        <w:rPr>
          <w:rFonts w:ascii="Cambria" w:hAnsi="Cambria"/>
          <w:b/>
          <w:sz w:val="20"/>
          <w:szCs w:val="20"/>
        </w:rPr>
        <w:t>P.A.S.T</w:t>
      </w:r>
      <w:r>
        <w:rPr>
          <w:rFonts w:ascii="Cambria" w:hAnsi="Cambria"/>
          <w:sz w:val="20"/>
          <w:szCs w:val="20"/>
        </w:rPr>
        <w:t xml:space="preserve">:  The Publicity and Street Team Coordinator has the duty of presiding over all Street Team meetings, acting as a liaison between the CSU Program Board and the CSU PB Street Team. The P.A.S.T. coordinator will meet regularly with the Vice President for Programming and work closely with the Creative Marketing Coordinator to coordination of campus-wide promotion of Program Board events. </w:t>
      </w:r>
    </w:p>
    <w:p w:rsidR="00D678E7" w:rsidRPr="00356435" w:rsidRDefault="00D678E7" w:rsidP="00D678E7">
      <w:pPr>
        <w:pStyle w:val="Header"/>
        <w:tabs>
          <w:tab w:val="clear" w:pos="4320"/>
          <w:tab w:val="clear" w:pos="8640"/>
        </w:tabs>
        <w:rPr>
          <w:rFonts w:ascii="Cambria" w:hAnsi="Cambria"/>
          <w:b/>
          <w:sz w:val="20"/>
          <w:szCs w:val="20"/>
        </w:rPr>
      </w:pPr>
    </w:p>
    <w:p w:rsidR="00D678E7" w:rsidRPr="00356435" w:rsidRDefault="00D678E7" w:rsidP="00D678E7">
      <w:pPr>
        <w:pStyle w:val="Header"/>
        <w:tabs>
          <w:tab w:val="clear" w:pos="4320"/>
          <w:tab w:val="clear" w:pos="8640"/>
        </w:tabs>
        <w:rPr>
          <w:rFonts w:ascii="Cambria" w:hAnsi="Cambria"/>
          <w:sz w:val="20"/>
          <w:szCs w:val="20"/>
        </w:rPr>
      </w:pPr>
      <w:r w:rsidRPr="00356435">
        <w:rPr>
          <w:rFonts w:ascii="Cambria" w:hAnsi="Cambria"/>
          <w:b/>
          <w:sz w:val="20"/>
          <w:szCs w:val="20"/>
        </w:rPr>
        <w:t xml:space="preserve">Special Events: </w:t>
      </w:r>
      <w:r w:rsidRPr="00356435">
        <w:rPr>
          <w:rFonts w:ascii="Cambria" w:hAnsi="Cambria" w:cs="Arial"/>
          <w:sz w:val="20"/>
          <w:szCs w:val="20"/>
        </w:rPr>
        <w:t xml:space="preserve">Special Events is a position that allows you to bring new and exciting events to campus. You will work directly with different agencies to bring comedians, hypnotists, interesting speakers, and other great events to campus. If you are creative and want to bring the best entertainment to Creighton University, this is the position for you!  Traditional events include: </w:t>
      </w:r>
      <w:r w:rsidRPr="00356435">
        <w:rPr>
          <w:rFonts w:ascii="Cambria" w:hAnsi="Cambria"/>
          <w:sz w:val="20"/>
          <w:szCs w:val="20"/>
        </w:rPr>
        <w:t xml:space="preserve">Fall or </w:t>
      </w:r>
      <w:proofErr w:type="gramStart"/>
      <w:r w:rsidRPr="00356435">
        <w:rPr>
          <w:rFonts w:ascii="Cambria" w:hAnsi="Cambria"/>
          <w:sz w:val="20"/>
          <w:szCs w:val="20"/>
        </w:rPr>
        <w:t>Spring</w:t>
      </w:r>
      <w:proofErr w:type="gramEnd"/>
      <w:r w:rsidRPr="00356435">
        <w:rPr>
          <w:rFonts w:ascii="Cambria" w:hAnsi="Cambria"/>
          <w:sz w:val="20"/>
          <w:szCs w:val="20"/>
        </w:rPr>
        <w:t xml:space="preserve"> lecture/comedy, </w:t>
      </w:r>
      <w:r>
        <w:rPr>
          <w:rFonts w:ascii="Cambria" w:hAnsi="Cambria"/>
          <w:sz w:val="20"/>
          <w:szCs w:val="20"/>
        </w:rPr>
        <w:t>and Jim Wand.</w:t>
      </w:r>
      <w:r w:rsidRPr="00356435">
        <w:rPr>
          <w:rFonts w:ascii="Cambria" w:hAnsi="Cambria"/>
          <w:sz w:val="20"/>
          <w:szCs w:val="20"/>
        </w:rPr>
        <w:t xml:space="preserve"> </w:t>
      </w:r>
      <w:r w:rsidRPr="00356435">
        <w:rPr>
          <w:rFonts w:ascii="Cambria" w:hAnsi="Cambria"/>
          <w:sz w:val="20"/>
          <w:szCs w:val="20"/>
        </w:rPr>
        <w:tab/>
      </w:r>
    </w:p>
    <w:p w:rsidR="00D678E7" w:rsidRPr="00356435" w:rsidRDefault="00D678E7" w:rsidP="00D678E7">
      <w:pPr>
        <w:rPr>
          <w:rFonts w:ascii="Cambria" w:hAnsi="Cambria"/>
          <w:b/>
          <w:sz w:val="20"/>
          <w:szCs w:val="20"/>
        </w:rPr>
      </w:pPr>
    </w:p>
    <w:p w:rsidR="00D678E7" w:rsidRPr="00356435" w:rsidRDefault="00D678E7" w:rsidP="00D678E7">
      <w:pPr>
        <w:rPr>
          <w:rFonts w:ascii="Cambria" w:hAnsi="Cambria"/>
          <w:b/>
          <w:sz w:val="20"/>
          <w:szCs w:val="20"/>
        </w:rPr>
      </w:pPr>
      <w:r w:rsidRPr="00356435">
        <w:rPr>
          <w:rFonts w:ascii="Cambria" w:hAnsi="Cambria"/>
          <w:b/>
          <w:sz w:val="20"/>
          <w:szCs w:val="20"/>
        </w:rPr>
        <w:t xml:space="preserve">Wednesday </w:t>
      </w:r>
      <w:proofErr w:type="gramStart"/>
      <w:r w:rsidRPr="00356435">
        <w:rPr>
          <w:rFonts w:ascii="Cambria" w:hAnsi="Cambria"/>
          <w:b/>
          <w:sz w:val="20"/>
          <w:szCs w:val="20"/>
        </w:rPr>
        <w:t>After</w:t>
      </w:r>
      <w:proofErr w:type="gramEnd"/>
      <w:r w:rsidRPr="00356435">
        <w:rPr>
          <w:rFonts w:ascii="Cambria" w:hAnsi="Cambria"/>
          <w:b/>
          <w:sz w:val="20"/>
          <w:szCs w:val="20"/>
        </w:rPr>
        <w:t xml:space="preserve"> Class: </w:t>
      </w:r>
      <w:r w:rsidRPr="00356435">
        <w:rPr>
          <w:rFonts w:ascii="Cambria" w:hAnsi="Cambria"/>
          <w:sz w:val="20"/>
          <w:szCs w:val="20"/>
        </w:rPr>
        <w:t xml:space="preserve">WAC, or Wednesdays After Class, is a program that runs from 1:00-3:30 every Wednesday as a fun, relaxing event for students who need a break from class, studying, or just need something to do.  WAC includes an activity or game along with a food item.  Some of the most popular </w:t>
      </w:r>
      <w:proofErr w:type="gramStart"/>
      <w:r w:rsidRPr="00356435">
        <w:rPr>
          <w:rFonts w:ascii="Cambria" w:hAnsi="Cambria"/>
          <w:sz w:val="20"/>
          <w:szCs w:val="20"/>
        </w:rPr>
        <w:t>WACs  include</w:t>
      </w:r>
      <w:proofErr w:type="gramEnd"/>
      <w:r w:rsidRPr="00356435">
        <w:rPr>
          <w:rFonts w:ascii="Cambria" w:hAnsi="Cambria"/>
          <w:sz w:val="20"/>
          <w:szCs w:val="20"/>
        </w:rPr>
        <w:t xml:space="preserve">:  tie-dye t-shirts, fleece pillows, and decorate your own tote bag.  Common food items include cookies, brownies, ice cream, etc.  As WAC coordinator you will be expected to plan activities, make food orders, make table reservations, </w:t>
      </w:r>
      <w:proofErr w:type="gramStart"/>
      <w:r w:rsidRPr="00356435">
        <w:rPr>
          <w:rFonts w:ascii="Cambria" w:hAnsi="Cambria"/>
          <w:sz w:val="20"/>
          <w:szCs w:val="20"/>
        </w:rPr>
        <w:t>gather</w:t>
      </w:r>
      <w:proofErr w:type="gramEnd"/>
      <w:r w:rsidRPr="00356435">
        <w:rPr>
          <w:rFonts w:ascii="Cambria" w:hAnsi="Cambria"/>
          <w:sz w:val="20"/>
          <w:szCs w:val="20"/>
        </w:rPr>
        <w:t xml:space="preserve"> all supplies needed for each activity, and reserve games or crafts if they need to be acquired from an outside source.    </w:t>
      </w:r>
    </w:p>
    <w:p w:rsidR="00D678E7" w:rsidRPr="00356435" w:rsidRDefault="00D678E7" w:rsidP="00D678E7">
      <w:pPr>
        <w:rPr>
          <w:rFonts w:ascii="Cambria" w:hAnsi="Cambria"/>
          <w:b/>
          <w:sz w:val="20"/>
          <w:szCs w:val="20"/>
        </w:rPr>
      </w:pPr>
    </w:p>
    <w:p w:rsidR="00D678E7" w:rsidRPr="00356435" w:rsidRDefault="003000E4" w:rsidP="00D678E7">
      <w:pPr>
        <w:rPr>
          <w:rFonts w:ascii="Cambria" w:hAnsi="Cambria"/>
          <w:sz w:val="20"/>
          <w:szCs w:val="20"/>
        </w:rPr>
      </w:pPr>
      <w:r>
        <w:rPr>
          <w:rFonts w:ascii="Cambria" w:hAnsi="Cambria"/>
          <w:b/>
          <w:sz w:val="20"/>
          <w:szCs w:val="20"/>
        </w:rPr>
        <w:t>Late Night Programs</w:t>
      </w:r>
      <w:r w:rsidR="00D678E7" w:rsidRPr="00356435">
        <w:rPr>
          <w:rFonts w:ascii="Cambria" w:hAnsi="Cambria"/>
          <w:b/>
          <w:sz w:val="20"/>
          <w:szCs w:val="20"/>
        </w:rPr>
        <w:t xml:space="preserve"> Coordinator</w:t>
      </w:r>
      <w:r w:rsidR="00D678E7" w:rsidRPr="00356435">
        <w:rPr>
          <w:rFonts w:ascii="Cambria" w:hAnsi="Cambria"/>
          <w:sz w:val="20"/>
          <w:szCs w:val="20"/>
        </w:rPr>
        <w:t>: Each month Program Board provides the campus community with an opportunity to get off campus and enjoy part of Omaha.  Some events have included: movies, bowling, hockey game, pumpkin patch, and ice skating. These events are a great, fun free time to get students off campus.</w:t>
      </w:r>
    </w:p>
    <w:p w:rsidR="00D678E7" w:rsidRDefault="00D678E7" w:rsidP="00D678E7"/>
    <w:p w:rsidR="00EA4CC6" w:rsidRDefault="00EA4CC6" w:rsidP="001038D0">
      <w:pPr>
        <w:ind w:left="360"/>
        <w:jc w:val="center"/>
        <w:rPr>
          <w:rFonts w:ascii="Calibri" w:hAnsi="Calibri"/>
          <w:sz w:val="16"/>
          <w:szCs w:val="16"/>
        </w:rPr>
      </w:pPr>
    </w:p>
    <w:p w:rsidR="00EA4CC6" w:rsidRDefault="00EA4CC6" w:rsidP="001038D0">
      <w:pPr>
        <w:ind w:left="360"/>
        <w:jc w:val="center"/>
        <w:rPr>
          <w:rFonts w:ascii="Calibri" w:hAnsi="Calibri"/>
          <w:sz w:val="16"/>
          <w:szCs w:val="16"/>
        </w:rPr>
      </w:pPr>
    </w:p>
    <w:p w:rsidR="002828C1" w:rsidRPr="00356435" w:rsidRDefault="002828C1" w:rsidP="002828C1">
      <w:pPr>
        <w:ind w:left="360"/>
        <w:jc w:val="center"/>
        <w:rPr>
          <w:rFonts w:ascii="Cambria" w:hAnsi="Cambria"/>
          <w:sz w:val="20"/>
          <w:szCs w:val="20"/>
        </w:rPr>
      </w:pPr>
      <w:r w:rsidRPr="00356435">
        <w:rPr>
          <w:rFonts w:ascii="Cambria" w:hAnsi="Cambria"/>
          <w:sz w:val="20"/>
          <w:szCs w:val="20"/>
        </w:rPr>
        <w:t>*CSU Program Board reserves the right to adapt positions as they see fit before interviews.   If this change occurs you will be informed at the interview.  During interviews, you will be asked to rank your preferences.</w:t>
      </w:r>
    </w:p>
    <w:p w:rsidR="00EA4CC6" w:rsidRDefault="00EA4CC6" w:rsidP="001038D0">
      <w:pPr>
        <w:ind w:left="360"/>
        <w:jc w:val="center"/>
        <w:rPr>
          <w:rFonts w:ascii="Calibri" w:hAnsi="Calibri"/>
          <w:sz w:val="16"/>
          <w:szCs w:val="16"/>
        </w:rPr>
      </w:pPr>
    </w:p>
    <w:p w:rsidR="00EA4CC6" w:rsidRDefault="00EA4CC6" w:rsidP="001038D0">
      <w:pPr>
        <w:ind w:left="360"/>
        <w:jc w:val="center"/>
        <w:rPr>
          <w:rFonts w:ascii="Calibri" w:hAnsi="Calibri"/>
          <w:sz w:val="16"/>
          <w:szCs w:val="16"/>
        </w:rPr>
      </w:pPr>
    </w:p>
    <w:p w:rsidR="00EA4CC6" w:rsidRDefault="00EA4CC6" w:rsidP="001038D0">
      <w:pPr>
        <w:ind w:left="360"/>
        <w:jc w:val="center"/>
        <w:rPr>
          <w:rFonts w:ascii="Calibri" w:hAnsi="Calibri"/>
          <w:sz w:val="16"/>
          <w:szCs w:val="16"/>
        </w:rPr>
      </w:pPr>
    </w:p>
    <w:p w:rsidR="00EA4CC6" w:rsidRDefault="00EA4CC6" w:rsidP="001038D0">
      <w:pPr>
        <w:ind w:left="360"/>
        <w:jc w:val="center"/>
        <w:rPr>
          <w:rFonts w:ascii="Calibri" w:hAnsi="Calibri"/>
          <w:sz w:val="16"/>
          <w:szCs w:val="16"/>
        </w:rPr>
      </w:pPr>
    </w:p>
    <w:p w:rsidR="00EA4CC6" w:rsidRDefault="00EA4CC6" w:rsidP="001038D0">
      <w:pPr>
        <w:ind w:left="360"/>
        <w:jc w:val="center"/>
        <w:rPr>
          <w:rFonts w:ascii="Calibri" w:hAnsi="Calibri"/>
          <w:sz w:val="16"/>
          <w:szCs w:val="16"/>
        </w:rPr>
      </w:pPr>
    </w:p>
    <w:p w:rsidR="00D678E7" w:rsidRDefault="00D678E7" w:rsidP="001038D0">
      <w:pPr>
        <w:ind w:left="360"/>
        <w:jc w:val="center"/>
        <w:rPr>
          <w:rFonts w:ascii="Calibri" w:hAnsi="Calibri"/>
          <w:sz w:val="16"/>
          <w:szCs w:val="16"/>
        </w:rPr>
      </w:pPr>
    </w:p>
    <w:p w:rsidR="00EA4CC6" w:rsidRDefault="00EA4CC6" w:rsidP="001038D0">
      <w:pPr>
        <w:ind w:left="360"/>
        <w:jc w:val="center"/>
        <w:rPr>
          <w:rFonts w:ascii="Calibri" w:hAnsi="Calibri"/>
          <w:sz w:val="16"/>
          <w:szCs w:val="16"/>
        </w:rPr>
      </w:pPr>
    </w:p>
    <w:p w:rsidR="00EA4CC6" w:rsidRDefault="00EA4CC6" w:rsidP="001038D0">
      <w:pPr>
        <w:ind w:left="360"/>
        <w:jc w:val="center"/>
        <w:rPr>
          <w:rFonts w:ascii="Calibri" w:hAnsi="Calibri"/>
          <w:sz w:val="16"/>
          <w:szCs w:val="16"/>
        </w:rPr>
      </w:pPr>
    </w:p>
    <w:p w:rsidR="00EA4CC6" w:rsidRDefault="00EA4CC6" w:rsidP="001038D0">
      <w:pPr>
        <w:ind w:left="360"/>
        <w:jc w:val="center"/>
        <w:rPr>
          <w:rFonts w:ascii="Calibri" w:hAnsi="Calibri"/>
          <w:sz w:val="16"/>
          <w:szCs w:val="16"/>
        </w:rPr>
      </w:pPr>
    </w:p>
    <w:p w:rsidR="00EA4CC6" w:rsidRDefault="00EA4CC6" w:rsidP="001038D0">
      <w:pPr>
        <w:ind w:left="360"/>
        <w:jc w:val="center"/>
        <w:rPr>
          <w:rFonts w:ascii="Calibri" w:hAnsi="Calibri"/>
          <w:sz w:val="16"/>
          <w:szCs w:val="16"/>
        </w:rPr>
      </w:pPr>
    </w:p>
    <w:p w:rsidR="00EA4CC6" w:rsidRDefault="00EA4CC6" w:rsidP="001038D0">
      <w:pPr>
        <w:ind w:left="360"/>
        <w:jc w:val="center"/>
        <w:rPr>
          <w:rFonts w:ascii="Calibri" w:hAnsi="Calibri"/>
          <w:sz w:val="16"/>
          <w:szCs w:val="16"/>
        </w:rPr>
      </w:pPr>
    </w:p>
    <w:p w:rsidR="00EA4CC6" w:rsidRPr="0057486B" w:rsidRDefault="00EA4CC6" w:rsidP="001038D0">
      <w:pPr>
        <w:ind w:left="360"/>
        <w:jc w:val="center"/>
        <w:rPr>
          <w:rFonts w:ascii="Calibri" w:hAnsi="Calibri"/>
          <w:sz w:val="16"/>
          <w:szCs w:val="16"/>
        </w:rPr>
      </w:pPr>
    </w:p>
    <w:p w:rsidR="00EA4CC6" w:rsidRPr="00356435" w:rsidRDefault="00EA4CC6" w:rsidP="001F44B1">
      <w:pPr>
        <w:pBdr>
          <w:top w:val="single" w:sz="4" w:space="1" w:color="auto"/>
          <w:left w:val="single" w:sz="4" w:space="4" w:color="auto"/>
          <w:bottom w:val="single" w:sz="4" w:space="1" w:color="auto"/>
          <w:right w:val="single" w:sz="4" w:space="4" w:color="auto"/>
        </w:pBdr>
        <w:jc w:val="center"/>
        <w:rPr>
          <w:rFonts w:ascii="Cambria" w:hAnsi="Cambria"/>
          <w:sz w:val="32"/>
          <w:szCs w:val="32"/>
        </w:rPr>
      </w:pPr>
      <w:r w:rsidRPr="00356435">
        <w:rPr>
          <w:rFonts w:ascii="Cambria" w:hAnsi="Cambria"/>
          <w:b/>
          <w:bCs/>
          <w:sz w:val="32"/>
          <w:szCs w:val="32"/>
        </w:rPr>
        <w:t>Application for CSU Program Board Event Coordinator</w:t>
      </w:r>
    </w:p>
    <w:p w:rsidR="00EA4CC6" w:rsidRPr="004D6707" w:rsidRDefault="00EA4CC6" w:rsidP="00B303DF">
      <w:pPr>
        <w:jc w:val="center"/>
        <w:rPr>
          <w:rFonts w:ascii="Cambria" w:hAnsi="Cambria"/>
          <w:b/>
          <w:i/>
          <w:sz w:val="20"/>
          <w:szCs w:val="20"/>
        </w:rPr>
      </w:pPr>
      <w:r w:rsidRPr="004D6707">
        <w:rPr>
          <w:rFonts w:ascii="Cambria" w:hAnsi="Cambria"/>
          <w:b/>
          <w:i/>
          <w:sz w:val="20"/>
          <w:szCs w:val="20"/>
        </w:rPr>
        <w:t>CSU Program Board Event Coordinators must be in good standing with the university and maintain at 2.5 QPA</w:t>
      </w:r>
    </w:p>
    <w:p w:rsidR="00EA4CC6" w:rsidRPr="00356435" w:rsidRDefault="00EA4CC6">
      <w:pPr>
        <w:pStyle w:val="NormalWeb"/>
        <w:spacing w:before="0" w:beforeAutospacing="0" w:after="0" w:afterAutospacing="0"/>
        <w:rPr>
          <w:rFonts w:ascii="Cambria" w:hAnsi="Cambria" w:cs="Times New Roman"/>
          <w:sz w:val="20"/>
          <w:szCs w:val="20"/>
        </w:rPr>
      </w:pPr>
    </w:p>
    <w:p w:rsidR="00EA4CC6" w:rsidRPr="00356435" w:rsidRDefault="00EA4CC6">
      <w:pPr>
        <w:rPr>
          <w:rFonts w:ascii="Cambria" w:hAnsi="Cambria"/>
          <w:sz w:val="20"/>
          <w:szCs w:val="20"/>
          <w:u w:val="single"/>
        </w:rPr>
      </w:pPr>
      <w:r w:rsidRPr="00356435">
        <w:rPr>
          <w:rFonts w:ascii="Cambria" w:hAnsi="Cambria"/>
          <w:sz w:val="20"/>
          <w:szCs w:val="20"/>
        </w:rPr>
        <w:t xml:space="preserve">Name: </w:t>
      </w:r>
      <w:r w:rsidRPr="00356435">
        <w:rPr>
          <w:rFonts w:ascii="Cambria" w:hAnsi="Cambria"/>
          <w:sz w:val="20"/>
          <w:szCs w:val="20"/>
          <w:u w:val="single"/>
        </w:rPr>
        <w:tab/>
      </w:r>
      <w:r w:rsidRPr="00356435">
        <w:rPr>
          <w:rFonts w:ascii="Cambria" w:hAnsi="Cambria"/>
          <w:sz w:val="20"/>
          <w:szCs w:val="20"/>
          <w:u w:val="single"/>
        </w:rPr>
        <w:tab/>
      </w:r>
      <w:r w:rsidRPr="00356435">
        <w:rPr>
          <w:rFonts w:ascii="Cambria" w:hAnsi="Cambria"/>
          <w:sz w:val="20"/>
          <w:szCs w:val="20"/>
          <w:u w:val="single"/>
        </w:rPr>
        <w:tab/>
      </w:r>
      <w:r w:rsidRPr="00356435">
        <w:rPr>
          <w:rFonts w:ascii="Cambria" w:hAnsi="Cambria"/>
          <w:sz w:val="20"/>
          <w:szCs w:val="20"/>
          <w:u w:val="single"/>
        </w:rPr>
        <w:tab/>
      </w:r>
      <w:r w:rsidRPr="00356435">
        <w:rPr>
          <w:rFonts w:ascii="Cambria" w:hAnsi="Cambria"/>
          <w:sz w:val="20"/>
          <w:szCs w:val="20"/>
          <w:u w:val="single"/>
        </w:rPr>
        <w:tab/>
      </w:r>
      <w:r w:rsidRPr="00356435">
        <w:rPr>
          <w:rFonts w:ascii="Cambria" w:hAnsi="Cambria"/>
          <w:sz w:val="20"/>
          <w:szCs w:val="20"/>
          <w:u w:val="single"/>
        </w:rPr>
        <w:tab/>
      </w:r>
      <w:r w:rsidRPr="00356435">
        <w:rPr>
          <w:rFonts w:ascii="Cambria" w:hAnsi="Cambria"/>
          <w:sz w:val="20"/>
          <w:szCs w:val="20"/>
          <w:u w:val="single"/>
        </w:rPr>
        <w:tab/>
      </w:r>
      <w:r w:rsidRPr="00356435">
        <w:rPr>
          <w:rFonts w:ascii="Cambria" w:hAnsi="Cambria"/>
          <w:sz w:val="20"/>
          <w:szCs w:val="20"/>
          <w:u w:val="single"/>
        </w:rPr>
        <w:tab/>
      </w:r>
      <w:r>
        <w:rPr>
          <w:rFonts w:ascii="Cambria" w:hAnsi="Cambria"/>
          <w:sz w:val="20"/>
          <w:szCs w:val="20"/>
        </w:rPr>
        <w:t>______________________</w:t>
      </w:r>
      <w:r w:rsidRPr="00356435">
        <w:rPr>
          <w:rFonts w:ascii="Cambria" w:hAnsi="Cambria"/>
          <w:sz w:val="20"/>
          <w:szCs w:val="20"/>
        </w:rPr>
        <w:t xml:space="preserve"> Year in School: </w:t>
      </w:r>
      <w:r w:rsidRPr="00356435">
        <w:rPr>
          <w:rFonts w:ascii="Cambria" w:hAnsi="Cambria"/>
          <w:sz w:val="20"/>
          <w:szCs w:val="20"/>
          <w:u w:val="single"/>
        </w:rPr>
        <w:tab/>
      </w:r>
      <w:r w:rsidRPr="00356435">
        <w:rPr>
          <w:rFonts w:ascii="Cambria" w:hAnsi="Cambria"/>
          <w:sz w:val="20"/>
          <w:szCs w:val="20"/>
          <w:u w:val="single"/>
        </w:rPr>
        <w:tab/>
      </w:r>
      <w:r w:rsidRPr="00356435">
        <w:rPr>
          <w:rFonts w:ascii="Cambria" w:hAnsi="Cambria"/>
          <w:sz w:val="20"/>
          <w:szCs w:val="20"/>
          <w:u w:val="single"/>
        </w:rPr>
        <w:tab/>
      </w:r>
    </w:p>
    <w:p w:rsidR="00EA4CC6" w:rsidRPr="00356435" w:rsidRDefault="00EA4CC6">
      <w:pPr>
        <w:rPr>
          <w:rFonts w:ascii="Cambria" w:hAnsi="Cambria"/>
          <w:sz w:val="20"/>
          <w:szCs w:val="20"/>
        </w:rPr>
      </w:pPr>
    </w:p>
    <w:p w:rsidR="00EA4CC6" w:rsidRPr="00356435" w:rsidRDefault="00EA4CC6">
      <w:pPr>
        <w:rPr>
          <w:rFonts w:ascii="Cambria" w:hAnsi="Cambria"/>
          <w:sz w:val="20"/>
          <w:szCs w:val="20"/>
          <w:u w:val="single"/>
        </w:rPr>
      </w:pPr>
      <w:r w:rsidRPr="00356435">
        <w:rPr>
          <w:rFonts w:ascii="Cambria" w:hAnsi="Cambria"/>
          <w:sz w:val="20"/>
          <w:szCs w:val="20"/>
        </w:rPr>
        <w:t xml:space="preserve">E-mail Address: </w:t>
      </w:r>
      <w:r w:rsidRPr="00356435">
        <w:rPr>
          <w:rFonts w:ascii="Cambria" w:hAnsi="Cambria"/>
          <w:sz w:val="20"/>
          <w:szCs w:val="20"/>
          <w:u w:val="single"/>
        </w:rPr>
        <w:tab/>
      </w:r>
      <w:r w:rsidRPr="00356435">
        <w:rPr>
          <w:rFonts w:ascii="Cambria" w:hAnsi="Cambria"/>
          <w:sz w:val="20"/>
          <w:szCs w:val="20"/>
          <w:u w:val="single"/>
        </w:rPr>
        <w:tab/>
      </w:r>
      <w:r w:rsidRPr="00356435">
        <w:rPr>
          <w:rFonts w:ascii="Cambria" w:hAnsi="Cambria"/>
          <w:sz w:val="20"/>
          <w:szCs w:val="20"/>
          <w:u w:val="single"/>
        </w:rPr>
        <w:tab/>
      </w:r>
      <w:r w:rsidRPr="00356435">
        <w:rPr>
          <w:rFonts w:ascii="Cambria" w:hAnsi="Cambria"/>
          <w:sz w:val="20"/>
          <w:szCs w:val="20"/>
          <w:u w:val="single"/>
        </w:rPr>
        <w:tab/>
      </w:r>
      <w:r w:rsidRPr="00356435">
        <w:rPr>
          <w:rFonts w:ascii="Cambria" w:hAnsi="Cambria"/>
          <w:sz w:val="20"/>
          <w:szCs w:val="20"/>
          <w:u w:val="single"/>
        </w:rPr>
        <w:tab/>
      </w:r>
      <w:r w:rsidRPr="00356435">
        <w:rPr>
          <w:rFonts w:ascii="Cambria" w:hAnsi="Cambria"/>
          <w:sz w:val="20"/>
          <w:szCs w:val="20"/>
          <w:u w:val="single"/>
        </w:rPr>
        <w:tab/>
      </w:r>
      <w:r>
        <w:rPr>
          <w:rFonts w:ascii="Cambria" w:hAnsi="Cambria"/>
          <w:sz w:val="20"/>
          <w:szCs w:val="20"/>
        </w:rPr>
        <w:t>________________________________</w:t>
      </w:r>
      <w:r w:rsidRPr="00356435">
        <w:rPr>
          <w:rFonts w:ascii="Cambria" w:hAnsi="Cambria"/>
          <w:sz w:val="20"/>
          <w:szCs w:val="20"/>
        </w:rPr>
        <w:t xml:space="preserve"> Phone:</w:t>
      </w:r>
      <w:r w:rsidRPr="00356435">
        <w:rPr>
          <w:rFonts w:ascii="Cambria" w:hAnsi="Cambria"/>
          <w:sz w:val="20"/>
          <w:szCs w:val="20"/>
          <w:u w:val="single"/>
        </w:rPr>
        <w:tab/>
      </w:r>
      <w:r w:rsidRPr="00356435">
        <w:rPr>
          <w:rFonts w:ascii="Cambria" w:hAnsi="Cambria"/>
          <w:sz w:val="20"/>
          <w:szCs w:val="20"/>
          <w:u w:val="single"/>
        </w:rPr>
        <w:tab/>
      </w:r>
      <w:r w:rsidRPr="00356435">
        <w:rPr>
          <w:rFonts w:ascii="Cambria" w:hAnsi="Cambria"/>
          <w:sz w:val="20"/>
          <w:szCs w:val="20"/>
          <w:u w:val="single"/>
        </w:rPr>
        <w:tab/>
      </w:r>
      <w:r w:rsidRPr="00356435">
        <w:rPr>
          <w:rFonts w:ascii="Cambria" w:hAnsi="Cambria"/>
          <w:sz w:val="20"/>
          <w:szCs w:val="20"/>
          <w:u w:val="single"/>
        </w:rPr>
        <w:tab/>
      </w:r>
    </w:p>
    <w:p w:rsidR="00EA4CC6" w:rsidRPr="00356435" w:rsidRDefault="00EA4CC6">
      <w:pPr>
        <w:rPr>
          <w:rFonts w:ascii="Cambria" w:hAnsi="Cambria"/>
          <w:sz w:val="20"/>
          <w:szCs w:val="20"/>
        </w:rPr>
      </w:pPr>
    </w:p>
    <w:p w:rsidR="00EA4CC6" w:rsidRPr="00356435" w:rsidRDefault="00EA4CC6">
      <w:pPr>
        <w:rPr>
          <w:rFonts w:ascii="Cambria" w:hAnsi="Cambria"/>
          <w:sz w:val="20"/>
          <w:szCs w:val="20"/>
          <w:u w:val="single"/>
        </w:rPr>
      </w:pPr>
      <w:r w:rsidRPr="00356435">
        <w:rPr>
          <w:rFonts w:ascii="Cambria" w:hAnsi="Cambria"/>
          <w:sz w:val="20"/>
          <w:szCs w:val="20"/>
        </w:rPr>
        <w:t xml:space="preserve">Local Address: </w:t>
      </w:r>
      <w:r w:rsidRPr="00356435">
        <w:rPr>
          <w:rFonts w:ascii="Cambria" w:hAnsi="Cambria"/>
          <w:sz w:val="20"/>
          <w:szCs w:val="20"/>
          <w:u w:val="single"/>
        </w:rPr>
        <w:tab/>
      </w:r>
      <w:r w:rsidRPr="00356435">
        <w:rPr>
          <w:rFonts w:ascii="Cambria" w:hAnsi="Cambria"/>
          <w:sz w:val="20"/>
          <w:szCs w:val="20"/>
          <w:u w:val="single"/>
        </w:rPr>
        <w:tab/>
      </w:r>
      <w:r w:rsidRPr="00356435">
        <w:rPr>
          <w:rFonts w:ascii="Cambria" w:hAnsi="Cambria"/>
          <w:sz w:val="20"/>
          <w:szCs w:val="20"/>
          <w:u w:val="single"/>
        </w:rPr>
        <w:tab/>
      </w:r>
      <w:r w:rsidRPr="00356435">
        <w:rPr>
          <w:rFonts w:ascii="Cambria" w:hAnsi="Cambria"/>
          <w:sz w:val="20"/>
          <w:szCs w:val="20"/>
          <w:u w:val="single"/>
        </w:rPr>
        <w:tab/>
      </w:r>
      <w:r w:rsidRPr="00356435">
        <w:rPr>
          <w:rFonts w:ascii="Cambria" w:hAnsi="Cambria"/>
          <w:sz w:val="20"/>
          <w:szCs w:val="20"/>
          <w:u w:val="single"/>
        </w:rPr>
        <w:tab/>
      </w:r>
      <w:r w:rsidRPr="00356435">
        <w:rPr>
          <w:rFonts w:ascii="Cambria" w:hAnsi="Cambria"/>
          <w:sz w:val="20"/>
          <w:szCs w:val="20"/>
          <w:u w:val="single"/>
        </w:rPr>
        <w:tab/>
      </w:r>
      <w:r w:rsidRPr="00356435">
        <w:rPr>
          <w:rFonts w:ascii="Cambria" w:hAnsi="Cambria"/>
          <w:sz w:val="20"/>
          <w:szCs w:val="20"/>
          <w:u w:val="single"/>
        </w:rPr>
        <w:tab/>
      </w:r>
      <w:r w:rsidRPr="00356435">
        <w:rPr>
          <w:rFonts w:ascii="Cambria" w:hAnsi="Cambria"/>
          <w:sz w:val="20"/>
          <w:szCs w:val="20"/>
          <w:u w:val="single"/>
        </w:rPr>
        <w:tab/>
      </w:r>
      <w:r w:rsidRPr="00356435">
        <w:rPr>
          <w:rFonts w:ascii="Cambria" w:hAnsi="Cambria"/>
          <w:sz w:val="20"/>
          <w:szCs w:val="20"/>
          <w:u w:val="single"/>
        </w:rPr>
        <w:tab/>
      </w:r>
      <w:r w:rsidRPr="00356435">
        <w:rPr>
          <w:rFonts w:ascii="Cambria" w:hAnsi="Cambria"/>
          <w:sz w:val="20"/>
          <w:szCs w:val="20"/>
          <w:u w:val="single"/>
        </w:rPr>
        <w:tab/>
      </w:r>
      <w:r w:rsidRPr="00356435">
        <w:rPr>
          <w:rFonts w:ascii="Cambria" w:hAnsi="Cambria"/>
          <w:sz w:val="20"/>
          <w:szCs w:val="20"/>
          <w:u w:val="single"/>
        </w:rPr>
        <w:tab/>
      </w:r>
      <w:r>
        <w:rPr>
          <w:rFonts w:ascii="Cambria" w:hAnsi="Cambria"/>
          <w:sz w:val="20"/>
          <w:szCs w:val="20"/>
          <w:u w:val="single"/>
        </w:rPr>
        <w:t>_____________________________</w:t>
      </w:r>
    </w:p>
    <w:p w:rsidR="00EA4CC6" w:rsidRPr="00356435" w:rsidRDefault="00EA4CC6">
      <w:pPr>
        <w:rPr>
          <w:rFonts w:ascii="Cambria" w:hAnsi="Cambria"/>
          <w:sz w:val="20"/>
          <w:szCs w:val="20"/>
        </w:rPr>
      </w:pPr>
    </w:p>
    <w:p w:rsidR="00EA4CC6" w:rsidRPr="00356435" w:rsidRDefault="00EA4CC6">
      <w:pPr>
        <w:rPr>
          <w:rFonts w:ascii="Cambria" w:hAnsi="Cambria"/>
          <w:sz w:val="20"/>
          <w:szCs w:val="20"/>
        </w:rPr>
      </w:pPr>
      <w:r w:rsidRPr="00356435">
        <w:rPr>
          <w:rFonts w:ascii="Cambria" w:hAnsi="Cambria"/>
          <w:sz w:val="20"/>
          <w:szCs w:val="20"/>
        </w:rPr>
        <w:t>Hours planning to be registered for during:</w:t>
      </w:r>
    </w:p>
    <w:p w:rsidR="00EA4CC6" w:rsidRDefault="00EA4CC6">
      <w:pPr>
        <w:ind w:firstLine="720"/>
        <w:rPr>
          <w:rFonts w:ascii="Cambria" w:hAnsi="Cambria"/>
          <w:sz w:val="20"/>
          <w:szCs w:val="20"/>
        </w:rPr>
      </w:pPr>
      <w:r>
        <w:rPr>
          <w:rFonts w:ascii="Cambria" w:hAnsi="Cambria"/>
          <w:sz w:val="20"/>
          <w:szCs w:val="20"/>
        </w:rPr>
        <w:t>Spring 201</w:t>
      </w:r>
      <w:r w:rsidR="003000E4">
        <w:rPr>
          <w:rFonts w:ascii="Cambria" w:hAnsi="Cambria"/>
          <w:sz w:val="20"/>
          <w:szCs w:val="20"/>
        </w:rPr>
        <w:t>2</w:t>
      </w:r>
      <w:r>
        <w:rPr>
          <w:rFonts w:ascii="Cambria" w:hAnsi="Cambria"/>
          <w:sz w:val="20"/>
          <w:szCs w:val="20"/>
        </w:rPr>
        <w:t>:  _______</w:t>
      </w:r>
      <w:r>
        <w:rPr>
          <w:rFonts w:ascii="Cambria" w:hAnsi="Cambria"/>
          <w:sz w:val="20"/>
          <w:szCs w:val="20"/>
        </w:rPr>
        <w:tab/>
        <w:t>Fall 201</w:t>
      </w:r>
      <w:r w:rsidR="003000E4">
        <w:rPr>
          <w:rFonts w:ascii="Cambria" w:hAnsi="Cambria"/>
          <w:sz w:val="20"/>
          <w:szCs w:val="20"/>
        </w:rPr>
        <w:t>2</w:t>
      </w:r>
      <w:r>
        <w:rPr>
          <w:rFonts w:ascii="Cambria" w:hAnsi="Cambria"/>
          <w:sz w:val="20"/>
          <w:szCs w:val="20"/>
        </w:rPr>
        <w:t xml:space="preserve">:  </w:t>
      </w:r>
      <w:r w:rsidRPr="00356435">
        <w:rPr>
          <w:rFonts w:ascii="Cambria" w:hAnsi="Cambria"/>
          <w:sz w:val="20"/>
          <w:szCs w:val="20"/>
        </w:rPr>
        <w:t>_______</w:t>
      </w:r>
    </w:p>
    <w:p w:rsidR="00EA4CC6" w:rsidRPr="00356435" w:rsidRDefault="00EA4CC6">
      <w:pPr>
        <w:ind w:firstLine="720"/>
        <w:rPr>
          <w:rFonts w:ascii="Cambria" w:hAnsi="Cambria"/>
          <w:sz w:val="20"/>
          <w:szCs w:val="20"/>
        </w:rPr>
      </w:pPr>
    </w:p>
    <w:p w:rsidR="00EA4CC6" w:rsidRPr="00356435" w:rsidRDefault="00EA4CC6">
      <w:pPr>
        <w:rPr>
          <w:rFonts w:ascii="Cambria" w:hAnsi="Cambria"/>
          <w:sz w:val="20"/>
          <w:szCs w:val="20"/>
        </w:rPr>
      </w:pPr>
      <w:r w:rsidRPr="00356435">
        <w:rPr>
          <w:rFonts w:ascii="Cambria" w:hAnsi="Cambria"/>
          <w:sz w:val="20"/>
          <w:szCs w:val="20"/>
        </w:rPr>
        <w:t xml:space="preserve">Please rank your interest in the following positions based on the position descriptions (1 being most interested). </w:t>
      </w:r>
    </w:p>
    <w:p w:rsidR="00EA4CC6" w:rsidRPr="00356435" w:rsidRDefault="00EA4CC6">
      <w:pPr>
        <w:spacing w:line="360" w:lineRule="auto"/>
        <w:rPr>
          <w:rFonts w:ascii="Cambria" w:hAnsi="Cambria"/>
          <w:sz w:val="20"/>
          <w:szCs w:val="20"/>
        </w:rPr>
      </w:pPr>
      <w:r w:rsidRPr="00356435">
        <w:rPr>
          <w:rFonts w:ascii="Cambria" w:hAnsi="Cambria"/>
          <w:sz w:val="20"/>
          <w:szCs w:val="20"/>
        </w:rPr>
        <w:tab/>
        <w:t>_____</w:t>
      </w:r>
      <w:r w:rsidRPr="00356435">
        <w:rPr>
          <w:rFonts w:ascii="Cambria" w:hAnsi="Cambria"/>
          <w:sz w:val="20"/>
          <w:szCs w:val="20"/>
        </w:rPr>
        <w:tab/>
        <w:t>Concerts</w:t>
      </w:r>
    </w:p>
    <w:p w:rsidR="00EA4CC6" w:rsidRPr="00356435" w:rsidRDefault="00EA4CC6">
      <w:pPr>
        <w:spacing w:line="360" w:lineRule="auto"/>
        <w:rPr>
          <w:rFonts w:ascii="Cambria" w:hAnsi="Cambria"/>
          <w:sz w:val="20"/>
          <w:szCs w:val="20"/>
        </w:rPr>
      </w:pPr>
      <w:r w:rsidRPr="00356435">
        <w:rPr>
          <w:rFonts w:ascii="Cambria" w:hAnsi="Cambria"/>
          <w:sz w:val="20"/>
          <w:szCs w:val="20"/>
        </w:rPr>
        <w:tab/>
        <w:t>_____</w:t>
      </w:r>
      <w:r w:rsidRPr="00356435">
        <w:rPr>
          <w:rFonts w:ascii="Cambria" w:hAnsi="Cambria"/>
          <w:sz w:val="20"/>
          <w:szCs w:val="20"/>
        </w:rPr>
        <w:tab/>
        <w:t>Creative Marketing</w:t>
      </w:r>
    </w:p>
    <w:p w:rsidR="00EA4CC6" w:rsidRPr="00356435" w:rsidRDefault="00EA4CC6" w:rsidP="00F41862">
      <w:pPr>
        <w:spacing w:line="360" w:lineRule="auto"/>
        <w:rPr>
          <w:rFonts w:ascii="Cambria" w:hAnsi="Cambria"/>
          <w:sz w:val="20"/>
          <w:szCs w:val="20"/>
        </w:rPr>
      </w:pPr>
      <w:r w:rsidRPr="00356435">
        <w:rPr>
          <w:rFonts w:ascii="Cambria" w:hAnsi="Cambria"/>
          <w:sz w:val="20"/>
          <w:szCs w:val="20"/>
        </w:rPr>
        <w:tab/>
        <w:t>_____</w:t>
      </w:r>
      <w:r w:rsidRPr="00356435">
        <w:rPr>
          <w:rFonts w:ascii="Cambria" w:hAnsi="Cambria"/>
          <w:sz w:val="20"/>
          <w:szCs w:val="20"/>
        </w:rPr>
        <w:tab/>
        <w:t>Creighton in Common</w:t>
      </w:r>
    </w:p>
    <w:p w:rsidR="00EA4CC6" w:rsidRPr="00356435" w:rsidRDefault="00EA4CC6" w:rsidP="00F41862">
      <w:pPr>
        <w:spacing w:line="360" w:lineRule="auto"/>
        <w:rPr>
          <w:rFonts w:ascii="Cambria" w:hAnsi="Cambria"/>
          <w:sz w:val="20"/>
          <w:szCs w:val="20"/>
        </w:rPr>
      </w:pPr>
      <w:r>
        <w:rPr>
          <w:rFonts w:ascii="Cambria" w:hAnsi="Cambria"/>
          <w:sz w:val="20"/>
          <w:szCs w:val="20"/>
        </w:rPr>
        <w:tab/>
      </w:r>
      <w:r w:rsidRPr="00356435">
        <w:rPr>
          <w:rFonts w:ascii="Cambria" w:hAnsi="Cambria"/>
          <w:sz w:val="20"/>
          <w:szCs w:val="20"/>
        </w:rPr>
        <w:t>_____</w:t>
      </w:r>
      <w:r w:rsidRPr="00356435">
        <w:rPr>
          <w:rFonts w:ascii="Cambria" w:hAnsi="Cambria"/>
          <w:sz w:val="20"/>
          <w:szCs w:val="20"/>
        </w:rPr>
        <w:tab/>
      </w:r>
      <w:r w:rsidR="002828C1">
        <w:rPr>
          <w:rFonts w:ascii="Cambria" w:hAnsi="Cambria"/>
          <w:sz w:val="20"/>
          <w:szCs w:val="20"/>
        </w:rPr>
        <w:t>P.A.S.T</w:t>
      </w:r>
    </w:p>
    <w:p w:rsidR="00EA4CC6" w:rsidRPr="00356435" w:rsidRDefault="00EA4CC6" w:rsidP="00F41862">
      <w:pPr>
        <w:spacing w:line="360" w:lineRule="auto"/>
        <w:rPr>
          <w:rFonts w:ascii="Cambria" w:hAnsi="Cambria"/>
          <w:sz w:val="20"/>
          <w:szCs w:val="20"/>
        </w:rPr>
      </w:pPr>
      <w:r w:rsidRPr="00356435">
        <w:rPr>
          <w:rFonts w:ascii="Cambria" w:hAnsi="Cambria"/>
          <w:sz w:val="20"/>
          <w:szCs w:val="20"/>
        </w:rPr>
        <w:tab/>
        <w:t>_____</w:t>
      </w:r>
      <w:r w:rsidRPr="00356435">
        <w:rPr>
          <w:rFonts w:ascii="Cambria" w:hAnsi="Cambria"/>
          <w:sz w:val="20"/>
          <w:szCs w:val="20"/>
        </w:rPr>
        <w:tab/>
        <w:t>Special Events</w:t>
      </w:r>
    </w:p>
    <w:p w:rsidR="00EA4CC6" w:rsidRPr="00356435" w:rsidRDefault="00EA4CC6">
      <w:pPr>
        <w:spacing w:line="360" w:lineRule="auto"/>
        <w:rPr>
          <w:rFonts w:ascii="Cambria" w:hAnsi="Cambria"/>
          <w:sz w:val="20"/>
          <w:szCs w:val="20"/>
        </w:rPr>
      </w:pPr>
      <w:r w:rsidRPr="00356435">
        <w:rPr>
          <w:rFonts w:ascii="Cambria" w:hAnsi="Cambria"/>
          <w:sz w:val="20"/>
          <w:szCs w:val="20"/>
        </w:rPr>
        <w:tab/>
        <w:t>_____</w:t>
      </w:r>
      <w:r w:rsidRPr="00356435">
        <w:rPr>
          <w:rFonts w:ascii="Cambria" w:hAnsi="Cambria"/>
          <w:sz w:val="20"/>
          <w:szCs w:val="20"/>
        </w:rPr>
        <w:tab/>
        <w:t>Traditions</w:t>
      </w:r>
    </w:p>
    <w:p w:rsidR="00EA4CC6" w:rsidRPr="00356435" w:rsidRDefault="00EA4CC6">
      <w:pPr>
        <w:spacing w:line="360" w:lineRule="auto"/>
        <w:rPr>
          <w:rFonts w:ascii="Cambria" w:hAnsi="Cambria"/>
          <w:sz w:val="20"/>
          <w:szCs w:val="20"/>
        </w:rPr>
      </w:pPr>
      <w:r w:rsidRPr="00356435">
        <w:rPr>
          <w:rFonts w:ascii="Cambria" w:hAnsi="Cambria"/>
          <w:sz w:val="20"/>
          <w:szCs w:val="20"/>
        </w:rPr>
        <w:tab/>
        <w:t>_____</w:t>
      </w:r>
      <w:r w:rsidRPr="00356435">
        <w:rPr>
          <w:rFonts w:ascii="Cambria" w:hAnsi="Cambria"/>
          <w:sz w:val="20"/>
          <w:szCs w:val="20"/>
        </w:rPr>
        <w:tab/>
        <w:t>WAC</w:t>
      </w:r>
    </w:p>
    <w:p w:rsidR="00EA4CC6" w:rsidRDefault="00EA4CC6">
      <w:pPr>
        <w:pStyle w:val="NormalWeb"/>
        <w:spacing w:before="0" w:beforeAutospacing="0" w:after="0" w:afterAutospacing="0"/>
        <w:rPr>
          <w:rFonts w:ascii="Cambria" w:hAnsi="Cambria" w:cs="Times New Roman"/>
          <w:sz w:val="20"/>
          <w:szCs w:val="20"/>
        </w:rPr>
      </w:pPr>
      <w:r w:rsidRPr="00356435">
        <w:rPr>
          <w:rFonts w:ascii="Cambria" w:hAnsi="Cambria" w:cs="Times New Roman"/>
          <w:sz w:val="20"/>
          <w:szCs w:val="20"/>
        </w:rPr>
        <w:tab/>
        <w:t>_____</w:t>
      </w:r>
      <w:r w:rsidRPr="00356435">
        <w:rPr>
          <w:rFonts w:ascii="Cambria" w:hAnsi="Cambria" w:cs="Times New Roman"/>
          <w:sz w:val="20"/>
          <w:szCs w:val="20"/>
        </w:rPr>
        <w:tab/>
      </w:r>
      <w:r w:rsidR="003000E4">
        <w:rPr>
          <w:rFonts w:ascii="Cambria" w:hAnsi="Cambria" w:cs="Times New Roman"/>
          <w:sz w:val="20"/>
          <w:szCs w:val="20"/>
        </w:rPr>
        <w:t xml:space="preserve">Late Night </w:t>
      </w:r>
      <w:r w:rsidRPr="00356435">
        <w:rPr>
          <w:rFonts w:ascii="Cambria" w:hAnsi="Cambria" w:cs="Times New Roman"/>
          <w:sz w:val="20"/>
          <w:szCs w:val="20"/>
        </w:rPr>
        <w:t>Programs</w:t>
      </w:r>
    </w:p>
    <w:p w:rsidR="00EA4CC6" w:rsidRDefault="00EA4CC6">
      <w:pPr>
        <w:pStyle w:val="NormalWeb"/>
        <w:spacing w:before="0" w:beforeAutospacing="0" w:after="0" w:afterAutospacing="0"/>
        <w:rPr>
          <w:rFonts w:ascii="Cambria" w:hAnsi="Cambria" w:cs="Times New Roman"/>
          <w:sz w:val="20"/>
          <w:szCs w:val="20"/>
        </w:rPr>
      </w:pPr>
    </w:p>
    <w:p w:rsidR="00EA4CC6" w:rsidRDefault="00EA4CC6">
      <w:pPr>
        <w:pStyle w:val="NormalWeb"/>
        <w:spacing w:before="0" w:beforeAutospacing="0" w:after="0" w:afterAutospacing="0"/>
        <w:rPr>
          <w:rFonts w:ascii="Cambria" w:hAnsi="Cambria" w:cs="Times New Roman"/>
          <w:sz w:val="20"/>
          <w:szCs w:val="20"/>
        </w:rPr>
      </w:pPr>
    </w:p>
    <w:p w:rsidR="00EA4CC6" w:rsidRPr="00356435" w:rsidRDefault="00EA4CC6">
      <w:pPr>
        <w:pStyle w:val="NormalWeb"/>
        <w:spacing w:before="0" w:beforeAutospacing="0" w:after="0" w:afterAutospacing="0"/>
        <w:rPr>
          <w:rFonts w:ascii="Cambria" w:hAnsi="Cambria" w:cs="Times New Roman"/>
          <w:sz w:val="20"/>
          <w:szCs w:val="20"/>
        </w:rPr>
      </w:pPr>
    </w:p>
    <w:p w:rsidR="00EA4CC6" w:rsidRPr="004D6707" w:rsidRDefault="00EA4CC6" w:rsidP="00B303DF">
      <w:pPr>
        <w:rPr>
          <w:rFonts w:ascii="Cambria" w:hAnsi="Cambria"/>
          <w:b/>
          <w:sz w:val="20"/>
          <w:szCs w:val="20"/>
        </w:rPr>
      </w:pPr>
      <w:r w:rsidRPr="004D6707">
        <w:rPr>
          <w:rFonts w:ascii="Cambria" w:hAnsi="Cambria"/>
          <w:b/>
          <w:sz w:val="20"/>
          <w:szCs w:val="20"/>
        </w:rPr>
        <w:t>Please answer the following questions on a separate piece of paper and attach it to this application.  Please also attach a current resume and a recommendation from a faculty/staff member, supervisor, or peer.</w:t>
      </w:r>
    </w:p>
    <w:p w:rsidR="00EA4CC6" w:rsidRDefault="00EA4CC6" w:rsidP="00B303DF">
      <w:pPr>
        <w:rPr>
          <w:rFonts w:ascii="Cambria" w:hAnsi="Cambria"/>
          <w:sz w:val="20"/>
          <w:szCs w:val="20"/>
        </w:rPr>
      </w:pPr>
    </w:p>
    <w:p w:rsidR="00EA4CC6" w:rsidRDefault="00EA4CC6" w:rsidP="00B303DF">
      <w:pPr>
        <w:pStyle w:val="ListParagraph"/>
        <w:numPr>
          <w:ilvl w:val="0"/>
          <w:numId w:val="15"/>
        </w:numPr>
        <w:rPr>
          <w:rFonts w:ascii="Cambria" w:hAnsi="Cambria"/>
          <w:sz w:val="20"/>
          <w:szCs w:val="20"/>
        </w:rPr>
      </w:pPr>
      <w:r>
        <w:rPr>
          <w:rFonts w:ascii="Cambria" w:hAnsi="Cambria"/>
          <w:sz w:val="20"/>
          <w:szCs w:val="20"/>
        </w:rPr>
        <w:t>Please explain why you are most interested in the position you ranked as your first choice.</w:t>
      </w:r>
    </w:p>
    <w:p w:rsidR="00EA4CC6" w:rsidRDefault="00EA4CC6" w:rsidP="00B303DF">
      <w:pPr>
        <w:pStyle w:val="ListParagraph"/>
        <w:numPr>
          <w:ilvl w:val="0"/>
          <w:numId w:val="15"/>
        </w:numPr>
        <w:rPr>
          <w:rFonts w:ascii="Cambria" w:hAnsi="Cambria"/>
          <w:sz w:val="20"/>
          <w:szCs w:val="20"/>
        </w:rPr>
      </w:pPr>
      <w:r>
        <w:rPr>
          <w:rFonts w:ascii="Cambria" w:hAnsi="Cambria"/>
          <w:sz w:val="20"/>
          <w:szCs w:val="20"/>
        </w:rPr>
        <w:t>What experiences have you had and what qualities do you possess that have prepared you for this position?</w:t>
      </w:r>
    </w:p>
    <w:p w:rsidR="00EA4CC6" w:rsidRDefault="00EA4CC6" w:rsidP="003E3770">
      <w:pPr>
        <w:pStyle w:val="ListParagraph"/>
        <w:numPr>
          <w:ilvl w:val="0"/>
          <w:numId w:val="15"/>
        </w:numPr>
        <w:rPr>
          <w:rFonts w:ascii="Cambria" w:hAnsi="Cambria"/>
          <w:sz w:val="20"/>
          <w:szCs w:val="20"/>
        </w:rPr>
      </w:pPr>
      <w:r>
        <w:rPr>
          <w:rFonts w:ascii="Cambria" w:hAnsi="Cambria"/>
          <w:sz w:val="20"/>
          <w:szCs w:val="20"/>
        </w:rPr>
        <w:t>How does this position fit into your future goals?</w:t>
      </w:r>
    </w:p>
    <w:p w:rsidR="00EA4CC6" w:rsidRDefault="00EA4CC6" w:rsidP="003E3770">
      <w:pPr>
        <w:pStyle w:val="ListParagraph"/>
        <w:numPr>
          <w:ilvl w:val="0"/>
          <w:numId w:val="15"/>
        </w:numPr>
        <w:rPr>
          <w:rFonts w:ascii="Cambria" w:hAnsi="Cambria"/>
          <w:sz w:val="20"/>
          <w:szCs w:val="20"/>
        </w:rPr>
      </w:pPr>
      <w:r>
        <w:rPr>
          <w:rFonts w:ascii="Cambria" w:hAnsi="Cambria"/>
          <w:sz w:val="20"/>
          <w:szCs w:val="20"/>
        </w:rPr>
        <w:t xml:space="preserve">Please look at the CSU Program Board Mission below.  How do you feel you will fulfill this mission as a member of the </w:t>
      </w:r>
      <w:proofErr w:type="gramStart"/>
      <w:r>
        <w:rPr>
          <w:rFonts w:ascii="Cambria" w:hAnsi="Cambria"/>
          <w:sz w:val="20"/>
          <w:szCs w:val="20"/>
        </w:rPr>
        <w:t>board.</w:t>
      </w:r>
      <w:proofErr w:type="gramEnd"/>
    </w:p>
    <w:p w:rsidR="00EA4CC6" w:rsidRDefault="00EA4CC6" w:rsidP="00842561">
      <w:pPr>
        <w:pStyle w:val="ListParagraph"/>
        <w:rPr>
          <w:rFonts w:ascii="Cambria" w:hAnsi="Cambria"/>
          <w:sz w:val="20"/>
          <w:szCs w:val="20"/>
        </w:rPr>
      </w:pPr>
    </w:p>
    <w:p w:rsidR="00EA4CC6" w:rsidRPr="003E3770" w:rsidRDefault="00EA4CC6" w:rsidP="00842561">
      <w:pPr>
        <w:pStyle w:val="ListParagraph"/>
        <w:rPr>
          <w:rFonts w:ascii="Cambria" w:hAnsi="Cambria"/>
          <w:sz w:val="20"/>
          <w:szCs w:val="20"/>
        </w:rPr>
      </w:pPr>
      <w:r>
        <w:rPr>
          <w:rFonts w:ascii="Cambria" w:hAnsi="Cambria"/>
          <w:sz w:val="20"/>
          <w:szCs w:val="20"/>
        </w:rPr>
        <w:t>“The Creighton Students Union (CSU) Program Board is a programming entity committed to providing the Creighton University community with multicultural, social, recreational, educational, and entertaining programs in alignment with the Creighton University Mission Statement.  The CSU Program Board exists to enhance the Creighton experience by providing programs to enhance the intellectual, social, spiritual, physical and recreational aspects of students’ lives.  The CSU Program Board seeks to improve upon the whole person by assisting students in the development of their leadership skills through practical programming experiences, group training and one-on-one contact.”</w:t>
      </w:r>
    </w:p>
    <w:p w:rsidR="00EA4CC6" w:rsidRDefault="00EA4CC6" w:rsidP="001F44B1">
      <w:pPr>
        <w:ind w:left="720"/>
        <w:rPr>
          <w:rFonts w:ascii="Cambria" w:hAnsi="Cambria"/>
          <w:sz w:val="20"/>
          <w:szCs w:val="20"/>
        </w:rPr>
      </w:pPr>
    </w:p>
    <w:p w:rsidR="00EA4CC6" w:rsidRPr="00356435" w:rsidRDefault="00EA4CC6" w:rsidP="001F44B1">
      <w:pPr>
        <w:jc w:val="center"/>
        <w:rPr>
          <w:rFonts w:ascii="Cambria" w:hAnsi="Cambria"/>
          <w:sz w:val="20"/>
          <w:szCs w:val="20"/>
        </w:rPr>
      </w:pPr>
    </w:p>
    <w:p w:rsidR="00EA4CC6" w:rsidRPr="004D6707" w:rsidRDefault="00EA4CC6" w:rsidP="004D6707">
      <w:pPr>
        <w:jc w:val="center"/>
        <w:rPr>
          <w:rFonts w:ascii="Cambria" w:hAnsi="Cambria"/>
          <w:b/>
          <w:sz w:val="22"/>
          <w:szCs w:val="22"/>
        </w:rPr>
      </w:pPr>
      <w:r w:rsidRPr="004D6707">
        <w:rPr>
          <w:rFonts w:ascii="Cambria" w:hAnsi="Cambria"/>
          <w:b/>
          <w:sz w:val="22"/>
          <w:szCs w:val="22"/>
        </w:rPr>
        <w:t>Applications are due in the Student Activities Office, Skutt Student Center 110</w:t>
      </w:r>
    </w:p>
    <w:p w:rsidR="00EA4CC6" w:rsidRPr="004D6707" w:rsidRDefault="00EA4CC6" w:rsidP="003E3770">
      <w:pPr>
        <w:pStyle w:val="Heading2"/>
        <w:rPr>
          <w:rFonts w:ascii="Cambria" w:hAnsi="Cambria"/>
          <w:sz w:val="22"/>
          <w:szCs w:val="22"/>
        </w:rPr>
      </w:pPr>
      <w:r w:rsidRPr="004D6707">
        <w:rPr>
          <w:rFonts w:ascii="Cambria" w:hAnsi="Cambria"/>
          <w:sz w:val="22"/>
          <w:szCs w:val="22"/>
        </w:rPr>
        <w:t xml:space="preserve">By </w:t>
      </w:r>
      <w:r w:rsidR="003000E4">
        <w:rPr>
          <w:rFonts w:ascii="Cambria" w:hAnsi="Cambria"/>
          <w:sz w:val="22"/>
          <w:szCs w:val="22"/>
        </w:rPr>
        <w:t>4:00pm on Wednesday Nov. 23rd</w:t>
      </w:r>
      <w:r w:rsidRPr="004D6707">
        <w:rPr>
          <w:rFonts w:ascii="Cambria" w:hAnsi="Cambria"/>
          <w:sz w:val="22"/>
          <w:szCs w:val="22"/>
        </w:rPr>
        <w:t xml:space="preserve">.  </w:t>
      </w:r>
    </w:p>
    <w:p w:rsidR="00EA4CC6" w:rsidRDefault="00EA4CC6" w:rsidP="004D6707">
      <w:pPr>
        <w:jc w:val="center"/>
        <w:rPr>
          <w:rFonts w:ascii="Cambria" w:hAnsi="Cambria"/>
          <w:b/>
          <w:sz w:val="22"/>
          <w:szCs w:val="22"/>
        </w:rPr>
      </w:pPr>
      <w:r w:rsidRPr="004D6707">
        <w:rPr>
          <w:rFonts w:ascii="Cambria" w:hAnsi="Cambria"/>
          <w:b/>
          <w:sz w:val="22"/>
          <w:szCs w:val="22"/>
        </w:rPr>
        <w:t xml:space="preserve">Remember to attach a current resume </w:t>
      </w:r>
      <w:r w:rsidR="002828C1">
        <w:rPr>
          <w:rFonts w:ascii="Cambria" w:hAnsi="Cambria"/>
          <w:b/>
          <w:sz w:val="22"/>
          <w:szCs w:val="22"/>
        </w:rPr>
        <w:t>and recommendation</w:t>
      </w:r>
    </w:p>
    <w:p w:rsidR="003000E4" w:rsidRPr="004D6707" w:rsidRDefault="003000E4" w:rsidP="004D6707">
      <w:pPr>
        <w:jc w:val="center"/>
        <w:rPr>
          <w:rFonts w:ascii="Cambria" w:hAnsi="Cambria"/>
          <w:b/>
          <w:sz w:val="22"/>
          <w:szCs w:val="22"/>
        </w:rPr>
      </w:pPr>
      <w:r>
        <w:rPr>
          <w:rFonts w:ascii="Cambria" w:hAnsi="Cambria"/>
          <w:b/>
          <w:sz w:val="22"/>
          <w:szCs w:val="22"/>
        </w:rPr>
        <w:t xml:space="preserve">Questions: Contact Nick Mascio at </w:t>
      </w:r>
      <w:hyperlink r:id="rId6" w:history="1">
        <w:r w:rsidRPr="00BF42F3">
          <w:rPr>
            <w:rStyle w:val="Hyperlink"/>
            <w:rFonts w:ascii="Cambria" w:hAnsi="Cambria"/>
            <w:b/>
            <w:sz w:val="22"/>
            <w:szCs w:val="22"/>
          </w:rPr>
          <w:t>nicholasmascio@creighton.edu</w:t>
        </w:r>
      </w:hyperlink>
      <w:r>
        <w:rPr>
          <w:rFonts w:ascii="Cambria" w:hAnsi="Cambria"/>
          <w:b/>
          <w:sz w:val="22"/>
          <w:szCs w:val="22"/>
        </w:rPr>
        <w:t xml:space="preserve"> or Katie Kelsey at </w:t>
      </w:r>
      <w:hyperlink r:id="rId7" w:history="1">
        <w:r w:rsidRPr="00BF42F3">
          <w:rPr>
            <w:rStyle w:val="Hyperlink"/>
            <w:rFonts w:ascii="Cambria" w:hAnsi="Cambria"/>
            <w:b/>
            <w:sz w:val="22"/>
            <w:szCs w:val="22"/>
          </w:rPr>
          <w:t>katiekelsey@creighton.edu</w:t>
        </w:r>
      </w:hyperlink>
      <w:r>
        <w:rPr>
          <w:rFonts w:ascii="Cambria" w:hAnsi="Cambria"/>
          <w:b/>
          <w:sz w:val="22"/>
          <w:szCs w:val="22"/>
        </w:rPr>
        <w:t xml:space="preserve">. </w:t>
      </w:r>
    </w:p>
    <w:p w:rsidR="00EA4CC6" w:rsidRPr="003E3770" w:rsidRDefault="00EA4CC6" w:rsidP="003E3770">
      <w:pPr>
        <w:rPr>
          <w:rFonts w:ascii="Cambria" w:hAnsi="Cambria"/>
          <w:sz w:val="18"/>
          <w:szCs w:val="18"/>
        </w:rPr>
      </w:pPr>
    </w:p>
    <w:p w:rsidR="00EA4CC6" w:rsidRPr="00BB6301" w:rsidRDefault="00EA4CC6" w:rsidP="002B07DA">
      <w:pPr>
        <w:rPr>
          <w:rFonts w:ascii="Cambria" w:hAnsi="Cambria"/>
          <w:sz w:val="18"/>
          <w:szCs w:val="18"/>
        </w:rPr>
      </w:pPr>
    </w:p>
    <w:sectPr w:rsidR="00EA4CC6" w:rsidRPr="00BB6301" w:rsidSect="003E3770">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Eras Demi ITC">
    <w:panose1 w:val="020B0805030504020804"/>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7085F"/>
    <w:multiLevelType w:val="multilevel"/>
    <w:tmpl w:val="6BE6D33C"/>
    <w:lvl w:ilvl="0">
      <w:start w:val="1"/>
      <w:numFmt w:val="upperRoman"/>
      <w:lvlText w:val="%1."/>
      <w:lvlJc w:val="left"/>
      <w:pPr>
        <w:tabs>
          <w:tab w:val="num" w:pos="1008"/>
        </w:tabs>
        <w:ind w:left="1008" w:hanging="576"/>
      </w:pPr>
      <w:rPr>
        <w:rFonts w:cs="Times New Roman" w:hint="default"/>
      </w:rPr>
    </w:lvl>
    <w:lvl w:ilvl="1">
      <w:start w:val="1"/>
      <w:numFmt w:val="lowerLetter"/>
      <w:lvlText w:val="%2."/>
      <w:lvlJc w:val="left"/>
      <w:pPr>
        <w:tabs>
          <w:tab w:val="num" w:pos="1800"/>
        </w:tabs>
        <w:ind w:left="1800" w:hanging="360"/>
      </w:pPr>
      <w:rPr>
        <w:rFonts w:cs="Times New Roman" w:hint="default"/>
      </w:rPr>
    </w:lvl>
    <w:lvl w:ilvl="2">
      <w:start w:val="1"/>
      <w:numFmt w:val="lowerRoman"/>
      <w:lvlText w:val="%3."/>
      <w:lvlJc w:val="right"/>
      <w:pPr>
        <w:tabs>
          <w:tab w:val="num" w:pos="2520"/>
        </w:tabs>
        <w:ind w:left="2520" w:hanging="180"/>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lowerLetter"/>
      <w:lvlText w:val="%5."/>
      <w:lvlJc w:val="left"/>
      <w:pPr>
        <w:tabs>
          <w:tab w:val="num" w:pos="3960"/>
        </w:tabs>
        <w:ind w:left="3960" w:hanging="360"/>
      </w:pPr>
      <w:rPr>
        <w:rFonts w:cs="Times New Roman" w:hint="default"/>
      </w:rPr>
    </w:lvl>
    <w:lvl w:ilvl="5">
      <w:start w:val="1"/>
      <w:numFmt w:val="lowerRoman"/>
      <w:lvlText w:val="%6."/>
      <w:lvlJc w:val="right"/>
      <w:pPr>
        <w:tabs>
          <w:tab w:val="num" w:pos="4680"/>
        </w:tabs>
        <w:ind w:left="4680" w:hanging="18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lowerLetter"/>
      <w:lvlText w:val="%8."/>
      <w:lvlJc w:val="left"/>
      <w:pPr>
        <w:tabs>
          <w:tab w:val="num" w:pos="6120"/>
        </w:tabs>
        <w:ind w:left="6120" w:hanging="360"/>
      </w:pPr>
      <w:rPr>
        <w:rFonts w:cs="Times New Roman" w:hint="default"/>
      </w:rPr>
    </w:lvl>
    <w:lvl w:ilvl="8">
      <w:start w:val="1"/>
      <w:numFmt w:val="lowerRoman"/>
      <w:lvlText w:val="%9."/>
      <w:lvlJc w:val="right"/>
      <w:pPr>
        <w:tabs>
          <w:tab w:val="num" w:pos="6840"/>
        </w:tabs>
        <w:ind w:left="6840" w:hanging="180"/>
      </w:pPr>
      <w:rPr>
        <w:rFonts w:cs="Times New Roman" w:hint="default"/>
      </w:rPr>
    </w:lvl>
  </w:abstractNum>
  <w:abstractNum w:abstractNumId="1">
    <w:nsid w:val="13DB70D3"/>
    <w:multiLevelType w:val="singleLevel"/>
    <w:tmpl w:val="45345B8E"/>
    <w:lvl w:ilvl="0">
      <w:start w:val="1"/>
      <w:numFmt w:val="decimal"/>
      <w:lvlText w:val="%1."/>
      <w:lvlJc w:val="left"/>
      <w:pPr>
        <w:tabs>
          <w:tab w:val="num" w:pos="2880"/>
        </w:tabs>
        <w:ind w:left="2880" w:hanging="360"/>
      </w:pPr>
      <w:rPr>
        <w:rFonts w:cs="Times New Roman" w:hint="default"/>
      </w:rPr>
    </w:lvl>
  </w:abstractNum>
  <w:abstractNum w:abstractNumId="2">
    <w:nsid w:val="1E8A3F92"/>
    <w:multiLevelType w:val="hybridMultilevel"/>
    <w:tmpl w:val="97C62896"/>
    <w:lvl w:ilvl="0" w:tplc="D96C8EFE">
      <w:start w:val="1"/>
      <w:numFmt w:val="bullet"/>
      <w:lvlText w:val=""/>
      <w:lvlJc w:val="left"/>
      <w:pPr>
        <w:tabs>
          <w:tab w:val="num" w:pos="648"/>
        </w:tabs>
        <w:ind w:left="648" w:hanging="360"/>
      </w:pPr>
      <w:rPr>
        <w:rFonts w:ascii="Wingdings" w:hAnsi="Wingdings" w:hint="default"/>
      </w:rPr>
    </w:lvl>
    <w:lvl w:ilvl="1" w:tplc="6076101E">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21753C86"/>
    <w:multiLevelType w:val="hybridMultilevel"/>
    <w:tmpl w:val="8B46A78A"/>
    <w:lvl w:ilvl="0" w:tplc="55589F4A">
      <w:start w:val="1"/>
      <w:numFmt w:val="upperRoman"/>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241D12C2"/>
    <w:multiLevelType w:val="hybridMultilevel"/>
    <w:tmpl w:val="9B942B06"/>
    <w:lvl w:ilvl="0" w:tplc="DCECC6A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9AC588C"/>
    <w:multiLevelType w:val="hybridMultilevel"/>
    <w:tmpl w:val="2BD4D2DE"/>
    <w:lvl w:ilvl="0" w:tplc="2670DEA0">
      <w:start w:val="1"/>
      <w:numFmt w:val="upperRoman"/>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2BEB19CB"/>
    <w:multiLevelType w:val="hybridMultilevel"/>
    <w:tmpl w:val="1122C4EA"/>
    <w:lvl w:ilvl="0" w:tplc="0409000F">
      <w:start w:val="10"/>
      <w:numFmt w:val="decimal"/>
      <w:lvlText w:val="%1."/>
      <w:lvlJc w:val="left"/>
      <w:pPr>
        <w:ind w:left="720" w:hanging="360"/>
      </w:pPr>
      <w:rPr>
        <w:rFonts w:cs="Times New Roman" w:hint="default"/>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D635AA1"/>
    <w:multiLevelType w:val="singleLevel"/>
    <w:tmpl w:val="3AD6A0DA"/>
    <w:lvl w:ilvl="0">
      <w:start w:val="1"/>
      <w:numFmt w:val="decimal"/>
      <w:lvlText w:val="%1."/>
      <w:lvlJc w:val="left"/>
      <w:pPr>
        <w:tabs>
          <w:tab w:val="num" w:pos="2880"/>
        </w:tabs>
        <w:ind w:left="2880" w:hanging="360"/>
      </w:pPr>
      <w:rPr>
        <w:rFonts w:cs="Times New Roman" w:hint="default"/>
      </w:rPr>
    </w:lvl>
  </w:abstractNum>
  <w:abstractNum w:abstractNumId="8">
    <w:nsid w:val="3F736FA6"/>
    <w:multiLevelType w:val="hybridMultilevel"/>
    <w:tmpl w:val="105C11E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63D81767"/>
    <w:multiLevelType w:val="hybridMultilevel"/>
    <w:tmpl w:val="FC366F14"/>
    <w:lvl w:ilvl="0" w:tplc="6076101E">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nsid w:val="663F4ECA"/>
    <w:multiLevelType w:val="hybridMultilevel"/>
    <w:tmpl w:val="C33203CE"/>
    <w:lvl w:ilvl="0" w:tplc="F3328BB2">
      <w:start w:val="1"/>
      <w:numFmt w:val="upperRoman"/>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nsid w:val="67591250"/>
    <w:multiLevelType w:val="singleLevel"/>
    <w:tmpl w:val="9AAEB442"/>
    <w:lvl w:ilvl="0">
      <w:start w:val="1"/>
      <w:numFmt w:val="lowerLetter"/>
      <w:lvlText w:val="%1."/>
      <w:lvlJc w:val="left"/>
      <w:pPr>
        <w:tabs>
          <w:tab w:val="num" w:pos="3240"/>
        </w:tabs>
        <w:ind w:left="3240" w:hanging="360"/>
      </w:pPr>
      <w:rPr>
        <w:rFonts w:cs="Times New Roman" w:hint="default"/>
      </w:rPr>
    </w:lvl>
  </w:abstractNum>
  <w:abstractNum w:abstractNumId="12">
    <w:nsid w:val="693A2B6B"/>
    <w:multiLevelType w:val="hybridMultilevel"/>
    <w:tmpl w:val="1450B8D0"/>
    <w:lvl w:ilvl="0" w:tplc="5FB28D3C">
      <w:start w:val="1"/>
      <w:numFmt w:val="bullet"/>
      <w:lvlText w:val=""/>
      <w:lvlJc w:val="left"/>
      <w:pPr>
        <w:tabs>
          <w:tab w:val="num" w:pos="648"/>
        </w:tabs>
        <w:ind w:left="648" w:hanging="360"/>
      </w:pPr>
      <w:rPr>
        <w:rFonts w:ascii="Wingdings" w:hAnsi="Wingding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6DFE014E"/>
    <w:multiLevelType w:val="hybridMultilevel"/>
    <w:tmpl w:val="97C62896"/>
    <w:lvl w:ilvl="0" w:tplc="57B648F8">
      <w:start w:val="1"/>
      <w:numFmt w:val="bullet"/>
      <w:lvlText w:val=""/>
      <w:lvlJc w:val="left"/>
      <w:pPr>
        <w:tabs>
          <w:tab w:val="num" w:pos="648"/>
        </w:tabs>
        <w:ind w:left="648" w:hanging="360"/>
      </w:pPr>
      <w:rPr>
        <w:rFonts w:ascii="Wingdings" w:hAnsi="Wingdings" w:hint="default"/>
      </w:rPr>
    </w:lvl>
    <w:lvl w:ilvl="1" w:tplc="6076101E">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7E3E6247"/>
    <w:multiLevelType w:val="hybridMultilevel"/>
    <w:tmpl w:val="1064470A"/>
    <w:lvl w:ilvl="0" w:tplc="6B32E30C">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10"/>
  </w:num>
  <w:num w:numId="3">
    <w:abstractNumId w:val="5"/>
  </w:num>
  <w:num w:numId="4">
    <w:abstractNumId w:val="1"/>
  </w:num>
  <w:num w:numId="5">
    <w:abstractNumId w:val="11"/>
  </w:num>
  <w:num w:numId="6">
    <w:abstractNumId w:val="0"/>
  </w:num>
  <w:num w:numId="7">
    <w:abstractNumId w:val="7"/>
  </w:num>
  <w:num w:numId="8">
    <w:abstractNumId w:val="14"/>
  </w:num>
  <w:num w:numId="9">
    <w:abstractNumId w:val="9"/>
  </w:num>
  <w:num w:numId="10">
    <w:abstractNumId w:val="13"/>
  </w:num>
  <w:num w:numId="11">
    <w:abstractNumId w:val="12"/>
  </w:num>
  <w:num w:numId="12">
    <w:abstractNumId w:val="2"/>
  </w:num>
  <w:num w:numId="13">
    <w:abstractNumId w:val="4"/>
  </w:num>
  <w:num w:numId="14">
    <w:abstractNumId w:val="6"/>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compat/>
  <w:rsids>
    <w:rsidRoot w:val="00336E23"/>
    <w:rsid w:val="00050D08"/>
    <w:rsid w:val="001038D0"/>
    <w:rsid w:val="00161B0D"/>
    <w:rsid w:val="001F44B1"/>
    <w:rsid w:val="002828C1"/>
    <w:rsid w:val="002A2D45"/>
    <w:rsid w:val="002B07DA"/>
    <w:rsid w:val="003000E4"/>
    <w:rsid w:val="00336E23"/>
    <w:rsid w:val="00356435"/>
    <w:rsid w:val="003E30AE"/>
    <w:rsid w:val="003E3770"/>
    <w:rsid w:val="00426841"/>
    <w:rsid w:val="00433501"/>
    <w:rsid w:val="00467C3E"/>
    <w:rsid w:val="004D6707"/>
    <w:rsid w:val="0051115F"/>
    <w:rsid w:val="00527F43"/>
    <w:rsid w:val="00564F6A"/>
    <w:rsid w:val="0057486B"/>
    <w:rsid w:val="00653EFF"/>
    <w:rsid w:val="00685F41"/>
    <w:rsid w:val="006F2D8C"/>
    <w:rsid w:val="00735AFA"/>
    <w:rsid w:val="007E011D"/>
    <w:rsid w:val="00842561"/>
    <w:rsid w:val="00870AB6"/>
    <w:rsid w:val="008764F0"/>
    <w:rsid w:val="008D7F00"/>
    <w:rsid w:val="008E594B"/>
    <w:rsid w:val="009810E9"/>
    <w:rsid w:val="009A4D98"/>
    <w:rsid w:val="009B30D4"/>
    <w:rsid w:val="009B4F3E"/>
    <w:rsid w:val="00A851B9"/>
    <w:rsid w:val="00AE68E3"/>
    <w:rsid w:val="00B303DF"/>
    <w:rsid w:val="00B51118"/>
    <w:rsid w:val="00BB6301"/>
    <w:rsid w:val="00C26411"/>
    <w:rsid w:val="00C31643"/>
    <w:rsid w:val="00CA3D3C"/>
    <w:rsid w:val="00D20804"/>
    <w:rsid w:val="00D678E7"/>
    <w:rsid w:val="00E20A3A"/>
    <w:rsid w:val="00EA4CC6"/>
    <w:rsid w:val="00EB028B"/>
    <w:rsid w:val="00ED4028"/>
    <w:rsid w:val="00ED4FA1"/>
    <w:rsid w:val="00F41862"/>
    <w:rsid w:val="00F569EC"/>
    <w:rsid w:val="00F847A8"/>
    <w:rsid w:val="00FF3A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028B"/>
    <w:rPr>
      <w:color w:val="000000"/>
      <w:sz w:val="24"/>
      <w:szCs w:val="24"/>
      <w:u w:color="000000"/>
    </w:rPr>
  </w:style>
  <w:style w:type="paragraph" w:styleId="Heading1">
    <w:name w:val="heading 1"/>
    <w:basedOn w:val="Normal"/>
    <w:next w:val="Normal"/>
    <w:link w:val="Heading1Char"/>
    <w:uiPriority w:val="9"/>
    <w:qFormat/>
    <w:rsid w:val="00EB028B"/>
    <w:pPr>
      <w:keepNext/>
      <w:jc w:val="center"/>
      <w:outlineLvl w:val="0"/>
    </w:pPr>
    <w:rPr>
      <w:b/>
      <w:bCs/>
      <w:sz w:val="28"/>
    </w:rPr>
  </w:style>
  <w:style w:type="paragraph" w:styleId="Heading2">
    <w:name w:val="heading 2"/>
    <w:basedOn w:val="Normal"/>
    <w:next w:val="Normal"/>
    <w:link w:val="Heading2Char"/>
    <w:uiPriority w:val="9"/>
    <w:qFormat/>
    <w:rsid w:val="00EB028B"/>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019"/>
    <w:rPr>
      <w:rFonts w:ascii="Cambria" w:eastAsia="Times New Roman" w:hAnsi="Cambria" w:cs="Times New Roman"/>
      <w:b/>
      <w:bCs/>
      <w:color w:val="000000"/>
      <w:kern w:val="32"/>
      <w:sz w:val="32"/>
      <w:szCs w:val="32"/>
      <w:u w:color="000000"/>
    </w:rPr>
  </w:style>
  <w:style w:type="character" w:customStyle="1" w:styleId="Heading2Char">
    <w:name w:val="Heading 2 Char"/>
    <w:basedOn w:val="DefaultParagraphFont"/>
    <w:link w:val="Heading2"/>
    <w:uiPriority w:val="9"/>
    <w:semiHidden/>
    <w:rsid w:val="007E7019"/>
    <w:rPr>
      <w:rFonts w:ascii="Cambria" w:eastAsia="Times New Roman" w:hAnsi="Cambria" w:cs="Times New Roman"/>
      <w:b/>
      <w:bCs/>
      <w:i/>
      <w:iCs/>
      <w:color w:val="000000"/>
      <w:sz w:val="28"/>
      <w:szCs w:val="28"/>
      <w:u w:color="000000"/>
    </w:rPr>
  </w:style>
  <w:style w:type="paragraph" w:styleId="NormalWeb">
    <w:name w:val="Normal (Web)"/>
    <w:basedOn w:val="Normal"/>
    <w:uiPriority w:val="99"/>
    <w:rsid w:val="00EB028B"/>
    <w:pPr>
      <w:spacing w:before="100" w:beforeAutospacing="1" w:after="100" w:afterAutospacing="1"/>
    </w:pPr>
    <w:rPr>
      <w:rFonts w:ascii="Arial Unicode MS" w:eastAsia="Arial Unicode MS" w:hAnsi="Arial Unicode MS" w:cs="Arial Unicode MS"/>
    </w:rPr>
  </w:style>
  <w:style w:type="paragraph" w:styleId="Title">
    <w:name w:val="Title"/>
    <w:basedOn w:val="Normal"/>
    <w:link w:val="TitleChar"/>
    <w:uiPriority w:val="10"/>
    <w:qFormat/>
    <w:rsid w:val="00EB028B"/>
    <w:pPr>
      <w:jc w:val="center"/>
    </w:pPr>
    <w:rPr>
      <w:b/>
      <w:bCs/>
      <w:sz w:val="28"/>
      <w:u w:val="single"/>
    </w:rPr>
  </w:style>
  <w:style w:type="character" w:customStyle="1" w:styleId="TitleChar">
    <w:name w:val="Title Char"/>
    <w:basedOn w:val="DefaultParagraphFont"/>
    <w:link w:val="Title"/>
    <w:uiPriority w:val="10"/>
    <w:rsid w:val="007E7019"/>
    <w:rPr>
      <w:rFonts w:ascii="Cambria" w:eastAsia="Times New Roman" w:hAnsi="Cambria" w:cs="Times New Roman"/>
      <w:b/>
      <w:bCs/>
      <w:color w:val="000000"/>
      <w:kern w:val="28"/>
      <w:sz w:val="32"/>
      <w:szCs w:val="32"/>
      <w:u w:color="000000"/>
    </w:rPr>
  </w:style>
  <w:style w:type="paragraph" w:styleId="Header">
    <w:name w:val="header"/>
    <w:basedOn w:val="Normal"/>
    <w:link w:val="HeaderChar"/>
    <w:uiPriority w:val="99"/>
    <w:rsid w:val="00EB028B"/>
    <w:pPr>
      <w:tabs>
        <w:tab w:val="center" w:pos="4320"/>
        <w:tab w:val="right" w:pos="8640"/>
      </w:tabs>
    </w:pPr>
    <w:rPr>
      <w:color w:val="auto"/>
    </w:rPr>
  </w:style>
  <w:style w:type="character" w:customStyle="1" w:styleId="HeaderChar">
    <w:name w:val="Header Char"/>
    <w:basedOn w:val="DefaultParagraphFont"/>
    <w:link w:val="Header"/>
    <w:uiPriority w:val="99"/>
    <w:rsid w:val="007E7019"/>
    <w:rPr>
      <w:color w:val="000000"/>
      <w:sz w:val="24"/>
      <w:szCs w:val="24"/>
      <w:u w:color="000000"/>
    </w:rPr>
  </w:style>
  <w:style w:type="paragraph" w:styleId="BodyTextIndent">
    <w:name w:val="Body Text Indent"/>
    <w:basedOn w:val="Normal"/>
    <w:link w:val="BodyTextIndentChar"/>
    <w:uiPriority w:val="99"/>
    <w:rsid w:val="00EB028B"/>
    <w:pPr>
      <w:ind w:left="1008" w:hanging="288"/>
    </w:pPr>
  </w:style>
  <w:style w:type="character" w:customStyle="1" w:styleId="BodyTextIndentChar">
    <w:name w:val="Body Text Indent Char"/>
    <w:basedOn w:val="DefaultParagraphFont"/>
    <w:link w:val="BodyTextIndent"/>
    <w:uiPriority w:val="99"/>
    <w:semiHidden/>
    <w:rsid w:val="007E7019"/>
    <w:rPr>
      <w:color w:val="000000"/>
      <w:sz w:val="24"/>
      <w:szCs w:val="24"/>
      <w:u w:color="000000"/>
    </w:rPr>
  </w:style>
  <w:style w:type="paragraph" w:styleId="BalloonText">
    <w:name w:val="Balloon Text"/>
    <w:basedOn w:val="Normal"/>
    <w:link w:val="BalloonTextChar"/>
    <w:uiPriority w:val="99"/>
    <w:semiHidden/>
    <w:rsid w:val="0051115F"/>
    <w:rPr>
      <w:rFonts w:ascii="Tahoma" w:hAnsi="Tahoma" w:cs="Tahoma"/>
      <w:sz w:val="16"/>
      <w:szCs w:val="16"/>
    </w:rPr>
  </w:style>
  <w:style w:type="character" w:customStyle="1" w:styleId="BalloonTextChar">
    <w:name w:val="Balloon Text Char"/>
    <w:basedOn w:val="DefaultParagraphFont"/>
    <w:link w:val="BalloonText"/>
    <w:uiPriority w:val="99"/>
    <w:semiHidden/>
    <w:rsid w:val="007E7019"/>
    <w:rPr>
      <w:color w:val="000000"/>
      <w:sz w:val="0"/>
      <w:szCs w:val="0"/>
      <w:u w:color="000000"/>
    </w:rPr>
  </w:style>
  <w:style w:type="paragraph" w:styleId="ListParagraph">
    <w:name w:val="List Paragraph"/>
    <w:basedOn w:val="Normal"/>
    <w:uiPriority w:val="34"/>
    <w:qFormat/>
    <w:rsid w:val="0057486B"/>
    <w:pPr>
      <w:ind w:left="720"/>
    </w:pPr>
  </w:style>
  <w:style w:type="character" w:styleId="Hyperlink">
    <w:name w:val="Hyperlink"/>
    <w:basedOn w:val="DefaultParagraphFont"/>
    <w:rsid w:val="003000E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46025389">
      <w:marLeft w:val="0"/>
      <w:marRight w:val="0"/>
      <w:marTop w:val="0"/>
      <w:marBottom w:val="0"/>
      <w:divBdr>
        <w:top w:val="none" w:sz="0" w:space="0" w:color="auto"/>
        <w:left w:val="none" w:sz="0" w:space="0" w:color="auto"/>
        <w:bottom w:val="none" w:sz="0" w:space="0" w:color="auto"/>
        <w:right w:val="none" w:sz="0" w:space="0" w:color="auto"/>
      </w:divBdr>
    </w:div>
    <w:div w:id="1046025391">
      <w:marLeft w:val="0"/>
      <w:marRight w:val="0"/>
      <w:marTop w:val="0"/>
      <w:marBottom w:val="0"/>
      <w:divBdr>
        <w:top w:val="none" w:sz="0" w:space="0" w:color="auto"/>
        <w:left w:val="none" w:sz="0" w:space="0" w:color="auto"/>
        <w:bottom w:val="none" w:sz="0" w:space="0" w:color="auto"/>
        <w:right w:val="none" w:sz="0" w:space="0" w:color="auto"/>
      </w:divBdr>
      <w:divsChild>
        <w:div w:id="1046025388">
          <w:marLeft w:val="0"/>
          <w:marRight w:val="0"/>
          <w:marTop w:val="0"/>
          <w:marBottom w:val="0"/>
          <w:divBdr>
            <w:top w:val="none" w:sz="0" w:space="0" w:color="auto"/>
            <w:left w:val="none" w:sz="0" w:space="0" w:color="auto"/>
            <w:bottom w:val="none" w:sz="0" w:space="0" w:color="auto"/>
            <w:right w:val="none" w:sz="0" w:space="0" w:color="auto"/>
          </w:divBdr>
          <w:divsChild>
            <w:div w:id="104602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tiekelsey@creighto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cholasmascio@creighton.ed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1304</Words>
  <Characters>7259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VICE PRESIDENT FOR PROGRAMMING</vt:lpstr>
    </vt:vector>
  </TitlesOfParts>
  <Company/>
  <LinksUpToDate>false</LinksUpToDate>
  <CharactersWithSpaces>8546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VICE PRESIDENT FOR PROGRAMMING</dc:title>
  <dc:subject/>
  <dc:creator>Creighton Students Union Prog</dc:creator>
  <cp:keywords/>
  <dc:description/>
  <cp:lastModifiedBy>user</cp:lastModifiedBy>
  <cp:revision>2</cp:revision>
  <cp:lastPrinted>2008-10-01T16:21:00Z</cp:lastPrinted>
  <dcterms:created xsi:type="dcterms:W3CDTF">2011-11-14T20:58:00Z</dcterms:created>
  <dcterms:modified xsi:type="dcterms:W3CDTF">2011-11-14T20:58:00Z</dcterms:modified>
</cp:coreProperties>
</file>