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EC" w:rsidRDefault="003B71EC" w:rsidP="00B54FE3">
      <w:pPr>
        <w:spacing w:line="240" w:lineRule="auto"/>
        <w:ind w:hanging="900"/>
        <w:rPr>
          <w:i/>
          <w:sz w:val="24"/>
          <w:szCs w:val="24"/>
          <w:u w:val="single"/>
        </w:rPr>
      </w:pPr>
    </w:p>
    <w:p w:rsidR="00B54FE3" w:rsidRDefault="00B54FE3" w:rsidP="00B54FE3">
      <w:pPr>
        <w:spacing w:line="240" w:lineRule="auto"/>
        <w:ind w:hanging="900"/>
        <w:rPr>
          <w:i/>
          <w:sz w:val="24"/>
          <w:szCs w:val="24"/>
          <w:u w:val="single"/>
        </w:rPr>
      </w:pPr>
    </w:p>
    <w:p w:rsidR="00B54FE3" w:rsidRPr="003B71EC" w:rsidRDefault="00B54FE3" w:rsidP="00B54FE3">
      <w:pPr>
        <w:spacing w:line="240" w:lineRule="auto"/>
        <w:ind w:hanging="900"/>
        <w:rPr>
          <w:i/>
          <w:sz w:val="24"/>
          <w:szCs w:val="24"/>
        </w:rPr>
      </w:pPr>
    </w:p>
    <w:p w:rsidR="00B54FE3" w:rsidRPr="00770CCF" w:rsidRDefault="00770CCF" w:rsidP="00770CCF">
      <w:pPr>
        <w:tabs>
          <w:tab w:val="left" w:pos="3060"/>
        </w:tabs>
        <w:spacing w:line="240" w:lineRule="auto"/>
        <w:ind w:hanging="900"/>
        <w:rPr>
          <w:sz w:val="24"/>
          <w:szCs w:val="24"/>
        </w:rPr>
      </w:pPr>
      <w:r>
        <w:rPr>
          <w:sz w:val="24"/>
          <w:szCs w:val="24"/>
        </w:rPr>
        <w:tab/>
      </w:r>
      <w:r>
        <w:rPr>
          <w:sz w:val="24"/>
          <w:szCs w:val="24"/>
        </w:rPr>
        <w:tab/>
      </w:r>
    </w:p>
    <w:p w:rsidR="00C7350B" w:rsidRDefault="00C7350B" w:rsidP="00B54FE3">
      <w:pPr>
        <w:spacing w:line="240" w:lineRule="auto"/>
        <w:ind w:hanging="900"/>
        <w:rPr>
          <w:i/>
          <w:sz w:val="24"/>
          <w:szCs w:val="24"/>
          <w:u w:val="single"/>
        </w:rPr>
      </w:pPr>
    </w:p>
    <w:p w:rsidR="00242B40" w:rsidRPr="00B54FE3" w:rsidRDefault="00242B40" w:rsidP="00B54FE3">
      <w:pPr>
        <w:spacing w:line="240" w:lineRule="auto"/>
        <w:ind w:hanging="900"/>
        <w:rPr>
          <w:i/>
          <w:sz w:val="24"/>
          <w:szCs w:val="24"/>
          <w:u w:val="single"/>
        </w:rPr>
      </w:pPr>
      <w:r w:rsidRPr="009662D3">
        <w:rPr>
          <w:i/>
          <w:sz w:val="24"/>
          <w:szCs w:val="24"/>
          <w:u w:val="single"/>
        </w:rPr>
        <w:t>Event Information</w:t>
      </w:r>
    </w:p>
    <w:p w:rsidR="00E61C32" w:rsidRPr="00242B40" w:rsidRDefault="00E61C32" w:rsidP="00E61C32">
      <w:pPr>
        <w:rPr>
          <w:sz w:val="24"/>
          <w:szCs w:val="24"/>
          <w:u w:val="single"/>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margin-left:51pt;margin-top:12.25pt;width:419.25pt;height:0;z-index:251645952" o:connectortype="straight"/>
        </w:pict>
      </w:r>
      <w:r>
        <w:rPr>
          <w:sz w:val="20"/>
          <w:szCs w:val="20"/>
        </w:rPr>
        <w:t xml:space="preserve">Event Title: </w:t>
      </w:r>
    </w:p>
    <w:p w:rsidR="00E61C32" w:rsidRPr="00C74794" w:rsidRDefault="00E61C32" w:rsidP="00E61C32">
      <w:pPr>
        <w:rPr>
          <w:sz w:val="20"/>
          <w:szCs w:val="20"/>
        </w:rPr>
      </w:pPr>
      <w:r>
        <w:rPr>
          <w:noProof/>
          <w:sz w:val="20"/>
          <w:szCs w:val="20"/>
        </w:rPr>
        <w:pict>
          <v:shape id="_x0000_s1027" type="#_x0000_t32" style="position:absolute;margin-left:63pt;margin-top:11.45pt;width:407.25pt;height:0;z-index:251646976" o:connectortype="straight"/>
        </w:pict>
      </w:r>
      <w:r>
        <w:rPr>
          <w:sz w:val="20"/>
          <w:szCs w:val="20"/>
        </w:rPr>
        <w:t xml:space="preserve">Artist Name(s): </w:t>
      </w:r>
    </w:p>
    <w:p w:rsidR="009662D3" w:rsidRPr="004009B1" w:rsidRDefault="009662D3" w:rsidP="004009B1">
      <w:pPr>
        <w:tabs>
          <w:tab w:val="left" w:pos="2160"/>
          <w:tab w:val="left" w:pos="3420"/>
          <w:tab w:val="left" w:pos="4500"/>
          <w:tab w:val="left" w:pos="5580"/>
          <w:tab w:val="left" w:pos="5760"/>
          <w:tab w:val="left" w:pos="5940"/>
          <w:tab w:val="left" w:pos="7740"/>
          <w:tab w:val="left" w:pos="9360"/>
        </w:tabs>
        <w:rPr>
          <w:sz w:val="20"/>
          <w:szCs w:val="20"/>
        </w:rPr>
      </w:pPr>
      <w:r>
        <w:rPr>
          <w:sz w:val="20"/>
          <w:szCs w:val="20"/>
        </w:rPr>
        <w:t xml:space="preserve"> Attendance</w:t>
      </w:r>
      <w:r w:rsidR="00DE1614">
        <w:rPr>
          <w:sz w:val="20"/>
          <w:szCs w:val="20"/>
        </w:rPr>
        <w:t>:    1-50</w:t>
      </w:r>
      <w:r w:rsidR="00DE1614">
        <w:rPr>
          <w:sz w:val="20"/>
          <w:szCs w:val="20"/>
        </w:rPr>
        <w:tab/>
        <w:t>50-100</w:t>
      </w:r>
      <w:r w:rsidR="00E61C32">
        <w:rPr>
          <w:sz w:val="20"/>
          <w:szCs w:val="20"/>
        </w:rPr>
        <w:t xml:space="preserve">       </w:t>
      </w:r>
      <w:r w:rsidR="00DE1614">
        <w:rPr>
          <w:sz w:val="20"/>
          <w:szCs w:val="20"/>
        </w:rPr>
        <w:t xml:space="preserve">     100-200</w:t>
      </w:r>
      <w:r w:rsidR="00DE1614">
        <w:rPr>
          <w:sz w:val="20"/>
          <w:szCs w:val="20"/>
        </w:rPr>
        <w:tab/>
        <w:t xml:space="preserve">  200-300</w:t>
      </w:r>
      <w:r w:rsidR="00DE1614">
        <w:rPr>
          <w:sz w:val="20"/>
          <w:szCs w:val="20"/>
        </w:rPr>
        <w:tab/>
        <w:t xml:space="preserve">    </w:t>
      </w:r>
      <w:r w:rsidR="00DE1614">
        <w:rPr>
          <w:sz w:val="20"/>
          <w:szCs w:val="20"/>
        </w:rPr>
        <w:tab/>
        <w:t>300-400            400-500                 500+</w:t>
      </w:r>
      <w:r w:rsidR="00E61C32">
        <w:rPr>
          <w:sz w:val="20"/>
          <w:szCs w:val="20"/>
        </w:rPr>
        <w:t xml:space="preserve">                            </w:t>
      </w:r>
      <w:r w:rsidR="00DE1614">
        <w:rPr>
          <w:sz w:val="20"/>
          <w:szCs w:val="20"/>
        </w:rPr>
        <w:t xml:space="preserve">      </w:t>
      </w:r>
    </w:p>
    <w:p w:rsidR="00242B40" w:rsidRPr="009662D3" w:rsidRDefault="00242B40" w:rsidP="00B54FE3">
      <w:pPr>
        <w:ind w:hanging="900"/>
        <w:rPr>
          <w:i/>
          <w:sz w:val="24"/>
          <w:szCs w:val="24"/>
          <w:u w:val="single"/>
        </w:rPr>
      </w:pPr>
      <w:r w:rsidRPr="009662D3">
        <w:rPr>
          <w:i/>
          <w:sz w:val="24"/>
          <w:szCs w:val="24"/>
          <w:u w:val="single"/>
        </w:rPr>
        <w:t>Creative Marketing</w:t>
      </w:r>
    </w:p>
    <w:p w:rsidR="00242B40" w:rsidRDefault="00242B40" w:rsidP="00242B40">
      <w:pPr>
        <w:rPr>
          <w:sz w:val="20"/>
          <w:szCs w:val="20"/>
        </w:rPr>
      </w:pPr>
      <w:r>
        <w:rPr>
          <w:sz w:val="20"/>
          <w:szCs w:val="20"/>
        </w:rPr>
        <w:t>Types of Publicity used:</w:t>
      </w:r>
      <w:r w:rsidR="00DE1614">
        <w:rPr>
          <w:sz w:val="20"/>
          <w:szCs w:val="20"/>
        </w:rPr>
        <w:t xml:space="preserve">   posters</w:t>
      </w:r>
      <w:r w:rsidR="00DE1614">
        <w:rPr>
          <w:sz w:val="20"/>
          <w:szCs w:val="20"/>
        </w:rPr>
        <w:tab/>
        <w:t xml:space="preserve">  email</w:t>
      </w:r>
      <w:r w:rsidR="00DE1614">
        <w:rPr>
          <w:sz w:val="20"/>
          <w:szCs w:val="20"/>
        </w:rPr>
        <w:tab/>
        <w:t xml:space="preserve">   activity calendar     Creightonian</w:t>
      </w:r>
      <w:r w:rsidR="00DE1614">
        <w:rPr>
          <w:sz w:val="20"/>
          <w:szCs w:val="20"/>
        </w:rPr>
        <w:tab/>
        <w:t xml:space="preserve">    Facebook     all of the above</w:t>
      </w:r>
    </w:p>
    <w:p w:rsidR="00242B40" w:rsidRDefault="00242B40" w:rsidP="00242B40">
      <w:pPr>
        <w:rPr>
          <w:sz w:val="16"/>
          <w:szCs w:val="16"/>
        </w:rPr>
      </w:pPr>
      <w:r>
        <w:rPr>
          <w:sz w:val="20"/>
          <w:szCs w:val="20"/>
        </w:rPr>
        <w:t xml:space="preserve">Publicity Effectiveness:               1              2              3              4              5              6              7              8              9              10     </w:t>
      </w:r>
      <w:r w:rsidRPr="00242B40">
        <w:rPr>
          <w:sz w:val="16"/>
          <w:szCs w:val="16"/>
        </w:rPr>
        <w:t>one is not effective at all, ten is the best publicity we’ve ever had</w:t>
      </w:r>
    </w:p>
    <w:p w:rsidR="00242B40" w:rsidRDefault="00242B40" w:rsidP="00242B40">
      <w:pPr>
        <w:rPr>
          <w:sz w:val="20"/>
          <w:szCs w:val="20"/>
        </w:rPr>
      </w:pPr>
      <w:r>
        <w:rPr>
          <w:noProof/>
          <w:sz w:val="20"/>
          <w:szCs w:val="20"/>
        </w:rPr>
        <w:pict>
          <v:shape id="_x0000_s1053" type="#_x0000_t32" style="position:absolute;margin-left:257.25pt;margin-top:11.7pt;width:213pt;height:0;z-index:251651072" o:connectortype="straight"/>
        </w:pict>
      </w:r>
      <w:r>
        <w:rPr>
          <w:sz w:val="20"/>
          <w:szCs w:val="20"/>
        </w:rPr>
        <w:t xml:space="preserve">Please explain why the publicity was effective or not effective: </w:t>
      </w:r>
    </w:p>
    <w:p w:rsidR="00FE67F2" w:rsidRPr="009662D3" w:rsidRDefault="00242B40" w:rsidP="00F37E0D">
      <w:pPr>
        <w:rPr>
          <w:sz w:val="20"/>
          <w:szCs w:val="20"/>
        </w:rPr>
      </w:pPr>
      <w:r>
        <w:rPr>
          <w:noProof/>
          <w:sz w:val="20"/>
          <w:szCs w:val="20"/>
        </w:rPr>
        <w:pict>
          <v:shape id="_x0000_s1054" type="#_x0000_t32" style="position:absolute;margin-left:.75pt;margin-top:9.45pt;width:469.5pt;height:0;z-index:251652096" o:connectortype="straight"/>
        </w:pict>
      </w:r>
    </w:p>
    <w:p w:rsidR="00F37E0D" w:rsidRPr="009662D3" w:rsidRDefault="00F37E0D" w:rsidP="00B54FE3">
      <w:pPr>
        <w:ind w:hanging="900"/>
        <w:rPr>
          <w:i/>
          <w:sz w:val="24"/>
          <w:szCs w:val="24"/>
          <w:u w:val="single"/>
        </w:rPr>
      </w:pPr>
      <w:r w:rsidRPr="009662D3">
        <w:rPr>
          <w:i/>
          <w:sz w:val="24"/>
          <w:szCs w:val="24"/>
          <w:u w:val="single"/>
        </w:rPr>
        <w:t>Evaluation of Event</w:t>
      </w:r>
    </w:p>
    <w:p w:rsidR="00F37E0D" w:rsidRPr="00F37E0D" w:rsidRDefault="00F37E0D" w:rsidP="00F37E0D">
      <w:pPr>
        <w:rPr>
          <w:sz w:val="20"/>
          <w:szCs w:val="20"/>
        </w:rPr>
      </w:pPr>
      <w:r>
        <w:rPr>
          <w:sz w:val="20"/>
          <w:szCs w:val="20"/>
        </w:rPr>
        <w:t xml:space="preserve">Audience reaction: </w:t>
      </w:r>
      <w:r w:rsidR="004009B1">
        <w:rPr>
          <w:sz w:val="20"/>
          <w:szCs w:val="20"/>
        </w:rPr>
        <w:t xml:space="preserve">  very positive/lots of clapping       positive       mediocre       somewhat negative      very negative</w:t>
      </w:r>
    </w:p>
    <w:p w:rsidR="00F37E0D" w:rsidRDefault="00F37E0D" w:rsidP="00F37E0D">
      <w:pPr>
        <w:tabs>
          <w:tab w:val="left" w:pos="4500"/>
          <w:tab w:val="left" w:pos="4680"/>
        </w:tabs>
        <w:rPr>
          <w:sz w:val="20"/>
          <w:szCs w:val="20"/>
        </w:rPr>
      </w:pPr>
      <w:r>
        <w:rPr>
          <w:sz w:val="20"/>
          <w:szCs w:val="20"/>
        </w:rPr>
        <w:t xml:space="preserve">Male to Female ratio: </w:t>
      </w:r>
      <w:r w:rsidR="004009B1">
        <w:rPr>
          <w:sz w:val="20"/>
          <w:szCs w:val="20"/>
        </w:rPr>
        <w:t xml:space="preserve"> 1:1      1:2      1:3      1:4</w:t>
      </w:r>
      <w:r>
        <w:rPr>
          <w:sz w:val="20"/>
          <w:szCs w:val="20"/>
        </w:rPr>
        <w:tab/>
        <w:t xml:space="preserve">  </w:t>
      </w:r>
    </w:p>
    <w:p w:rsidR="009662D3" w:rsidRPr="004009B1" w:rsidRDefault="00FE67F2" w:rsidP="004009B1">
      <w:pPr>
        <w:tabs>
          <w:tab w:val="left" w:pos="4500"/>
          <w:tab w:val="left" w:pos="4680"/>
        </w:tabs>
        <w:rPr>
          <w:sz w:val="20"/>
          <w:szCs w:val="20"/>
        </w:rPr>
      </w:pPr>
      <w:r>
        <w:rPr>
          <w:sz w:val="20"/>
          <w:szCs w:val="20"/>
        </w:rPr>
        <w:t xml:space="preserve">Overall Evaluation: </w:t>
      </w:r>
      <w:r w:rsidR="004009B1">
        <w:rPr>
          <w:sz w:val="20"/>
          <w:szCs w:val="20"/>
        </w:rPr>
        <w:t xml:space="preserve">     very satisfied                </w:t>
      </w:r>
      <w:proofErr w:type="spellStart"/>
      <w:r w:rsidR="004009B1">
        <w:rPr>
          <w:sz w:val="20"/>
          <w:szCs w:val="20"/>
        </w:rPr>
        <w:t>satisfied</w:t>
      </w:r>
      <w:proofErr w:type="spellEnd"/>
      <w:r w:rsidR="004009B1">
        <w:rPr>
          <w:sz w:val="20"/>
          <w:szCs w:val="20"/>
        </w:rPr>
        <w:t xml:space="preserve">                neutral                  unsatisfied                 very unsatisfied     </w:t>
      </w:r>
    </w:p>
    <w:p w:rsidR="00242B40" w:rsidRPr="009662D3" w:rsidRDefault="00FE67F2" w:rsidP="009662D3">
      <w:pPr>
        <w:tabs>
          <w:tab w:val="left" w:pos="4500"/>
        </w:tabs>
        <w:rPr>
          <w:sz w:val="24"/>
          <w:szCs w:val="24"/>
          <w:u w:val="single"/>
        </w:rPr>
      </w:pPr>
      <w:r>
        <w:rPr>
          <w:noProof/>
          <w:sz w:val="20"/>
          <w:szCs w:val="20"/>
        </w:rPr>
        <w:pict>
          <v:shape id="_x0000_s1063" type="#_x0000_t32" style="position:absolute;margin-left:132pt;margin-top:11.3pt;width:338.25pt;height:0;z-index:251659264" o:connectortype="straight"/>
        </w:pict>
      </w:r>
      <w:r>
        <w:rPr>
          <w:sz w:val="20"/>
          <w:szCs w:val="20"/>
        </w:rPr>
        <w:t xml:space="preserve">What needed to be improved? : </w:t>
      </w:r>
    </w:p>
    <w:p w:rsidR="00242B40" w:rsidRDefault="00FE67F2" w:rsidP="00E61C32">
      <w:pPr>
        <w:tabs>
          <w:tab w:val="left" w:pos="4500"/>
          <w:tab w:val="left" w:pos="9360"/>
        </w:tabs>
        <w:rPr>
          <w:sz w:val="20"/>
          <w:szCs w:val="20"/>
        </w:rPr>
      </w:pPr>
      <w:r>
        <w:rPr>
          <w:noProof/>
          <w:sz w:val="20"/>
          <w:szCs w:val="20"/>
        </w:rPr>
        <w:pict>
          <v:shape id="_x0000_s1064" type="#_x0000_t32" style="position:absolute;margin-left:.75pt;margin-top:10.5pt;width:469.5pt;height:0;z-index:251660288" o:connectortype="straight"/>
        </w:pict>
      </w:r>
    </w:p>
    <w:p w:rsidR="00E61C32" w:rsidRDefault="009662D3" w:rsidP="00E61C32">
      <w:pPr>
        <w:tabs>
          <w:tab w:val="left" w:pos="4500"/>
          <w:tab w:val="left" w:pos="9360"/>
        </w:tabs>
        <w:rPr>
          <w:sz w:val="20"/>
          <w:szCs w:val="20"/>
        </w:rPr>
      </w:pPr>
      <w:r>
        <w:rPr>
          <w:noProof/>
          <w:sz w:val="20"/>
          <w:szCs w:val="20"/>
        </w:rPr>
        <w:pict>
          <v:shape id="_x0000_s1065" type="#_x0000_t32" style="position:absolute;margin-left:242.25pt;margin-top:12.6pt;width:228pt;height:0;z-index:251661312" o:connectortype="straight"/>
        </w:pict>
      </w:r>
      <w:r>
        <w:rPr>
          <w:sz w:val="20"/>
          <w:szCs w:val="20"/>
        </w:rPr>
        <w:t xml:space="preserve">Would you like to see this event on campus again? Explain: </w:t>
      </w:r>
      <w:r w:rsidR="00E61C32">
        <w:rPr>
          <w:sz w:val="20"/>
          <w:szCs w:val="20"/>
        </w:rPr>
        <w:t xml:space="preserve">                                                                                                                                                                                                                                             </w:t>
      </w:r>
    </w:p>
    <w:p w:rsidR="00E61C32" w:rsidRPr="00E61C32" w:rsidRDefault="009662D3" w:rsidP="00E61C32">
      <w:pPr>
        <w:rPr>
          <w:sz w:val="20"/>
          <w:szCs w:val="20"/>
        </w:rPr>
      </w:pPr>
      <w:r>
        <w:rPr>
          <w:noProof/>
          <w:sz w:val="20"/>
          <w:szCs w:val="20"/>
        </w:rPr>
        <w:pict>
          <v:shape id="_x0000_s1067" type="#_x0000_t32" style="position:absolute;margin-left:.75pt;margin-top:11.8pt;width:469.5pt;height:0;z-index:251662336" o:connectortype="straight"/>
        </w:pict>
      </w:r>
    </w:p>
    <w:p w:rsidR="00EA2618" w:rsidRDefault="009662D3">
      <w:pPr>
        <w:rPr>
          <w:sz w:val="20"/>
          <w:szCs w:val="20"/>
        </w:rPr>
      </w:pPr>
      <w:r>
        <w:rPr>
          <w:noProof/>
          <w:sz w:val="20"/>
          <w:szCs w:val="20"/>
        </w:rPr>
        <w:pict>
          <v:shape id="_x0000_s1069" type="#_x0000_t32" style="position:absolute;margin-left:1.5pt;margin-top:29pt;width:468.75pt;height:0;z-index:251664384" o:connectortype="straight"/>
        </w:pict>
      </w:r>
      <w:r>
        <w:rPr>
          <w:noProof/>
          <w:sz w:val="20"/>
          <w:szCs w:val="20"/>
        </w:rPr>
        <w:pict>
          <v:shape id="_x0000_s1068" type="#_x0000_t32" style="position:absolute;margin-left:252.75pt;margin-top:11.75pt;width:217.5pt;height:0;z-index:251663360" o:connectortype="straight"/>
        </w:pict>
      </w:r>
      <w:r w:rsidR="004009B1">
        <w:rPr>
          <w:sz w:val="20"/>
          <w:szCs w:val="20"/>
        </w:rPr>
        <w:t>Any</w:t>
      </w:r>
      <w:r w:rsidRPr="009662D3">
        <w:rPr>
          <w:sz w:val="20"/>
          <w:szCs w:val="20"/>
        </w:rPr>
        <w:t xml:space="preserve"> other specific events would you like to see on campus</w:t>
      </w:r>
      <w:proofErr w:type="gramStart"/>
      <w:r>
        <w:rPr>
          <w:sz w:val="20"/>
          <w:szCs w:val="20"/>
        </w:rPr>
        <w:t>?</w:t>
      </w:r>
      <w:r w:rsidRPr="009662D3">
        <w:rPr>
          <w:sz w:val="20"/>
          <w:szCs w:val="20"/>
        </w:rPr>
        <w:t>:</w:t>
      </w:r>
      <w:proofErr w:type="gramEnd"/>
      <w:r w:rsidRPr="009662D3">
        <w:rPr>
          <w:sz w:val="20"/>
          <w:szCs w:val="20"/>
        </w:rPr>
        <w:t xml:space="preserve"> </w:t>
      </w:r>
    </w:p>
    <w:p w:rsidR="009662D3" w:rsidRDefault="009662D3">
      <w:pPr>
        <w:rPr>
          <w:sz w:val="20"/>
          <w:szCs w:val="20"/>
        </w:rPr>
      </w:pPr>
    </w:p>
    <w:p w:rsidR="00525FB9" w:rsidRDefault="00525FB9">
      <w:pPr>
        <w:rPr>
          <w:sz w:val="20"/>
          <w:szCs w:val="20"/>
        </w:rPr>
      </w:pPr>
      <w:r>
        <w:rPr>
          <w:noProof/>
          <w:sz w:val="20"/>
          <w:szCs w:val="20"/>
        </w:rPr>
        <w:pict>
          <v:shape id="_x0000_s1072" type="#_x0000_t32" style="position:absolute;margin-left:267.75pt;margin-top:8pt;width:202.5pt;height:0;z-index:251666432" o:connectortype="straight"/>
        </w:pict>
      </w:r>
      <w:r w:rsidR="009662D3">
        <w:rPr>
          <w:noProof/>
          <w:sz w:val="20"/>
          <w:szCs w:val="20"/>
        </w:rPr>
        <w:pict>
          <v:shape id="_x0000_s1070" type="#_x0000_t32" style="position:absolute;margin-left:.75pt;margin-top:8pt;width:202.5pt;height:0;z-index:251665408" o:connectortype="straight"/>
        </w:pict>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r>
      <w:r w:rsidR="009662D3">
        <w:rPr>
          <w:sz w:val="20"/>
          <w:szCs w:val="20"/>
        </w:rPr>
        <w:tab/>
        <w:t xml:space="preserve">                                    Signature of</w:t>
      </w:r>
      <w:r>
        <w:rPr>
          <w:sz w:val="20"/>
          <w:szCs w:val="20"/>
        </w:rPr>
        <w:t xml:space="preserve"> Representative</w:t>
      </w:r>
      <w:r>
        <w:rPr>
          <w:sz w:val="20"/>
          <w:szCs w:val="20"/>
        </w:rPr>
        <w:tab/>
      </w:r>
      <w:r>
        <w:rPr>
          <w:sz w:val="20"/>
          <w:szCs w:val="20"/>
        </w:rPr>
        <w:tab/>
      </w:r>
      <w:r>
        <w:rPr>
          <w:sz w:val="20"/>
          <w:szCs w:val="20"/>
        </w:rPr>
        <w:tab/>
      </w:r>
      <w:r>
        <w:rPr>
          <w:sz w:val="20"/>
          <w:szCs w:val="20"/>
        </w:rPr>
        <w:tab/>
        <w:t xml:space="preserve">       Signature of the Vice President for Programming</w:t>
      </w:r>
    </w:p>
    <w:p w:rsidR="00525FB9" w:rsidRDefault="004009B1">
      <w:pPr>
        <w:rPr>
          <w:sz w:val="20"/>
          <w:szCs w:val="20"/>
        </w:rPr>
      </w:pPr>
      <w:r>
        <w:rPr>
          <w:noProof/>
          <w:sz w:val="20"/>
          <w:szCs w:val="20"/>
        </w:rPr>
        <w:pict>
          <v:shapetype id="_x0000_t202" coordsize="21600,21600" o:spt="202" path="m,l,21600r21600,l21600,xe">
            <v:stroke joinstyle="miter"/>
            <v:path gradientshapeok="t" o:connecttype="rect"/>
          </v:shapetype>
          <v:shape id="_x0000_s1074" type="#_x0000_t202" style="position:absolute;margin-left:55.5pt;margin-top:7.55pt;width:363.75pt;height:77.7pt;z-index:251644927" strokeweight="1.5pt">
            <v:textbox style="mso-next-textbox:#_x0000_s1074">
              <w:txbxContent>
                <w:p w:rsidR="003B71EC" w:rsidRPr="00F505B8" w:rsidRDefault="003B71EC" w:rsidP="00525FB9">
                  <w:pPr>
                    <w:ind w:left="-180" w:right="-150" w:firstLine="180"/>
                    <w:rPr>
                      <w:b/>
                      <w:i/>
                    </w:rPr>
                  </w:pPr>
                  <w:r w:rsidRPr="00F505B8">
                    <w:rPr>
                      <w:b/>
                      <w:i/>
                    </w:rPr>
                    <w:t xml:space="preserve">To be filled out by </w:t>
                  </w:r>
                  <w:r>
                    <w:rPr>
                      <w:b/>
                      <w:i/>
                    </w:rPr>
                    <w:t>Campbell Faulkner, Vice President of Student Affairs</w:t>
                  </w:r>
                </w:p>
                <w:p w:rsidR="003B71EC" w:rsidRDefault="003B71EC" w:rsidP="00525FB9">
                  <w:pPr>
                    <w:ind w:left="-180" w:right="-150" w:firstLine="180"/>
                  </w:pPr>
                  <w:r>
                    <w:t>Date Received:</w:t>
                  </w:r>
                </w:p>
                <w:p w:rsidR="003B71EC" w:rsidRDefault="003B71EC" w:rsidP="004009B1">
                  <w:pPr>
                    <w:ind w:left="-180" w:right="-150"/>
                  </w:pPr>
                  <w:r>
                    <w:t xml:space="preserve">    Signature:</w:t>
                  </w:r>
                </w:p>
              </w:txbxContent>
            </v:textbox>
          </v:shape>
        </w:pict>
      </w:r>
    </w:p>
    <w:p w:rsidR="009662D3" w:rsidRDefault="004009B1">
      <w:pPr>
        <w:rPr>
          <w:sz w:val="20"/>
          <w:szCs w:val="20"/>
        </w:rPr>
      </w:pPr>
      <w:r>
        <w:rPr>
          <w:noProof/>
          <w:sz w:val="20"/>
          <w:szCs w:val="20"/>
        </w:rPr>
        <w:pict>
          <v:shape id="_x0000_s1075" type="#_x0000_t32" style="position:absolute;margin-left:138pt;margin-top:21.8pt;width:241.5pt;height:0;z-index:251668480" o:connectortype="straight"/>
        </w:pict>
      </w:r>
      <w:r w:rsidR="00525FB9">
        <w:rPr>
          <w:sz w:val="20"/>
          <w:szCs w:val="20"/>
        </w:rPr>
        <w:tab/>
      </w:r>
      <w:r w:rsidR="00525FB9">
        <w:rPr>
          <w:sz w:val="20"/>
          <w:szCs w:val="20"/>
        </w:rPr>
        <w:tab/>
      </w:r>
      <w:r w:rsidR="00525FB9">
        <w:rPr>
          <w:sz w:val="20"/>
          <w:szCs w:val="20"/>
        </w:rPr>
        <w:tab/>
      </w:r>
      <w:r w:rsidR="00525FB9">
        <w:rPr>
          <w:sz w:val="20"/>
          <w:szCs w:val="20"/>
        </w:rPr>
        <w:tab/>
      </w:r>
    </w:p>
    <w:p w:rsidR="009662D3" w:rsidRDefault="004009B1">
      <w:pPr>
        <w:rPr>
          <w:sz w:val="20"/>
          <w:szCs w:val="20"/>
        </w:rPr>
      </w:pPr>
      <w:r>
        <w:rPr>
          <w:noProof/>
          <w:sz w:val="20"/>
          <w:szCs w:val="20"/>
        </w:rPr>
        <w:pict>
          <v:shape id="_x0000_s1076" type="#_x0000_t32" style="position:absolute;margin-left:114pt;margin-top:23.3pt;width:265.5pt;height:0;z-index:251669504" o:connectortype="straight"/>
        </w:pict>
      </w:r>
    </w:p>
    <w:p w:rsidR="009662D3" w:rsidRDefault="009662D3">
      <w:pPr>
        <w:rPr>
          <w:sz w:val="20"/>
          <w:szCs w:val="20"/>
        </w:rPr>
      </w:pPr>
    </w:p>
    <w:p w:rsidR="009662D3" w:rsidRDefault="009662D3">
      <w:pPr>
        <w:rPr>
          <w:sz w:val="20"/>
          <w:szCs w:val="20"/>
        </w:rPr>
      </w:pPr>
    </w:p>
    <w:p w:rsidR="009662D3" w:rsidRPr="009662D3" w:rsidRDefault="009662D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sectPr w:rsidR="009662D3" w:rsidRPr="009662D3" w:rsidSect="003B71EC">
      <w:headerReference w:type="even" r:id="rId7"/>
      <w:headerReference w:type="default" r:id="rId8"/>
      <w:footerReference w:type="even" r:id="rId9"/>
      <w:footerReference w:type="default" r:id="rId10"/>
      <w:headerReference w:type="first" r:id="rId11"/>
      <w:footerReference w:type="first" r:id="rId12"/>
      <w:pgSz w:w="12240" w:h="15840"/>
      <w:pgMar w:top="-90" w:right="1440" w:bottom="9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1EC" w:rsidRDefault="003B71EC" w:rsidP="00864F9C">
      <w:pPr>
        <w:spacing w:after="0" w:line="240" w:lineRule="auto"/>
      </w:pPr>
      <w:r>
        <w:separator/>
      </w:r>
    </w:p>
  </w:endnote>
  <w:endnote w:type="continuationSeparator" w:id="1">
    <w:p w:rsidR="003B71EC" w:rsidRDefault="003B71EC" w:rsidP="00864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EC" w:rsidRDefault="003B71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EC" w:rsidRDefault="003B71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EC" w:rsidRDefault="003B7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1EC" w:rsidRDefault="003B71EC" w:rsidP="00864F9C">
      <w:pPr>
        <w:spacing w:after="0" w:line="240" w:lineRule="auto"/>
      </w:pPr>
      <w:r>
        <w:separator/>
      </w:r>
    </w:p>
  </w:footnote>
  <w:footnote w:type="continuationSeparator" w:id="1">
    <w:p w:rsidR="003B71EC" w:rsidRDefault="003B71EC" w:rsidP="00864F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EC" w:rsidRDefault="003B71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E3" w:rsidRPr="00864F9C" w:rsidRDefault="00B54FE3" w:rsidP="00B54FE3">
    <w:pPr>
      <w:pStyle w:val="Header"/>
      <w:ind w:left="-900"/>
    </w:pPr>
    <w:r>
      <w:object w:dxaOrig="177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23pt;height:51.75pt" o:ole="">
          <v:imagedata r:id="rId1" o:title=""/>
        </v:shape>
        <o:OLEObject Type="Embed" ProgID="PBrush" ShapeID="_x0000_i1159" DrawAspect="Content" ObjectID="_1277541188" r:id="rId2"/>
      </w:object>
    </w:r>
    <w:r>
      <w:t xml:space="preserve">                       </w:t>
    </w:r>
    <w:r w:rsidRPr="00864F9C">
      <w:rPr>
        <w:sz w:val="56"/>
        <w:szCs w:val="56"/>
      </w:rPr>
      <w:t>Event Evaluation</w:t>
    </w:r>
    <w:r>
      <w:rPr>
        <w:sz w:val="56"/>
        <w:szCs w:val="56"/>
      </w:rPr>
      <w:t xml:space="preserve"> </w:t>
    </w:r>
    <w:r>
      <w:t xml:space="preserve">                                                                 </w:t>
    </w:r>
    <w:r w:rsidRPr="00B54FE3">
      <w:rPr>
        <w:sz w:val="20"/>
        <w:szCs w:val="20"/>
      </w:rPr>
      <w:t>Please note that this evaluation should be completed within seven (7) days of the event and must be signed by the Vice President or Assistant Vice  President for Programming at the event. Please submit to the Vice President for Student Affairs.</w:t>
    </w:r>
    <w:r>
      <w:rPr>
        <w:sz w:val="18"/>
        <w:szCs w:val="18"/>
      </w:rPr>
      <w:t xml:space="preserve"> </w:t>
    </w:r>
  </w:p>
  <w:p w:rsidR="00B54FE3" w:rsidRPr="00864F9C" w:rsidRDefault="00B54FE3" w:rsidP="00864F9C">
    <w:pPr>
      <w:pStyle w:val="Header"/>
      <w:ind w:left="90" w:hanging="1350"/>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EC" w:rsidRDefault="003B71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A1E9C"/>
    <w:multiLevelType w:val="hybridMultilevel"/>
    <w:tmpl w:val="F5B4A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6F66"/>
    <w:rsid w:val="00203FD2"/>
    <w:rsid w:val="00242B40"/>
    <w:rsid w:val="003B71EC"/>
    <w:rsid w:val="004009B1"/>
    <w:rsid w:val="00525FB9"/>
    <w:rsid w:val="0055696B"/>
    <w:rsid w:val="0057344B"/>
    <w:rsid w:val="005B6F66"/>
    <w:rsid w:val="005E1AEF"/>
    <w:rsid w:val="00770CCF"/>
    <w:rsid w:val="00864F9C"/>
    <w:rsid w:val="009662D3"/>
    <w:rsid w:val="00A57005"/>
    <w:rsid w:val="00B54FE3"/>
    <w:rsid w:val="00C7350B"/>
    <w:rsid w:val="00DE1614"/>
    <w:rsid w:val="00E61C32"/>
    <w:rsid w:val="00EA2618"/>
    <w:rsid w:val="00F37E0D"/>
    <w:rsid w:val="00FE6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16" type="connector" idref="#_x0000_s1038"/>
        <o:r id="V:Rule17" type="connector" idref="#_x0000_s1039"/>
        <o:r id="V:Rule31" type="connector" idref="#_x0000_s1052"/>
        <o:r id="V:Rule33" type="connector" idref="#_x0000_s1053"/>
        <o:r id="V:Rule35" type="connector" idref="#_x0000_s1054"/>
        <o:r id="V:Rule37" type="connector" idref="#_x0000_s1055"/>
        <o:r id="V:Rule39" type="connector" idref="#_x0000_s1056"/>
        <o:r id="V:Rule41" type="connector" idref="#_x0000_s1057"/>
        <o:r id="V:Rule43" type="connector" idref="#_x0000_s1058"/>
        <o:r id="V:Rule49" type="connector" idref="#_x0000_s1061"/>
        <o:r id="V:Rule51" type="connector" idref="#_x0000_s1062"/>
        <o:r id="V:Rule53" type="connector" idref="#_x0000_s1063"/>
        <o:r id="V:Rule55" type="connector" idref="#_x0000_s1064"/>
        <o:r id="V:Rule57" type="connector" idref="#_x0000_s1065"/>
        <o:r id="V:Rule61" type="connector" idref="#_x0000_s1067"/>
        <o:r id="V:Rule63" type="connector" idref="#_x0000_s1068"/>
        <o:r id="V:Rule65" type="connector" idref="#_x0000_s1069"/>
        <o:r id="V:Rule67" type="connector" idref="#_x0000_s1070"/>
        <o:r id="V:Rule71" type="connector" idref="#_x0000_s1072"/>
        <o:r id="V:Rule75" type="connector" idref="#_x0000_s1075"/>
        <o:r id="V:Rule77"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C32"/>
    <w:pPr>
      <w:ind w:left="720"/>
      <w:contextualSpacing/>
    </w:pPr>
  </w:style>
  <w:style w:type="paragraph" w:styleId="Header">
    <w:name w:val="header"/>
    <w:basedOn w:val="Normal"/>
    <w:link w:val="HeaderChar"/>
    <w:uiPriority w:val="99"/>
    <w:unhideWhenUsed/>
    <w:rsid w:val="00864F9C"/>
    <w:pPr>
      <w:tabs>
        <w:tab w:val="center" w:pos="4680"/>
        <w:tab w:val="right" w:pos="9360"/>
      </w:tabs>
    </w:pPr>
  </w:style>
  <w:style w:type="character" w:customStyle="1" w:styleId="HeaderChar">
    <w:name w:val="Header Char"/>
    <w:basedOn w:val="DefaultParagraphFont"/>
    <w:link w:val="Header"/>
    <w:uiPriority w:val="99"/>
    <w:rsid w:val="00864F9C"/>
    <w:rPr>
      <w:sz w:val="22"/>
      <w:szCs w:val="22"/>
    </w:rPr>
  </w:style>
  <w:style w:type="paragraph" w:styleId="Footer">
    <w:name w:val="footer"/>
    <w:basedOn w:val="Normal"/>
    <w:link w:val="FooterChar"/>
    <w:uiPriority w:val="99"/>
    <w:semiHidden/>
    <w:unhideWhenUsed/>
    <w:rsid w:val="00864F9C"/>
    <w:pPr>
      <w:tabs>
        <w:tab w:val="center" w:pos="4680"/>
        <w:tab w:val="right" w:pos="9360"/>
      </w:tabs>
    </w:pPr>
  </w:style>
  <w:style w:type="character" w:customStyle="1" w:styleId="FooterChar">
    <w:name w:val="Footer Char"/>
    <w:basedOn w:val="DefaultParagraphFont"/>
    <w:link w:val="Footer"/>
    <w:uiPriority w:val="99"/>
    <w:semiHidden/>
    <w:rsid w:val="00864F9C"/>
    <w:rPr>
      <w:sz w:val="22"/>
      <w:szCs w:val="22"/>
    </w:rPr>
  </w:style>
  <w:style w:type="paragraph" w:styleId="BalloonText">
    <w:name w:val="Balloon Text"/>
    <w:basedOn w:val="Normal"/>
    <w:link w:val="BalloonTextChar"/>
    <w:uiPriority w:val="99"/>
    <w:semiHidden/>
    <w:unhideWhenUsed/>
    <w:rsid w:val="0086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F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csuprog</dc:creator>
  <cp:keywords/>
  <dc:description/>
  <cp:lastModifiedBy>csuprog</cp:lastModifiedBy>
  <cp:revision>4</cp:revision>
  <cp:lastPrinted>2008-07-14T16:09:00Z</cp:lastPrinted>
  <dcterms:created xsi:type="dcterms:W3CDTF">2008-07-14T16:41:00Z</dcterms:created>
  <dcterms:modified xsi:type="dcterms:W3CDTF">2008-07-14T16:46:00Z</dcterms:modified>
</cp:coreProperties>
</file>