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AC" w:rsidRPr="002D1571" w:rsidRDefault="00E04FAC" w:rsidP="00E04FAC">
      <w:pPr>
        <w:rPr>
          <w:rFonts w:ascii="Calibri" w:hAnsi="Calibri"/>
        </w:rPr>
      </w:pPr>
      <w:r w:rsidRPr="002D1571">
        <w:rPr>
          <w:rFonts w:ascii="Calibri" w:hAnsi="Calibri"/>
        </w:rPr>
        <w:softHyphen/>
      </w:r>
      <w:r w:rsidRPr="002D1571">
        <w:rPr>
          <w:rFonts w:ascii="Calibri" w:hAnsi="Calibri"/>
        </w:rPr>
        <w:softHyphen/>
      </w:r>
      <w:r w:rsidRPr="002D1571">
        <w:rPr>
          <w:rFonts w:ascii="Calibri" w:hAnsi="Calibri"/>
        </w:rPr>
        <w:softHyphen/>
        <w:t>The Creighton Students Union Representative Meeting</w:t>
      </w:r>
    </w:p>
    <w:p w:rsidR="00E04FAC" w:rsidRPr="002D1571" w:rsidRDefault="00E04FAC" w:rsidP="00E04FAC">
      <w:pPr>
        <w:rPr>
          <w:rFonts w:ascii="Calibri" w:hAnsi="Calibri"/>
          <w:b/>
        </w:rPr>
      </w:pPr>
      <w:r w:rsidRPr="002D1571">
        <w:rPr>
          <w:rFonts w:ascii="Calibri" w:hAnsi="Calibri"/>
          <w:b/>
        </w:rPr>
        <w:t>DATE: April 16</w:t>
      </w:r>
      <w:r w:rsidRPr="002D1571">
        <w:rPr>
          <w:rFonts w:ascii="Calibri" w:hAnsi="Calibri"/>
          <w:b/>
          <w:vertAlign w:val="superscript"/>
        </w:rPr>
        <w:t>th</w:t>
      </w:r>
      <w:r w:rsidRPr="002D1571">
        <w:rPr>
          <w:rFonts w:ascii="Calibri" w:hAnsi="Calibri"/>
          <w:b/>
        </w:rPr>
        <w:t>, 2012</w:t>
      </w:r>
    </w:p>
    <w:p w:rsidR="00E04FAC" w:rsidRPr="002D1571" w:rsidRDefault="00E04FAC" w:rsidP="00E04FAC">
      <w:pPr>
        <w:jc w:val="center"/>
        <w:outlineLvl w:val="0"/>
        <w:rPr>
          <w:rFonts w:ascii="Calibri" w:hAnsi="Calibri"/>
          <w:b/>
          <w:u w:val="single"/>
        </w:rPr>
      </w:pPr>
      <w:r w:rsidRPr="002D1571">
        <w:rPr>
          <w:rFonts w:ascii="Calibri" w:hAnsi="Calibri"/>
          <w:b/>
          <w:u w:val="single"/>
        </w:rPr>
        <w:t>Agenda</w:t>
      </w:r>
    </w:p>
    <w:p w:rsidR="00E04FAC" w:rsidRPr="002D1571" w:rsidRDefault="00E04FAC" w:rsidP="00E04FAC">
      <w:pPr>
        <w:rPr>
          <w:rFonts w:ascii="Calibri" w:hAnsi="Calibri"/>
          <w:b/>
          <w:u w:val="single"/>
        </w:rPr>
      </w:pPr>
    </w:p>
    <w:p w:rsidR="00E04FAC" w:rsidRPr="002D1571" w:rsidRDefault="00E04FAC" w:rsidP="00E04FAC">
      <w:pPr>
        <w:numPr>
          <w:ilvl w:val="0"/>
          <w:numId w:val="1"/>
        </w:numPr>
        <w:rPr>
          <w:rFonts w:ascii="Calibri" w:hAnsi="Calibri"/>
        </w:rPr>
      </w:pPr>
      <w:r w:rsidRPr="002D1571">
        <w:rPr>
          <w:rFonts w:ascii="Calibri" w:hAnsi="Calibri"/>
        </w:rPr>
        <w:t>Opening Ceremonies</w:t>
      </w:r>
    </w:p>
    <w:p w:rsidR="00E04FAC" w:rsidRPr="002D1571" w:rsidRDefault="00E04FAC" w:rsidP="00E04FAC">
      <w:pPr>
        <w:numPr>
          <w:ilvl w:val="1"/>
          <w:numId w:val="1"/>
        </w:numPr>
        <w:rPr>
          <w:rFonts w:ascii="Calibri" w:hAnsi="Calibri"/>
        </w:rPr>
      </w:pPr>
      <w:r w:rsidRPr="002D1571">
        <w:rPr>
          <w:rFonts w:ascii="Calibri" w:hAnsi="Calibri"/>
        </w:rPr>
        <w:t>Call to order TIME – 5:16</w:t>
      </w:r>
    </w:p>
    <w:p w:rsidR="00E04FAC" w:rsidRPr="002D1571" w:rsidRDefault="00E04FAC" w:rsidP="00E04FAC">
      <w:pPr>
        <w:numPr>
          <w:ilvl w:val="1"/>
          <w:numId w:val="1"/>
        </w:numPr>
        <w:rPr>
          <w:rFonts w:ascii="Calibri" w:hAnsi="Calibri"/>
        </w:rPr>
      </w:pPr>
      <w:r w:rsidRPr="002D1571">
        <w:rPr>
          <w:rFonts w:ascii="Calibri" w:hAnsi="Calibri"/>
        </w:rPr>
        <w:t>Invocation</w:t>
      </w:r>
    </w:p>
    <w:p w:rsidR="00E04FAC" w:rsidRPr="002D1571" w:rsidRDefault="00E04FAC" w:rsidP="00E04FAC">
      <w:pPr>
        <w:numPr>
          <w:ilvl w:val="1"/>
          <w:numId w:val="1"/>
        </w:numPr>
        <w:rPr>
          <w:rFonts w:ascii="Calibri" w:hAnsi="Calibri"/>
        </w:rPr>
      </w:pPr>
      <w:r w:rsidRPr="002D1571">
        <w:rPr>
          <w:rFonts w:ascii="Calibri" w:hAnsi="Calibri"/>
        </w:rPr>
        <w:t>Attendance Sheet</w:t>
      </w:r>
    </w:p>
    <w:p w:rsidR="00E04FAC" w:rsidRPr="002D1571" w:rsidRDefault="00E04FAC" w:rsidP="00E04FAC">
      <w:pPr>
        <w:numPr>
          <w:ilvl w:val="0"/>
          <w:numId w:val="1"/>
        </w:numPr>
        <w:rPr>
          <w:rFonts w:ascii="Calibri" w:hAnsi="Calibri"/>
        </w:rPr>
      </w:pPr>
      <w:r w:rsidRPr="002D1571">
        <w:rPr>
          <w:rFonts w:ascii="Calibri" w:hAnsi="Calibri"/>
        </w:rPr>
        <w:t>Approval of Minutes from April 2</w:t>
      </w:r>
      <w:r w:rsidRPr="002D1571">
        <w:rPr>
          <w:rFonts w:ascii="Calibri" w:hAnsi="Calibri"/>
          <w:vertAlign w:val="superscript"/>
        </w:rPr>
        <w:t>nd</w:t>
      </w:r>
      <w:r w:rsidRPr="002D1571">
        <w:rPr>
          <w:rFonts w:ascii="Calibri" w:hAnsi="Calibri"/>
        </w:rPr>
        <w:t>, 2012</w:t>
      </w:r>
    </w:p>
    <w:p w:rsidR="00E04FAC" w:rsidRPr="002D1571" w:rsidRDefault="00E04FAC" w:rsidP="00E04FAC">
      <w:pPr>
        <w:numPr>
          <w:ilvl w:val="1"/>
          <w:numId w:val="1"/>
        </w:numPr>
        <w:rPr>
          <w:rFonts w:ascii="Calibri" w:hAnsi="Calibri"/>
        </w:rPr>
      </w:pPr>
      <w:r w:rsidRPr="002D1571">
        <w:rPr>
          <w:rFonts w:ascii="Calibri" w:hAnsi="Calibri"/>
        </w:rPr>
        <w:t>Approved</w:t>
      </w:r>
    </w:p>
    <w:p w:rsidR="00E04FAC" w:rsidRPr="002D1571" w:rsidRDefault="00E04FAC" w:rsidP="00E04FAC">
      <w:pPr>
        <w:numPr>
          <w:ilvl w:val="0"/>
          <w:numId w:val="1"/>
        </w:numPr>
        <w:rPr>
          <w:rFonts w:ascii="Calibri" w:hAnsi="Calibri"/>
        </w:rPr>
      </w:pPr>
      <w:r w:rsidRPr="002D1571">
        <w:rPr>
          <w:rFonts w:ascii="Calibri" w:hAnsi="Calibri"/>
          <w:b/>
        </w:rPr>
        <w:t>Executive Reports</w:t>
      </w:r>
      <w:r w:rsidRPr="002D1571">
        <w:rPr>
          <w:rFonts w:ascii="Calibri" w:hAnsi="Calibri"/>
        </w:rPr>
        <w:t>:</w:t>
      </w:r>
    </w:p>
    <w:p w:rsidR="00E04FAC" w:rsidRPr="002D1571" w:rsidRDefault="00E04FAC" w:rsidP="00E04FAC">
      <w:pPr>
        <w:numPr>
          <w:ilvl w:val="1"/>
          <w:numId w:val="1"/>
        </w:numPr>
        <w:rPr>
          <w:rFonts w:ascii="Calibri" w:hAnsi="Calibri"/>
        </w:rPr>
      </w:pPr>
      <w:r w:rsidRPr="002D1571">
        <w:rPr>
          <w:rFonts w:ascii="Calibri" w:hAnsi="Calibri"/>
          <w:u w:val="single"/>
        </w:rPr>
        <w:t>President</w:t>
      </w:r>
      <w:r w:rsidRPr="002D1571">
        <w:rPr>
          <w:rFonts w:ascii="Calibri" w:hAnsi="Calibri"/>
        </w:rPr>
        <w:t>: Mr. Matthew Gillespie</w:t>
      </w:r>
    </w:p>
    <w:p w:rsidR="00E04FAC" w:rsidRPr="002D1571" w:rsidRDefault="00E04FAC" w:rsidP="00E04FAC">
      <w:pPr>
        <w:pStyle w:val="ColorfulList-Accent1"/>
        <w:numPr>
          <w:ilvl w:val="2"/>
          <w:numId w:val="1"/>
        </w:numPr>
      </w:pPr>
      <w:r w:rsidRPr="002D1571">
        <w:rPr>
          <w:rFonts w:ascii="Calibri" w:hAnsi="Calibri"/>
          <w:szCs w:val="22"/>
        </w:rPr>
        <w:t>Dirt w/Lannon</w:t>
      </w:r>
    </w:p>
    <w:p w:rsidR="00E04FAC" w:rsidRPr="002D1571" w:rsidRDefault="00E04FAC" w:rsidP="00E04FAC">
      <w:pPr>
        <w:pStyle w:val="ColorfulList-Accent1"/>
        <w:numPr>
          <w:ilvl w:val="3"/>
          <w:numId w:val="1"/>
        </w:numPr>
      </w:pPr>
      <w:r>
        <w:rPr>
          <w:rFonts w:ascii="Calibri" w:hAnsi="Calibri"/>
          <w:szCs w:val="22"/>
        </w:rPr>
        <w:t>Tomorrow night from 6-7 at the Skutt Fireplace. It’s important that CSU has a presence there, so we are asking that you either help with the BBQ or attend this with 3 friends.</w:t>
      </w:r>
    </w:p>
    <w:p w:rsidR="00E04FAC" w:rsidRPr="002D1571" w:rsidRDefault="00E04FAC" w:rsidP="00E04FAC">
      <w:pPr>
        <w:pStyle w:val="ColorfulList-Accent1"/>
        <w:numPr>
          <w:ilvl w:val="2"/>
          <w:numId w:val="1"/>
        </w:numPr>
      </w:pPr>
      <w:r w:rsidRPr="002D1571">
        <w:rPr>
          <w:rFonts w:ascii="Calibri" w:hAnsi="Calibri"/>
          <w:szCs w:val="22"/>
        </w:rPr>
        <w:t>National Alumni Board Update</w:t>
      </w:r>
    </w:p>
    <w:p w:rsidR="00E04FAC" w:rsidRPr="002D1571" w:rsidRDefault="00E04FAC" w:rsidP="00E04FAC">
      <w:pPr>
        <w:pStyle w:val="ColorfulList-Accent1"/>
        <w:numPr>
          <w:ilvl w:val="3"/>
          <w:numId w:val="1"/>
        </w:numPr>
      </w:pPr>
      <w:r>
        <w:rPr>
          <w:rFonts w:ascii="Calibri" w:hAnsi="Calibri"/>
          <w:szCs w:val="22"/>
        </w:rPr>
        <w:t>Met for the first time this year this past weekend. There is going to be a new alumni card coming out that will work like a discount card. It will hopefully be coming out within the next couple of meetings. They are also looking to fill a position for VP for University Relations. Everything about the CUMC ordeal is tentative. It’s best that we wait for the University to let us know what’s going on.</w:t>
      </w:r>
    </w:p>
    <w:p w:rsidR="00E04FAC" w:rsidRPr="002D1571" w:rsidRDefault="00E04FAC" w:rsidP="00E04FAC">
      <w:pPr>
        <w:pStyle w:val="ColorfulList-Accent1"/>
        <w:numPr>
          <w:ilvl w:val="2"/>
          <w:numId w:val="1"/>
        </w:numPr>
      </w:pPr>
      <w:r w:rsidRPr="002D1571">
        <w:rPr>
          <w:rFonts w:ascii="Calibri" w:hAnsi="Calibri"/>
          <w:szCs w:val="22"/>
        </w:rPr>
        <w:t>NJSLC</w:t>
      </w:r>
    </w:p>
    <w:p w:rsidR="00E04FAC" w:rsidRPr="002D1571" w:rsidRDefault="00E04FAC" w:rsidP="00E04FAC">
      <w:pPr>
        <w:pStyle w:val="ColorfulList-Accent1"/>
        <w:numPr>
          <w:ilvl w:val="3"/>
          <w:numId w:val="1"/>
        </w:numPr>
      </w:pPr>
      <w:r>
        <w:rPr>
          <w:rFonts w:ascii="Calibri" w:hAnsi="Calibri"/>
          <w:szCs w:val="22"/>
        </w:rPr>
        <w:t>It will be taking place July 25-29</w:t>
      </w:r>
      <w:r w:rsidRPr="002D1571">
        <w:rPr>
          <w:rFonts w:ascii="Calibri" w:hAnsi="Calibri"/>
          <w:szCs w:val="22"/>
          <w:vertAlign w:val="superscript"/>
        </w:rPr>
        <w:t>th</w:t>
      </w:r>
      <w:r>
        <w:rPr>
          <w:rFonts w:ascii="Calibri" w:hAnsi="Calibri"/>
          <w:szCs w:val="22"/>
        </w:rPr>
        <w:t xml:space="preserve"> at the College of the Holy Cross. If you are interested in attending, CSU will cover almost all of your cost (if not all). It is for anyone in this body to apply. It will be e-mailed out as well.</w:t>
      </w:r>
    </w:p>
    <w:p w:rsidR="00E04FAC" w:rsidRPr="002D1571" w:rsidRDefault="00E04FAC" w:rsidP="00E04FAC">
      <w:pPr>
        <w:pStyle w:val="ColorfulList-Accent1"/>
        <w:numPr>
          <w:ilvl w:val="2"/>
          <w:numId w:val="1"/>
        </w:numPr>
      </w:pPr>
      <w:r w:rsidRPr="002D1571">
        <w:rPr>
          <w:rFonts w:ascii="Calibri" w:hAnsi="Calibri"/>
          <w:szCs w:val="22"/>
        </w:rPr>
        <w:t>Thank You</w:t>
      </w:r>
    </w:p>
    <w:p w:rsidR="00E04FAC" w:rsidRPr="002D1571" w:rsidRDefault="00E04FAC" w:rsidP="00E04FAC">
      <w:pPr>
        <w:pStyle w:val="ColorfulList-Accent1"/>
        <w:numPr>
          <w:ilvl w:val="3"/>
          <w:numId w:val="1"/>
        </w:numPr>
      </w:pPr>
      <w:r>
        <w:rPr>
          <w:rFonts w:ascii="Calibri" w:hAnsi="Calibri"/>
          <w:szCs w:val="22"/>
        </w:rPr>
        <w:t>It has been a really good semester and I am proud of what has come out of this body. We appreciate the conversations you guys have brought up.</w:t>
      </w:r>
    </w:p>
    <w:p w:rsidR="00E04FAC" w:rsidRPr="002D1571" w:rsidRDefault="00E04FAC" w:rsidP="00E04FAC">
      <w:pPr>
        <w:numPr>
          <w:ilvl w:val="1"/>
          <w:numId w:val="1"/>
        </w:numPr>
        <w:rPr>
          <w:rFonts w:ascii="Calibri" w:hAnsi="Calibri"/>
        </w:rPr>
      </w:pPr>
      <w:r w:rsidRPr="002D1571">
        <w:rPr>
          <w:rFonts w:ascii="Calibri" w:hAnsi="Calibri"/>
          <w:u w:val="single"/>
        </w:rPr>
        <w:t>Vice President for Student Affairs</w:t>
      </w:r>
      <w:r w:rsidRPr="002D1571">
        <w:rPr>
          <w:rFonts w:ascii="Calibri" w:hAnsi="Calibri"/>
        </w:rPr>
        <w:t>: Mr. Taylor Jantz</w:t>
      </w:r>
    </w:p>
    <w:p w:rsidR="00E04FAC" w:rsidRDefault="00E04FAC" w:rsidP="00E04FAC">
      <w:pPr>
        <w:numPr>
          <w:ilvl w:val="2"/>
          <w:numId w:val="1"/>
        </w:numPr>
        <w:rPr>
          <w:rFonts w:ascii="Calibri" w:hAnsi="Calibri"/>
        </w:rPr>
      </w:pPr>
      <w:r w:rsidRPr="002D1571">
        <w:rPr>
          <w:rFonts w:ascii="Calibri" w:hAnsi="Calibri"/>
        </w:rPr>
        <w:t>Reflection</w:t>
      </w:r>
    </w:p>
    <w:p w:rsidR="00E04FAC" w:rsidRDefault="00E04FAC" w:rsidP="00E04FAC">
      <w:pPr>
        <w:numPr>
          <w:ilvl w:val="3"/>
          <w:numId w:val="1"/>
        </w:numPr>
        <w:rPr>
          <w:rFonts w:ascii="Calibri" w:hAnsi="Calibri"/>
        </w:rPr>
      </w:pPr>
      <w:r>
        <w:rPr>
          <w:rFonts w:ascii="Calibri" w:hAnsi="Calibri"/>
        </w:rPr>
        <w:t xml:space="preserve">I had a meeting with most of you about how you think the semester went and I want to go over the results and talk about how we can be better. Some of the main points for what CSU is </w:t>
      </w:r>
      <w:proofErr w:type="gramStart"/>
      <w:r>
        <w:rPr>
          <w:rFonts w:ascii="Calibri" w:hAnsi="Calibri"/>
        </w:rPr>
        <w:t>was</w:t>
      </w:r>
      <w:proofErr w:type="gramEnd"/>
      <w:r>
        <w:rPr>
          <w:rFonts w:ascii="Calibri" w:hAnsi="Calibri"/>
        </w:rPr>
        <w:t xml:space="preserve"> to be the voice for the student body, the bridge between students and administrators. We plan events for students and we are an avenue for students to complain or let their voices be heard. These are all great points and we must remember that we are here first for </w:t>
      </w:r>
      <w:r>
        <w:rPr>
          <w:rFonts w:ascii="Calibri" w:hAnsi="Calibri"/>
        </w:rPr>
        <w:lastRenderedPageBreak/>
        <w:t xml:space="preserve">the students. Some of your favorite things about CSU were that we represent a wide variety of students and issues, it’s easy to do something when we put our minds to it, </w:t>
      </w:r>
      <w:proofErr w:type="gramStart"/>
      <w:r>
        <w:rPr>
          <w:rFonts w:ascii="Calibri" w:hAnsi="Calibri"/>
        </w:rPr>
        <w:t>we</w:t>
      </w:r>
      <w:proofErr w:type="gramEnd"/>
      <w:r>
        <w:rPr>
          <w:rFonts w:ascii="Calibri" w:hAnsi="Calibri"/>
        </w:rPr>
        <w:t xml:space="preserve"> are a part of something that can make a change and WAC. Least favorite are that changes we make are not implemented, too much talk and too little action, and visibility. A lot of you said that we did programming well, as well as do day-to-day operations well. We can work on more legislation out of committees and our relationship with administration. We could also be more accessible and work on constitution reform. Where do we go from here? Some goals I came up are that we should be actively engaged in what we do; it is a privilege to be here. We need to push through more pieces of legislation just to show our voices and the voices of others. Take this time to think about your experiences with CSU.</w:t>
      </w:r>
    </w:p>
    <w:p w:rsidR="00E04FAC" w:rsidRDefault="00E04FAC" w:rsidP="00E04FAC">
      <w:pPr>
        <w:numPr>
          <w:ilvl w:val="2"/>
          <w:numId w:val="1"/>
        </w:numPr>
        <w:rPr>
          <w:rFonts w:ascii="Calibri" w:hAnsi="Calibri"/>
        </w:rPr>
      </w:pPr>
      <w:r>
        <w:rPr>
          <w:rFonts w:ascii="Calibri" w:hAnsi="Calibri"/>
        </w:rPr>
        <w:t>University Committees</w:t>
      </w:r>
    </w:p>
    <w:p w:rsidR="00E04FAC" w:rsidRPr="002D1571" w:rsidRDefault="00E04FAC" w:rsidP="00E04FAC">
      <w:pPr>
        <w:numPr>
          <w:ilvl w:val="3"/>
          <w:numId w:val="1"/>
        </w:numPr>
        <w:rPr>
          <w:rFonts w:ascii="Calibri" w:hAnsi="Calibri"/>
        </w:rPr>
      </w:pPr>
      <w:r>
        <w:rPr>
          <w:rFonts w:ascii="Calibri" w:hAnsi="Calibri"/>
        </w:rPr>
        <w:t>We are extending the application date until Friday. CSU reps will be allowed to apply because we couldn’t find anything in bylaws that said you could not.</w:t>
      </w:r>
    </w:p>
    <w:p w:rsidR="00E04FAC" w:rsidRPr="002D1571" w:rsidRDefault="00E04FAC" w:rsidP="00E04FAC">
      <w:pPr>
        <w:numPr>
          <w:ilvl w:val="1"/>
          <w:numId w:val="1"/>
        </w:numPr>
        <w:rPr>
          <w:rFonts w:ascii="Calibri" w:hAnsi="Calibri"/>
        </w:rPr>
      </w:pPr>
      <w:r w:rsidRPr="002D1571">
        <w:rPr>
          <w:rFonts w:ascii="Calibri" w:hAnsi="Calibri"/>
          <w:u w:val="single"/>
        </w:rPr>
        <w:t>Vice President for Finance</w:t>
      </w:r>
      <w:r w:rsidRPr="002D1571">
        <w:rPr>
          <w:rFonts w:ascii="Calibri" w:hAnsi="Calibri"/>
        </w:rPr>
        <w:t>: Ms. Kelsea Worcester</w:t>
      </w:r>
    </w:p>
    <w:p w:rsidR="00E04FAC" w:rsidRDefault="00E04FAC" w:rsidP="00E04FAC">
      <w:pPr>
        <w:numPr>
          <w:ilvl w:val="2"/>
          <w:numId w:val="1"/>
        </w:numPr>
        <w:rPr>
          <w:rFonts w:ascii="Calibri" w:hAnsi="Calibri"/>
        </w:rPr>
      </w:pPr>
      <w:r w:rsidRPr="002D1571">
        <w:rPr>
          <w:rFonts w:ascii="Calibri" w:hAnsi="Calibri"/>
        </w:rPr>
        <w:t>Dance Team - $730</w:t>
      </w:r>
    </w:p>
    <w:p w:rsidR="00E04FAC" w:rsidRPr="002D1571" w:rsidRDefault="00E04FAC" w:rsidP="00E04FAC">
      <w:pPr>
        <w:numPr>
          <w:ilvl w:val="3"/>
          <w:numId w:val="1"/>
        </w:numPr>
        <w:rPr>
          <w:rFonts w:ascii="Calibri" w:hAnsi="Calibri"/>
        </w:rPr>
      </w:pPr>
      <w:r>
        <w:rPr>
          <w:rFonts w:ascii="Calibri" w:hAnsi="Calibri"/>
        </w:rPr>
        <w:t>Asked for $750, allocated $730.</w:t>
      </w:r>
    </w:p>
    <w:p w:rsidR="00E04FAC" w:rsidRDefault="00E04FAC" w:rsidP="00E04FAC">
      <w:pPr>
        <w:numPr>
          <w:ilvl w:val="2"/>
          <w:numId w:val="1"/>
        </w:numPr>
        <w:rPr>
          <w:rFonts w:ascii="Calibri" w:hAnsi="Calibri"/>
        </w:rPr>
      </w:pPr>
      <w:r w:rsidRPr="002D1571">
        <w:rPr>
          <w:rFonts w:ascii="Calibri" w:hAnsi="Calibri"/>
        </w:rPr>
        <w:t>Budget</w:t>
      </w:r>
    </w:p>
    <w:p w:rsidR="00E04FAC" w:rsidRDefault="00E04FAC" w:rsidP="00E04FAC">
      <w:pPr>
        <w:numPr>
          <w:ilvl w:val="3"/>
          <w:numId w:val="1"/>
        </w:numPr>
        <w:rPr>
          <w:rFonts w:ascii="Calibri" w:hAnsi="Calibri"/>
        </w:rPr>
      </w:pPr>
      <w:r>
        <w:rPr>
          <w:rFonts w:ascii="Calibri" w:hAnsi="Calibri"/>
        </w:rPr>
        <w:t>Insert budget</w:t>
      </w:r>
    </w:p>
    <w:p w:rsidR="00E04FAC" w:rsidRDefault="00E04FAC" w:rsidP="00E04FAC">
      <w:pPr>
        <w:numPr>
          <w:ilvl w:val="3"/>
          <w:numId w:val="1"/>
        </w:numPr>
        <w:rPr>
          <w:rFonts w:ascii="Calibri" w:hAnsi="Calibri"/>
        </w:rPr>
      </w:pPr>
      <w:r>
        <w:rPr>
          <w:rFonts w:ascii="Calibri" w:hAnsi="Calibri"/>
        </w:rPr>
        <w:t>Melanie: What is all included in 7372, University Food Service?</w:t>
      </w:r>
    </w:p>
    <w:p w:rsidR="00E04FAC" w:rsidRDefault="00E04FAC" w:rsidP="00E04FAC">
      <w:pPr>
        <w:numPr>
          <w:ilvl w:val="3"/>
          <w:numId w:val="1"/>
        </w:numPr>
        <w:rPr>
          <w:rFonts w:ascii="Calibri" w:hAnsi="Calibri"/>
        </w:rPr>
      </w:pPr>
      <w:r>
        <w:rPr>
          <w:rFonts w:ascii="Calibri" w:hAnsi="Calibri"/>
        </w:rPr>
        <w:t>Kelsea: Includes BBQ, Coffee with CSU and other events.</w:t>
      </w:r>
    </w:p>
    <w:p w:rsidR="00E04FAC" w:rsidRDefault="00E04FAC" w:rsidP="00E04FAC">
      <w:pPr>
        <w:numPr>
          <w:ilvl w:val="3"/>
          <w:numId w:val="1"/>
        </w:numPr>
        <w:rPr>
          <w:rFonts w:ascii="Calibri" w:hAnsi="Calibri"/>
        </w:rPr>
      </w:pPr>
      <w:r>
        <w:rPr>
          <w:rFonts w:ascii="Calibri" w:hAnsi="Calibri"/>
        </w:rPr>
        <w:t>Graduate and professional allocations?</w:t>
      </w:r>
    </w:p>
    <w:p w:rsidR="00E04FAC" w:rsidRDefault="00E04FAC" w:rsidP="00E04FAC">
      <w:pPr>
        <w:numPr>
          <w:ilvl w:val="3"/>
          <w:numId w:val="1"/>
        </w:numPr>
        <w:rPr>
          <w:rFonts w:ascii="Calibri" w:hAnsi="Calibri"/>
        </w:rPr>
      </w:pPr>
      <w:r>
        <w:rPr>
          <w:rFonts w:ascii="Calibri" w:hAnsi="Calibri"/>
        </w:rPr>
        <w:t>Kelsea: We take in 100% in student fees and give back 82% to graduate students. That is what we’d guess based on enrollment. It is done by each school.</w:t>
      </w:r>
    </w:p>
    <w:p w:rsidR="00E04FAC" w:rsidRDefault="00E04FAC" w:rsidP="00E04FAC">
      <w:pPr>
        <w:numPr>
          <w:ilvl w:val="3"/>
          <w:numId w:val="1"/>
        </w:numPr>
        <w:rPr>
          <w:rFonts w:ascii="Calibri" w:hAnsi="Calibri"/>
        </w:rPr>
      </w:pPr>
      <w:r>
        <w:rPr>
          <w:rFonts w:ascii="Calibri" w:hAnsi="Calibri"/>
        </w:rPr>
        <w:t>Brandon: Motion to vote.</w:t>
      </w:r>
    </w:p>
    <w:p w:rsidR="00E04FAC" w:rsidRDefault="00E04FAC" w:rsidP="00E04FAC">
      <w:pPr>
        <w:numPr>
          <w:ilvl w:val="3"/>
          <w:numId w:val="1"/>
        </w:numPr>
        <w:rPr>
          <w:rFonts w:ascii="Calibri" w:hAnsi="Calibri"/>
        </w:rPr>
      </w:pPr>
      <w:r>
        <w:rPr>
          <w:rFonts w:ascii="Calibri" w:hAnsi="Calibri"/>
        </w:rPr>
        <w:t>Jack: Second.</w:t>
      </w:r>
    </w:p>
    <w:p w:rsidR="00E04FAC" w:rsidRPr="002D1571" w:rsidRDefault="00E04FAC" w:rsidP="00E04FAC">
      <w:pPr>
        <w:numPr>
          <w:ilvl w:val="3"/>
          <w:numId w:val="1"/>
        </w:numPr>
        <w:rPr>
          <w:rFonts w:ascii="Calibri" w:hAnsi="Calibri"/>
        </w:rPr>
      </w:pPr>
      <w:r>
        <w:rPr>
          <w:rFonts w:ascii="Calibri" w:hAnsi="Calibri"/>
        </w:rPr>
        <w:t>28-0-3: Will stand as next year’s budget. There will be an adjusted budget coming out.</w:t>
      </w:r>
    </w:p>
    <w:p w:rsidR="00E04FAC" w:rsidRPr="002D1571" w:rsidRDefault="00E04FAC" w:rsidP="00E04FAC">
      <w:pPr>
        <w:numPr>
          <w:ilvl w:val="1"/>
          <w:numId w:val="1"/>
        </w:numPr>
        <w:rPr>
          <w:rFonts w:ascii="Calibri" w:hAnsi="Calibri"/>
        </w:rPr>
      </w:pPr>
      <w:r w:rsidRPr="002D1571">
        <w:rPr>
          <w:rFonts w:ascii="Calibri" w:hAnsi="Calibri"/>
          <w:u w:val="single"/>
        </w:rPr>
        <w:t>Vice President for Programming</w:t>
      </w:r>
      <w:r w:rsidRPr="002D1571">
        <w:rPr>
          <w:rFonts w:ascii="Calibri" w:hAnsi="Calibri"/>
        </w:rPr>
        <w:t>: Mr. Nick Mascio</w:t>
      </w:r>
    </w:p>
    <w:p w:rsidR="00E04FAC" w:rsidRDefault="00E04FAC" w:rsidP="00E04FAC">
      <w:pPr>
        <w:numPr>
          <w:ilvl w:val="2"/>
          <w:numId w:val="1"/>
        </w:numPr>
        <w:rPr>
          <w:rFonts w:ascii="Calibri" w:hAnsi="Calibri"/>
        </w:rPr>
      </w:pPr>
      <w:r w:rsidRPr="002D1571">
        <w:rPr>
          <w:rFonts w:ascii="Calibri" w:hAnsi="Calibri"/>
        </w:rPr>
        <w:t>Micah</w:t>
      </w:r>
    </w:p>
    <w:p w:rsidR="00E04FAC" w:rsidRPr="002D1571" w:rsidRDefault="00E04FAC" w:rsidP="00E04FAC">
      <w:pPr>
        <w:numPr>
          <w:ilvl w:val="3"/>
          <w:numId w:val="1"/>
        </w:numPr>
        <w:rPr>
          <w:rFonts w:ascii="Calibri" w:hAnsi="Calibri"/>
        </w:rPr>
      </w:pPr>
      <w:r>
        <w:rPr>
          <w:rFonts w:ascii="Calibri" w:hAnsi="Calibri"/>
        </w:rPr>
        <w:t>Came to Java Jay there last Thursday. It was a pretty good event, had about 120-150 people there.</w:t>
      </w:r>
    </w:p>
    <w:p w:rsidR="00E04FAC" w:rsidRDefault="00E04FAC" w:rsidP="00E04FAC">
      <w:pPr>
        <w:numPr>
          <w:ilvl w:val="2"/>
          <w:numId w:val="1"/>
        </w:numPr>
        <w:rPr>
          <w:rFonts w:ascii="Calibri" w:hAnsi="Calibri"/>
        </w:rPr>
      </w:pPr>
      <w:r w:rsidRPr="002D1571">
        <w:rPr>
          <w:rFonts w:ascii="Calibri" w:hAnsi="Calibri"/>
        </w:rPr>
        <w:t>Spring Fling Week</w:t>
      </w:r>
    </w:p>
    <w:p w:rsidR="00E04FAC" w:rsidRDefault="00E04FAC" w:rsidP="00E04FAC">
      <w:pPr>
        <w:numPr>
          <w:ilvl w:val="3"/>
          <w:numId w:val="1"/>
        </w:numPr>
        <w:rPr>
          <w:rFonts w:ascii="Calibri" w:hAnsi="Calibri"/>
        </w:rPr>
      </w:pPr>
      <w:r>
        <w:rPr>
          <w:rFonts w:ascii="Calibri" w:hAnsi="Calibri"/>
        </w:rPr>
        <w:t xml:space="preserve">Extended WAC hours from 1-4. </w:t>
      </w:r>
    </w:p>
    <w:p w:rsidR="00E04FAC" w:rsidRPr="002D1571" w:rsidRDefault="00E04FAC" w:rsidP="00E04FAC">
      <w:pPr>
        <w:numPr>
          <w:ilvl w:val="3"/>
          <w:numId w:val="1"/>
        </w:numPr>
        <w:rPr>
          <w:rFonts w:ascii="Calibri" w:hAnsi="Calibri"/>
        </w:rPr>
      </w:pPr>
      <w:r>
        <w:rPr>
          <w:rFonts w:ascii="Calibri" w:hAnsi="Calibri"/>
        </w:rPr>
        <w:t xml:space="preserve">Matt Novotny – Spring Fling concert on Friday. Concert starts at 8 p.m. Please help support it and promote it. </w:t>
      </w:r>
    </w:p>
    <w:p w:rsidR="00E04FAC" w:rsidRDefault="00E04FAC" w:rsidP="00E04FAC">
      <w:pPr>
        <w:numPr>
          <w:ilvl w:val="2"/>
          <w:numId w:val="1"/>
        </w:numPr>
        <w:rPr>
          <w:rFonts w:ascii="Calibri" w:hAnsi="Calibri"/>
        </w:rPr>
      </w:pPr>
      <w:r w:rsidRPr="002D1571">
        <w:rPr>
          <w:rFonts w:ascii="Calibri" w:hAnsi="Calibri"/>
        </w:rPr>
        <w:t>Senior Week</w:t>
      </w:r>
    </w:p>
    <w:p w:rsidR="00E04FAC" w:rsidRPr="002D1571" w:rsidRDefault="00E04FAC" w:rsidP="00E04FAC">
      <w:pPr>
        <w:numPr>
          <w:ilvl w:val="3"/>
          <w:numId w:val="1"/>
        </w:numPr>
        <w:rPr>
          <w:rFonts w:ascii="Calibri" w:hAnsi="Calibri"/>
        </w:rPr>
      </w:pPr>
      <w:r>
        <w:rPr>
          <w:rFonts w:ascii="Calibri" w:hAnsi="Calibri"/>
        </w:rPr>
        <w:t>Tommy Backe – We have senior week for seniors between finals and graduation.</w:t>
      </w:r>
    </w:p>
    <w:p w:rsidR="00E04FAC" w:rsidRPr="002D1571" w:rsidRDefault="00E04FAC" w:rsidP="00E04FAC">
      <w:pPr>
        <w:numPr>
          <w:ilvl w:val="1"/>
          <w:numId w:val="1"/>
        </w:numPr>
        <w:rPr>
          <w:rFonts w:ascii="Calibri" w:hAnsi="Calibri"/>
        </w:rPr>
      </w:pPr>
      <w:r w:rsidRPr="002D1571">
        <w:rPr>
          <w:rFonts w:ascii="Calibri" w:hAnsi="Calibri"/>
          <w:u w:val="single"/>
        </w:rPr>
        <w:t>Vice President for Communications</w:t>
      </w:r>
      <w:r w:rsidRPr="002D1571">
        <w:rPr>
          <w:rFonts w:ascii="Calibri" w:hAnsi="Calibri"/>
        </w:rPr>
        <w:t>: Ms. Anna Shymanski</w:t>
      </w:r>
    </w:p>
    <w:p w:rsidR="00E04FAC" w:rsidRPr="002D1571" w:rsidRDefault="00E04FAC" w:rsidP="00E04FAC">
      <w:pPr>
        <w:numPr>
          <w:ilvl w:val="2"/>
          <w:numId w:val="1"/>
        </w:numPr>
        <w:rPr>
          <w:rFonts w:ascii="Calibri" w:hAnsi="Calibri"/>
        </w:rPr>
      </w:pPr>
      <w:r w:rsidRPr="002D1571">
        <w:rPr>
          <w:rFonts w:ascii="Calibri" w:hAnsi="Calibri"/>
        </w:rPr>
        <w:t>Spring Fling BBQ</w:t>
      </w:r>
    </w:p>
    <w:p w:rsidR="00E04FAC" w:rsidRPr="002D1571" w:rsidRDefault="00E04FAC" w:rsidP="00E04FAC">
      <w:pPr>
        <w:numPr>
          <w:ilvl w:val="0"/>
          <w:numId w:val="1"/>
        </w:numPr>
        <w:rPr>
          <w:rFonts w:ascii="Calibri" w:hAnsi="Calibri"/>
        </w:rPr>
      </w:pPr>
      <w:r w:rsidRPr="002D1571">
        <w:rPr>
          <w:rFonts w:ascii="Calibri" w:hAnsi="Calibri"/>
        </w:rPr>
        <w:t>Committee Updates and Reports</w:t>
      </w:r>
    </w:p>
    <w:p w:rsidR="00E04FAC" w:rsidRDefault="00E04FAC" w:rsidP="00E04FAC">
      <w:pPr>
        <w:numPr>
          <w:ilvl w:val="1"/>
          <w:numId w:val="1"/>
        </w:numPr>
        <w:rPr>
          <w:rFonts w:ascii="Calibri" w:hAnsi="Calibri"/>
        </w:rPr>
      </w:pPr>
      <w:r w:rsidRPr="002D1571">
        <w:rPr>
          <w:rFonts w:ascii="Calibri" w:hAnsi="Calibri"/>
        </w:rPr>
        <w:t>Marketing</w:t>
      </w:r>
    </w:p>
    <w:p w:rsidR="00E04FAC" w:rsidRPr="002D1571" w:rsidRDefault="00E04FAC" w:rsidP="00E04FAC">
      <w:pPr>
        <w:numPr>
          <w:ilvl w:val="2"/>
          <w:numId w:val="1"/>
        </w:numPr>
        <w:rPr>
          <w:rFonts w:ascii="Calibri" w:hAnsi="Calibri"/>
        </w:rPr>
      </w:pPr>
      <w:r>
        <w:rPr>
          <w:rFonts w:ascii="Calibri" w:hAnsi="Calibri"/>
        </w:rPr>
        <w:t>Have things ready for next semester so look for them!</w:t>
      </w:r>
    </w:p>
    <w:p w:rsidR="00E04FAC" w:rsidRDefault="00E04FAC" w:rsidP="00E04FAC">
      <w:pPr>
        <w:numPr>
          <w:ilvl w:val="1"/>
          <w:numId w:val="1"/>
        </w:numPr>
        <w:rPr>
          <w:rFonts w:ascii="Calibri" w:hAnsi="Calibri"/>
        </w:rPr>
      </w:pPr>
      <w:r w:rsidRPr="002D1571">
        <w:rPr>
          <w:rFonts w:ascii="Calibri" w:hAnsi="Calibri"/>
        </w:rPr>
        <w:t>Transportation &amp; Safety</w:t>
      </w:r>
    </w:p>
    <w:p w:rsidR="00E04FAC" w:rsidRPr="002D1571" w:rsidRDefault="00E04FAC" w:rsidP="00E04FAC">
      <w:pPr>
        <w:numPr>
          <w:ilvl w:val="2"/>
          <w:numId w:val="1"/>
        </w:numPr>
        <w:rPr>
          <w:rFonts w:ascii="Calibri" w:hAnsi="Calibri"/>
        </w:rPr>
      </w:pPr>
      <w:r>
        <w:rPr>
          <w:rFonts w:ascii="Calibri" w:hAnsi="Calibri"/>
        </w:rPr>
        <w:t>If you have any ideas let me know.</w:t>
      </w:r>
    </w:p>
    <w:p w:rsidR="00E04FAC" w:rsidRDefault="00E04FAC" w:rsidP="00E04FAC">
      <w:pPr>
        <w:numPr>
          <w:ilvl w:val="1"/>
          <w:numId w:val="1"/>
        </w:numPr>
        <w:rPr>
          <w:rFonts w:ascii="Calibri" w:hAnsi="Calibri"/>
        </w:rPr>
      </w:pPr>
      <w:r w:rsidRPr="002D1571">
        <w:rPr>
          <w:rFonts w:ascii="Calibri" w:hAnsi="Calibri"/>
        </w:rPr>
        <w:t>Campus Planning</w:t>
      </w:r>
    </w:p>
    <w:p w:rsidR="00E04FAC" w:rsidRPr="009C154F" w:rsidRDefault="00E04FAC" w:rsidP="00E04FAC">
      <w:pPr>
        <w:numPr>
          <w:ilvl w:val="2"/>
          <w:numId w:val="1"/>
        </w:numPr>
        <w:rPr>
          <w:rFonts w:ascii="Calibri" w:hAnsi="Calibri"/>
        </w:rPr>
      </w:pPr>
      <w:r>
        <w:rPr>
          <w:rFonts w:ascii="Calibri" w:hAnsi="Calibri"/>
        </w:rPr>
        <w:t>We hoped to have a resolution ready for today but we could not get it approved in time. We are looking to discuss the CARE issue ASAP.</w:t>
      </w:r>
    </w:p>
    <w:p w:rsidR="00E04FAC" w:rsidRDefault="00E04FAC" w:rsidP="00E04FAC">
      <w:pPr>
        <w:numPr>
          <w:ilvl w:val="1"/>
          <w:numId w:val="1"/>
        </w:numPr>
        <w:rPr>
          <w:rFonts w:ascii="Calibri" w:hAnsi="Calibri"/>
        </w:rPr>
      </w:pPr>
      <w:r w:rsidRPr="002D1571">
        <w:rPr>
          <w:rFonts w:ascii="Calibri" w:hAnsi="Calibri"/>
        </w:rPr>
        <w:t>Constitutional Review</w:t>
      </w:r>
    </w:p>
    <w:p w:rsidR="00E04FAC" w:rsidRDefault="00E04FAC" w:rsidP="00E04FAC">
      <w:pPr>
        <w:numPr>
          <w:ilvl w:val="2"/>
          <w:numId w:val="1"/>
        </w:numPr>
        <w:rPr>
          <w:rFonts w:ascii="Calibri" w:hAnsi="Calibri"/>
        </w:rPr>
      </w:pPr>
      <w:r>
        <w:rPr>
          <w:rFonts w:ascii="Calibri" w:hAnsi="Calibri"/>
        </w:rPr>
        <w:t xml:space="preserve">We did release petitions and we have 416 signatures in hand. The committee is planning to keep in touch during the summer. If you have any input at all please feel free to e-mail me. </w:t>
      </w:r>
    </w:p>
    <w:p w:rsidR="00E04FAC" w:rsidRDefault="00E04FAC" w:rsidP="00E04FAC">
      <w:pPr>
        <w:numPr>
          <w:ilvl w:val="1"/>
          <w:numId w:val="1"/>
        </w:numPr>
        <w:rPr>
          <w:rFonts w:ascii="Calibri" w:hAnsi="Calibri"/>
        </w:rPr>
      </w:pPr>
      <w:r>
        <w:rPr>
          <w:rFonts w:ascii="Calibri" w:hAnsi="Calibri"/>
        </w:rPr>
        <w:t>Sustainibility</w:t>
      </w:r>
    </w:p>
    <w:p w:rsidR="00E04FAC" w:rsidRPr="002D1571" w:rsidRDefault="00E04FAC" w:rsidP="00E04FAC">
      <w:pPr>
        <w:numPr>
          <w:ilvl w:val="2"/>
          <w:numId w:val="1"/>
        </w:numPr>
        <w:rPr>
          <w:rFonts w:ascii="Calibri" w:hAnsi="Calibri"/>
        </w:rPr>
      </w:pPr>
      <w:r>
        <w:rPr>
          <w:rFonts w:ascii="Calibri" w:hAnsi="Calibri"/>
        </w:rPr>
        <w:t>We are making a YouTube video next week and working to establish the workstudy program.</w:t>
      </w:r>
    </w:p>
    <w:p w:rsidR="00E04FAC" w:rsidRDefault="00E04FAC" w:rsidP="00E04FAC">
      <w:pPr>
        <w:numPr>
          <w:ilvl w:val="1"/>
          <w:numId w:val="1"/>
        </w:numPr>
        <w:rPr>
          <w:rFonts w:ascii="Calibri" w:hAnsi="Calibri"/>
        </w:rPr>
      </w:pPr>
      <w:r w:rsidRPr="002D1571">
        <w:rPr>
          <w:rFonts w:ascii="Calibri" w:hAnsi="Calibri"/>
        </w:rPr>
        <w:t>Graduate</w:t>
      </w:r>
    </w:p>
    <w:p w:rsidR="00E04FAC" w:rsidRPr="00DC52B8" w:rsidRDefault="00E04FAC" w:rsidP="00E04FAC">
      <w:pPr>
        <w:numPr>
          <w:ilvl w:val="2"/>
          <w:numId w:val="1"/>
        </w:numPr>
        <w:rPr>
          <w:rFonts w:ascii="Calibri" w:hAnsi="Calibri"/>
        </w:rPr>
      </w:pPr>
      <w:r>
        <w:rPr>
          <w:rFonts w:ascii="Calibri" w:hAnsi="Calibri"/>
        </w:rPr>
        <w:t>Looking forward to finish strongly and wish you all the same!</w:t>
      </w:r>
    </w:p>
    <w:p w:rsidR="00E04FAC" w:rsidRPr="002D1571" w:rsidRDefault="00E04FAC" w:rsidP="00E04FAC">
      <w:pPr>
        <w:numPr>
          <w:ilvl w:val="0"/>
          <w:numId w:val="1"/>
        </w:numPr>
        <w:rPr>
          <w:rFonts w:ascii="Calibri" w:hAnsi="Calibri"/>
        </w:rPr>
      </w:pPr>
      <w:r w:rsidRPr="002D1571">
        <w:rPr>
          <w:rFonts w:ascii="Calibri" w:hAnsi="Calibri"/>
        </w:rPr>
        <w:t>Open Discussion</w:t>
      </w:r>
    </w:p>
    <w:p w:rsidR="00E04FAC" w:rsidRPr="002D1571" w:rsidRDefault="00E04FAC" w:rsidP="00E04FAC">
      <w:pPr>
        <w:numPr>
          <w:ilvl w:val="0"/>
          <w:numId w:val="1"/>
        </w:numPr>
        <w:rPr>
          <w:rFonts w:ascii="Calibri" w:hAnsi="Calibri"/>
        </w:rPr>
      </w:pPr>
      <w:r w:rsidRPr="002D1571">
        <w:rPr>
          <w:rFonts w:ascii="Calibri" w:hAnsi="Calibri"/>
        </w:rPr>
        <w:t>Old Business</w:t>
      </w:r>
    </w:p>
    <w:p w:rsidR="00E04FAC" w:rsidRPr="002D1571" w:rsidRDefault="00E04FAC" w:rsidP="00E04FAC">
      <w:pPr>
        <w:numPr>
          <w:ilvl w:val="0"/>
          <w:numId w:val="1"/>
        </w:numPr>
        <w:rPr>
          <w:rFonts w:ascii="Calibri" w:hAnsi="Calibri"/>
        </w:rPr>
      </w:pPr>
      <w:r w:rsidRPr="002D1571">
        <w:rPr>
          <w:rFonts w:ascii="Calibri" w:hAnsi="Calibri"/>
        </w:rPr>
        <w:t>New Business</w:t>
      </w:r>
    </w:p>
    <w:p w:rsidR="00E04FAC" w:rsidRDefault="00E04FAC" w:rsidP="00E04FAC">
      <w:pPr>
        <w:numPr>
          <w:ilvl w:val="1"/>
          <w:numId w:val="1"/>
        </w:numPr>
        <w:rPr>
          <w:rFonts w:ascii="Calibri" w:hAnsi="Calibri"/>
        </w:rPr>
      </w:pPr>
      <w:r w:rsidRPr="002D1571">
        <w:rPr>
          <w:rFonts w:ascii="Calibri" w:hAnsi="Calibri"/>
        </w:rPr>
        <w:t>Resolution 12-05</w:t>
      </w:r>
    </w:p>
    <w:p w:rsidR="00E04FAC" w:rsidRDefault="00E04FAC" w:rsidP="00E04FAC">
      <w:pPr>
        <w:numPr>
          <w:ilvl w:val="2"/>
          <w:numId w:val="1"/>
        </w:numPr>
        <w:rPr>
          <w:rFonts w:ascii="Calibri" w:hAnsi="Calibri"/>
        </w:rPr>
      </w:pPr>
      <w:r>
        <w:rPr>
          <w:rFonts w:ascii="Calibri" w:hAnsi="Calibri"/>
        </w:rPr>
        <w:t>John: Motion to bring to floor.</w:t>
      </w:r>
    </w:p>
    <w:p w:rsidR="00E04FAC" w:rsidRDefault="00E04FAC" w:rsidP="00E04FAC">
      <w:pPr>
        <w:numPr>
          <w:ilvl w:val="2"/>
          <w:numId w:val="1"/>
        </w:numPr>
        <w:rPr>
          <w:rFonts w:ascii="Calibri" w:hAnsi="Calibri"/>
        </w:rPr>
      </w:pPr>
      <w:r>
        <w:rPr>
          <w:rFonts w:ascii="Calibri" w:hAnsi="Calibri"/>
        </w:rPr>
        <w:t>Scott: Second.</w:t>
      </w:r>
    </w:p>
    <w:p w:rsidR="00E04FAC" w:rsidRDefault="00E04FAC" w:rsidP="00E04FAC">
      <w:pPr>
        <w:numPr>
          <w:ilvl w:val="2"/>
          <w:numId w:val="1"/>
        </w:numPr>
        <w:rPr>
          <w:rFonts w:ascii="Calibri" w:hAnsi="Calibri"/>
        </w:rPr>
      </w:pPr>
      <w:r>
        <w:rPr>
          <w:rFonts w:ascii="Calibri" w:hAnsi="Calibri"/>
        </w:rPr>
        <w:t>Ann: Motion to forgo the reading.</w:t>
      </w:r>
    </w:p>
    <w:p w:rsidR="00E04FAC" w:rsidRDefault="00E04FAC" w:rsidP="00E04FAC">
      <w:pPr>
        <w:numPr>
          <w:ilvl w:val="2"/>
          <w:numId w:val="1"/>
        </w:numPr>
        <w:rPr>
          <w:rFonts w:ascii="Calibri" w:hAnsi="Calibri"/>
        </w:rPr>
      </w:pPr>
      <w:r>
        <w:rPr>
          <w:rFonts w:ascii="Calibri" w:hAnsi="Calibri"/>
        </w:rPr>
        <w:t>Scott: Second.</w:t>
      </w:r>
    </w:p>
    <w:p w:rsidR="00E04FAC" w:rsidRDefault="00E04FAC" w:rsidP="00E04FAC">
      <w:pPr>
        <w:numPr>
          <w:ilvl w:val="2"/>
          <w:numId w:val="1"/>
        </w:numPr>
        <w:rPr>
          <w:rFonts w:ascii="Calibri" w:hAnsi="Calibri"/>
        </w:rPr>
      </w:pPr>
      <w:r>
        <w:rPr>
          <w:rFonts w:ascii="Calibri" w:hAnsi="Calibri"/>
        </w:rPr>
        <w:t>Melanie: Using shuttles to and from the airport on breaks proved to be very successful. This resolution states that there will be room in the budget for it.</w:t>
      </w:r>
    </w:p>
    <w:p w:rsidR="00E04FAC" w:rsidRDefault="00E04FAC" w:rsidP="00E04FAC">
      <w:pPr>
        <w:numPr>
          <w:ilvl w:val="2"/>
          <w:numId w:val="1"/>
        </w:numPr>
        <w:rPr>
          <w:rFonts w:ascii="Calibri" w:hAnsi="Calibri"/>
        </w:rPr>
      </w:pPr>
      <w:r>
        <w:rPr>
          <w:rFonts w:ascii="Calibri" w:hAnsi="Calibri"/>
        </w:rPr>
        <w:t>Scott: Motion to open discussion</w:t>
      </w:r>
    </w:p>
    <w:p w:rsidR="00E04FAC" w:rsidRDefault="00E04FAC" w:rsidP="00E04FAC">
      <w:pPr>
        <w:numPr>
          <w:ilvl w:val="2"/>
          <w:numId w:val="1"/>
        </w:numPr>
        <w:rPr>
          <w:rFonts w:ascii="Calibri" w:hAnsi="Calibri"/>
        </w:rPr>
      </w:pPr>
      <w:r>
        <w:rPr>
          <w:rFonts w:ascii="Calibri" w:hAnsi="Calibri"/>
        </w:rPr>
        <w:t>Tom: Second</w:t>
      </w:r>
    </w:p>
    <w:p w:rsidR="00E04FAC" w:rsidRDefault="00E04FAC" w:rsidP="00E04FAC">
      <w:pPr>
        <w:numPr>
          <w:ilvl w:val="2"/>
          <w:numId w:val="1"/>
        </w:numPr>
        <w:rPr>
          <w:rFonts w:ascii="Calibri" w:hAnsi="Calibri"/>
        </w:rPr>
      </w:pPr>
      <w:r>
        <w:rPr>
          <w:rFonts w:ascii="Calibri" w:hAnsi="Calibri"/>
        </w:rPr>
        <w:t>Kelsea: You did just pass the proposed budget, but if you approve this, it will be put in the adjusted budget.</w:t>
      </w:r>
    </w:p>
    <w:p w:rsidR="00E04FAC" w:rsidRDefault="00E04FAC" w:rsidP="00E04FAC">
      <w:pPr>
        <w:numPr>
          <w:ilvl w:val="2"/>
          <w:numId w:val="1"/>
        </w:numPr>
        <w:rPr>
          <w:rFonts w:ascii="Calibri" w:hAnsi="Calibri"/>
        </w:rPr>
      </w:pPr>
      <w:r>
        <w:rPr>
          <w:rFonts w:ascii="Calibri" w:hAnsi="Calibri"/>
        </w:rPr>
        <w:t xml:space="preserve">Scott: What does the second part of </w:t>
      </w:r>
      <w:proofErr w:type="gramStart"/>
      <w:r>
        <w:rPr>
          <w:rFonts w:ascii="Calibri" w:hAnsi="Calibri"/>
        </w:rPr>
        <w:t>the whereas</w:t>
      </w:r>
      <w:proofErr w:type="gramEnd"/>
      <w:r>
        <w:rPr>
          <w:rFonts w:ascii="Calibri" w:hAnsi="Calibri"/>
        </w:rPr>
        <w:t xml:space="preserve"> statement mean?</w:t>
      </w:r>
    </w:p>
    <w:p w:rsidR="00E04FAC" w:rsidRDefault="00E04FAC" w:rsidP="00E04FAC">
      <w:pPr>
        <w:numPr>
          <w:ilvl w:val="2"/>
          <w:numId w:val="1"/>
        </w:numPr>
        <w:rPr>
          <w:rFonts w:ascii="Calibri" w:hAnsi="Calibri"/>
        </w:rPr>
      </w:pPr>
      <w:r>
        <w:rPr>
          <w:rFonts w:ascii="Calibri" w:hAnsi="Calibri"/>
        </w:rPr>
        <w:t>Melanie: It is just saying that we can change the constitution.</w:t>
      </w:r>
    </w:p>
    <w:p w:rsidR="00E04FAC" w:rsidRDefault="00E04FAC" w:rsidP="00E04FAC">
      <w:pPr>
        <w:numPr>
          <w:ilvl w:val="2"/>
          <w:numId w:val="1"/>
        </w:numPr>
        <w:rPr>
          <w:rFonts w:ascii="Calibri" w:hAnsi="Calibri"/>
        </w:rPr>
      </w:pPr>
      <w:r>
        <w:rPr>
          <w:rFonts w:ascii="Calibri" w:hAnsi="Calibri"/>
        </w:rPr>
        <w:t>Tom: What is the estimated expense for this?</w:t>
      </w:r>
    </w:p>
    <w:p w:rsidR="00E04FAC" w:rsidRDefault="00E04FAC" w:rsidP="00E04FAC">
      <w:pPr>
        <w:numPr>
          <w:ilvl w:val="2"/>
          <w:numId w:val="1"/>
        </w:numPr>
        <w:rPr>
          <w:rFonts w:ascii="Calibri" w:hAnsi="Calibri"/>
        </w:rPr>
      </w:pPr>
      <w:r>
        <w:rPr>
          <w:rFonts w:ascii="Calibri" w:hAnsi="Calibri"/>
        </w:rPr>
        <w:t>Melanie: It was less than $1,000 to provide shuttles for one break. We are just expecting it to maybe double.</w:t>
      </w:r>
    </w:p>
    <w:p w:rsidR="00E04FAC" w:rsidRDefault="00E04FAC" w:rsidP="00E04FAC">
      <w:pPr>
        <w:numPr>
          <w:ilvl w:val="2"/>
          <w:numId w:val="1"/>
        </w:numPr>
        <w:rPr>
          <w:rFonts w:ascii="Calibri" w:hAnsi="Calibri"/>
        </w:rPr>
      </w:pPr>
      <w:r>
        <w:rPr>
          <w:rFonts w:ascii="Calibri" w:hAnsi="Calibri"/>
        </w:rPr>
        <w:t>What about winter break?</w:t>
      </w:r>
    </w:p>
    <w:p w:rsidR="00E04FAC" w:rsidRDefault="00E04FAC" w:rsidP="00E04FAC">
      <w:pPr>
        <w:numPr>
          <w:ilvl w:val="2"/>
          <w:numId w:val="1"/>
        </w:numPr>
        <w:rPr>
          <w:rFonts w:ascii="Calibri" w:hAnsi="Calibri"/>
        </w:rPr>
      </w:pPr>
      <w:r>
        <w:rPr>
          <w:rFonts w:ascii="Calibri" w:hAnsi="Calibri"/>
        </w:rPr>
        <w:t>John: We’re really focusing on spring and fall break but we are open to other breaks as well.</w:t>
      </w:r>
    </w:p>
    <w:p w:rsidR="00E04FAC" w:rsidRDefault="00E04FAC" w:rsidP="00E04FAC">
      <w:pPr>
        <w:numPr>
          <w:ilvl w:val="2"/>
          <w:numId w:val="1"/>
        </w:numPr>
        <w:rPr>
          <w:rFonts w:ascii="Calibri" w:hAnsi="Calibri"/>
        </w:rPr>
      </w:pPr>
      <w:r>
        <w:rPr>
          <w:rFonts w:ascii="Calibri" w:hAnsi="Calibri"/>
        </w:rPr>
        <w:t>Tom: What is the estimated cost per student?</w:t>
      </w:r>
    </w:p>
    <w:p w:rsidR="00E04FAC" w:rsidRDefault="00E04FAC" w:rsidP="00E04FAC">
      <w:pPr>
        <w:numPr>
          <w:ilvl w:val="2"/>
          <w:numId w:val="1"/>
        </w:numPr>
        <w:rPr>
          <w:rFonts w:ascii="Calibri" w:hAnsi="Calibri"/>
        </w:rPr>
      </w:pPr>
      <w:r>
        <w:rPr>
          <w:rFonts w:ascii="Calibri" w:hAnsi="Calibri"/>
        </w:rPr>
        <w:t>Kelsea: It’s about $5 per student.</w:t>
      </w:r>
    </w:p>
    <w:p w:rsidR="00E04FAC" w:rsidRDefault="00E04FAC" w:rsidP="00E04FAC">
      <w:pPr>
        <w:numPr>
          <w:ilvl w:val="2"/>
          <w:numId w:val="1"/>
        </w:numPr>
        <w:rPr>
          <w:rFonts w:ascii="Calibri" w:hAnsi="Calibri"/>
        </w:rPr>
      </w:pPr>
      <w:r>
        <w:rPr>
          <w:rFonts w:ascii="Calibri" w:hAnsi="Calibri"/>
        </w:rPr>
        <w:t>Brandon: Motion to close discussion.</w:t>
      </w:r>
    </w:p>
    <w:p w:rsidR="00E04FAC" w:rsidRDefault="00E04FAC" w:rsidP="00E04FAC">
      <w:pPr>
        <w:numPr>
          <w:ilvl w:val="2"/>
          <w:numId w:val="1"/>
        </w:numPr>
        <w:rPr>
          <w:rFonts w:ascii="Calibri" w:hAnsi="Calibri"/>
        </w:rPr>
      </w:pPr>
      <w:r>
        <w:rPr>
          <w:rFonts w:ascii="Calibri" w:hAnsi="Calibri"/>
        </w:rPr>
        <w:t>Second.</w:t>
      </w:r>
    </w:p>
    <w:p w:rsidR="00E04FAC" w:rsidRDefault="00E04FAC" w:rsidP="00E04FAC">
      <w:pPr>
        <w:numPr>
          <w:ilvl w:val="2"/>
          <w:numId w:val="1"/>
        </w:numPr>
        <w:rPr>
          <w:rFonts w:ascii="Calibri" w:hAnsi="Calibri"/>
        </w:rPr>
      </w:pPr>
      <w:r>
        <w:rPr>
          <w:rFonts w:ascii="Calibri" w:hAnsi="Calibri"/>
        </w:rPr>
        <w:t>Scott: Motion to vote.</w:t>
      </w:r>
    </w:p>
    <w:p w:rsidR="00E04FAC" w:rsidRDefault="00E04FAC" w:rsidP="00E04FAC">
      <w:pPr>
        <w:numPr>
          <w:ilvl w:val="2"/>
          <w:numId w:val="1"/>
        </w:numPr>
        <w:rPr>
          <w:rFonts w:ascii="Calibri" w:hAnsi="Calibri"/>
        </w:rPr>
      </w:pPr>
      <w:r>
        <w:rPr>
          <w:rFonts w:ascii="Calibri" w:hAnsi="Calibri"/>
        </w:rPr>
        <w:t>John: Second.</w:t>
      </w:r>
    </w:p>
    <w:p w:rsidR="00E04FAC" w:rsidRPr="005304E0" w:rsidRDefault="00E04FAC" w:rsidP="00E04FAC">
      <w:pPr>
        <w:numPr>
          <w:ilvl w:val="2"/>
          <w:numId w:val="1"/>
        </w:numPr>
        <w:rPr>
          <w:rFonts w:ascii="Calibri" w:hAnsi="Calibri"/>
        </w:rPr>
      </w:pPr>
      <w:r>
        <w:rPr>
          <w:rFonts w:ascii="Calibri" w:hAnsi="Calibri"/>
        </w:rPr>
        <w:t>Vote: 28-0-2. Resolution will pass.</w:t>
      </w:r>
    </w:p>
    <w:p w:rsidR="00E04FAC" w:rsidRDefault="00E04FAC" w:rsidP="00E04FAC">
      <w:pPr>
        <w:numPr>
          <w:ilvl w:val="1"/>
          <w:numId w:val="1"/>
        </w:numPr>
        <w:rPr>
          <w:rFonts w:ascii="Calibri" w:hAnsi="Calibri"/>
        </w:rPr>
      </w:pPr>
      <w:r w:rsidRPr="00DC52B8">
        <w:rPr>
          <w:rFonts w:ascii="Calibri" w:hAnsi="Calibri"/>
        </w:rPr>
        <w:t>Resolution 12-06</w:t>
      </w:r>
    </w:p>
    <w:p w:rsidR="00E04FAC" w:rsidRDefault="00E04FAC" w:rsidP="00E04FAC">
      <w:pPr>
        <w:numPr>
          <w:ilvl w:val="2"/>
          <w:numId w:val="1"/>
        </w:numPr>
        <w:rPr>
          <w:rFonts w:ascii="Calibri" w:hAnsi="Calibri"/>
        </w:rPr>
      </w:pPr>
      <w:r>
        <w:rPr>
          <w:rFonts w:ascii="Calibri" w:hAnsi="Calibri"/>
        </w:rPr>
        <w:t>John: Move to bring to the floor.</w:t>
      </w:r>
    </w:p>
    <w:p w:rsidR="00E04FAC" w:rsidRDefault="00E04FAC" w:rsidP="00E04FAC">
      <w:pPr>
        <w:numPr>
          <w:ilvl w:val="2"/>
          <w:numId w:val="1"/>
        </w:numPr>
        <w:rPr>
          <w:rFonts w:ascii="Calibri" w:hAnsi="Calibri"/>
        </w:rPr>
      </w:pPr>
      <w:r>
        <w:rPr>
          <w:rFonts w:ascii="Calibri" w:hAnsi="Calibri"/>
        </w:rPr>
        <w:t>Ben: Second.</w:t>
      </w:r>
    </w:p>
    <w:p w:rsidR="00E04FAC" w:rsidRDefault="00E04FAC" w:rsidP="00E04FAC">
      <w:pPr>
        <w:numPr>
          <w:ilvl w:val="2"/>
          <w:numId w:val="1"/>
        </w:numPr>
        <w:rPr>
          <w:rFonts w:ascii="Calibri" w:hAnsi="Calibri"/>
        </w:rPr>
      </w:pPr>
      <w:r>
        <w:rPr>
          <w:rFonts w:ascii="Calibri" w:hAnsi="Calibri"/>
        </w:rPr>
        <w:t>Brandon: Motion to forgo reading.</w:t>
      </w:r>
    </w:p>
    <w:p w:rsidR="00E04FAC" w:rsidRDefault="00E04FAC" w:rsidP="00E04FAC">
      <w:pPr>
        <w:numPr>
          <w:ilvl w:val="2"/>
          <w:numId w:val="1"/>
        </w:numPr>
        <w:rPr>
          <w:rFonts w:ascii="Calibri" w:hAnsi="Calibri"/>
        </w:rPr>
      </w:pPr>
      <w:r>
        <w:rPr>
          <w:rFonts w:ascii="Calibri" w:hAnsi="Calibri"/>
        </w:rPr>
        <w:t>Jack: Second.</w:t>
      </w:r>
    </w:p>
    <w:p w:rsidR="00E04FAC" w:rsidRDefault="00E04FAC" w:rsidP="00E04FAC">
      <w:pPr>
        <w:numPr>
          <w:ilvl w:val="2"/>
          <w:numId w:val="1"/>
        </w:numPr>
        <w:rPr>
          <w:rFonts w:ascii="Calibri" w:hAnsi="Calibri"/>
        </w:rPr>
      </w:pPr>
      <w:r>
        <w:rPr>
          <w:rFonts w:ascii="Calibri" w:hAnsi="Calibri"/>
        </w:rPr>
        <w:t>Taylor: We decided to bring the block scheduling idea to the floor to get your opinion.</w:t>
      </w:r>
    </w:p>
    <w:p w:rsidR="00E04FAC" w:rsidRDefault="00E04FAC" w:rsidP="00E04FAC">
      <w:pPr>
        <w:numPr>
          <w:ilvl w:val="2"/>
          <w:numId w:val="1"/>
        </w:numPr>
        <w:rPr>
          <w:rFonts w:ascii="Calibri" w:hAnsi="Calibri"/>
        </w:rPr>
      </w:pPr>
      <w:r>
        <w:rPr>
          <w:rFonts w:ascii="Calibri" w:hAnsi="Calibri"/>
        </w:rPr>
        <w:t>Tom: Move to discuss.</w:t>
      </w:r>
    </w:p>
    <w:p w:rsidR="00E04FAC" w:rsidRDefault="00E04FAC" w:rsidP="00E04FAC">
      <w:pPr>
        <w:numPr>
          <w:ilvl w:val="2"/>
          <w:numId w:val="1"/>
        </w:numPr>
        <w:rPr>
          <w:rFonts w:ascii="Calibri" w:hAnsi="Calibri"/>
        </w:rPr>
      </w:pPr>
      <w:r>
        <w:rPr>
          <w:rFonts w:ascii="Calibri" w:hAnsi="Calibri"/>
        </w:rPr>
        <w:t>Patricia: Second.</w:t>
      </w:r>
    </w:p>
    <w:p w:rsidR="00E04FAC" w:rsidRDefault="00E04FAC" w:rsidP="00E04FAC">
      <w:pPr>
        <w:numPr>
          <w:ilvl w:val="2"/>
          <w:numId w:val="1"/>
        </w:numPr>
        <w:rPr>
          <w:rFonts w:ascii="Calibri" w:hAnsi="Calibri"/>
        </w:rPr>
      </w:pPr>
      <w:r>
        <w:rPr>
          <w:rFonts w:ascii="Calibri" w:hAnsi="Calibri"/>
        </w:rPr>
        <w:t>Was their an evaluation of the burden on parking since people will be coming and going at the same times?</w:t>
      </w:r>
    </w:p>
    <w:p w:rsidR="00E04FAC" w:rsidRDefault="00E04FAC" w:rsidP="00E04FAC">
      <w:pPr>
        <w:numPr>
          <w:ilvl w:val="2"/>
          <w:numId w:val="1"/>
        </w:numPr>
        <w:rPr>
          <w:rFonts w:ascii="Calibri" w:hAnsi="Calibri"/>
        </w:rPr>
      </w:pPr>
      <w:r>
        <w:rPr>
          <w:rFonts w:ascii="Calibri" w:hAnsi="Calibri"/>
        </w:rPr>
        <w:t>Taylor: You will still have breaks and be able to pick and choose. The main component was to have a common lunch/meeting time.</w:t>
      </w:r>
    </w:p>
    <w:p w:rsidR="00E04FAC" w:rsidRDefault="00E04FAC" w:rsidP="00E04FAC">
      <w:pPr>
        <w:numPr>
          <w:ilvl w:val="2"/>
          <w:numId w:val="1"/>
        </w:numPr>
        <w:rPr>
          <w:rFonts w:ascii="Calibri" w:hAnsi="Calibri"/>
        </w:rPr>
      </w:pPr>
      <w:r>
        <w:rPr>
          <w:rFonts w:ascii="Calibri" w:hAnsi="Calibri"/>
        </w:rPr>
        <w:t>Jack: Do we know when it would go into affect?</w:t>
      </w:r>
    </w:p>
    <w:p w:rsidR="00E04FAC" w:rsidRDefault="00E04FAC" w:rsidP="00E04FAC">
      <w:pPr>
        <w:numPr>
          <w:ilvl w:val="2"/>
          <w:numId w:val="1"/>
        </w:numPr>
        <w:rPr>
          <w:rFonts w:ascii="Calibri" w:hAnsi="Calibri"/>
        </w:rPr>
      </w:pPr>
      <w:r>
        <w:rPr>
          <w:rFonts w:ascii="Calibri" w:hAnsi="Calibri"/>
        </w:rPr>
        <w:t>Taylor: Maybe next spring.</w:t>
      </w:r>
    </w:p>
    <w:p w:rsidR="00E04FAC" w:rsidRDefault="00E04FAC" w:rsidP="00E04FAC">
      <w:pPr>
        <w:numPr>
          <w:ilvl w:val="2"/>
          <w:numId w:val="1"/>
        </w:numPr>
        <w:rPr>
          <w:rFonts w:ascii="Calibri" w:hAnsi="Calibri"/>
        </w:rPr>
      </w:pPr>
      <w:r>
        <w:rPr>
          <w:rFonts w:ascii="Calibri" w:hAnsi="Calibri"/>
        </w:rPr>
        <w:t>Matthew: We wanted to bring this to you is not to push it but to get your opinion. The real intent is to get a student voice.</w:t>
      </w:r>
    </w:p>
    <w:p w:rsidR="00E04FAC" w:rsidRDefault="00E04FAC" w:rsidP="00E04FAC">
      <w:pPr>
        <w:numPr>
          <w:ilvl w:val="2"/>
          <w:numId w:val="1"/>
        </w:numPr>
        <w:rPr>
          <w:rFonts w:ascii="Calibri" w:hAnsi="Calibri"/>
        </w:rPr>
      </w:pPr>
      <w:r>
        <w:rPr>
          <w:rFonts w:ascii="Calibri" w:hAnsi="Calibri"/>
        </w:rPr>
        <w:t>John: With regard to dining halls, I’m skeptical about the room we need to accommodate for the lunch period.</w:t>
      </w:r>
    </w:p>
    <w:p w:rsidR="00E04FAC" w:rsidRDefault="00E04FAC" w:rsidP="00E04FAC">
      <w:pPr>
        <w:numPr>
          <w:ilvl w:val="2"/>
          <w:numId w:val="1"/>
        </w:numPr>
        <w:rPr>
          <w:rFonts w:ascii="Calibri" w:hAnsi="Calibri"/>
        </w:rPr>
      </w:pPr>
      <w:r>
        <w:rPr>
          <w:rFonts w:ascii="Calibri" w:hAnsi="Calibri"/>
        </w:rPr>
        <w:t>Jack: While it may up free, I think it will cause more chaos with one block of time to fit in x amount of meetings.</w:t>
      </w:r>
    </w:p>
    <w:p w:rsidR="00E04FAC" w:rsidRDefault="00E04FAC" w:rsidP="00E04FAC">
      <w:pPr>
        <w:numPr>
          <w:ilvl w:val="2"/>
          <w:numId w:val="1"/>
        </w:numPr>
        <w:rPr>
          <w:rFonts w:ascii="Calibri" w:hAnsi="Calibri"/>
        </w:rPr>
      </w:pPr>
      <w:r>
        <w:rPr>
          <w:rFonts w:ascii="Calibri" w:hAnsi="Calibri"/>
        </w:rPr>
        <w:t>Patricia: I got the idea that they still had a lot of work to do on it, so supporting it could be too early.</w:t>
      </w:r>
    </w:p>
    <w:p w:rsidR="00E04FAC" w:rsidRDefault="00E04FAC" w:rsidP="00E04FAC">
      <w:pPr>
        <w:numPr>
          <w:ilvl w:val="2"/>
          <w:numId w:val="1"/>
        </w:numPr>
        <w:rPr>
          <w:rFonts w:ascii="Calibri" w:hAnsi="Calibri"/>
        </w:rPr>
      </w:pPr>
      <w:r>
        <w:rPr>
          <w:rFonts w:ascii="Calibri" w:hAnsi="Calibri"/>
        </w:rPr>
        <w:t xml:space="preserve">Law school has a block schedule and it works pretty well for us. </w:t>
      </w:r>
    </w:p>
    <w:p w:rsidR="00E04FAC" w:rsidRDefault="00E04FAC" w:rsidP="00E04FAC">
      <w:pPr>
        <w:numPr>
          <w:ilvl w:val="2"/>
          <w:numId w:val="1"/>
        </w:numPr>
        <w:rPr>
          <w:rFonts w:ascii="Calibri" w:hAnsi="Calibri"/>
        </w:rPr>
      </w:pPr>
      <w:r>
        <w:rPr>
          <w:rFonts w:ascii="Calibri" w:hAnsi="Calibri"/>
        </w:rPr>
        <w:t>Matthew: We could amend the resolution to voice our concerns as well.</w:t>
      </w:r>
    </w:p>
    <w:p w:rsidR="00E04FAC" w:rsidRDefault="00E04FAC" w:rsidP="00E04FAC">
      <w:pPr>
        <w:numPr>
          <w:ilvl w:val="2"/>
          <w:numId w:val="1"/>
        </w:numPr>
        <w:rPr>
          <w:rFonts w:ascii="Calibri" w:hAnsi="Calibri"/>
        </w:rPr>
      </w:pPr>
      <w:r>
        <w:rPr>
          <w:rFonts w:ascii="Calibri" w:hAnsi="Calibri"/>
        </w:rPr>
        <w:t>Hunter: Would it be every day?</w:t>
      </w:r>
    </w:p>
    <w:p w:rsidR="00E04FAC" w:rsidRDefault="00E04FAC" w:rsidP="00E04FAC">
      <w:pPr>
        <w:numPr>
          <w:ilvl w:val="2"/>
          <w:numId w:val="1"/>
        </w:numPr>
        <w:rPr>
          <w:rFonts w:ascii="Calibri" w:hAnsi="Calibri"/>
        </w:rPr>
      </w:pPr>
      <w:r>
        <w:rPr>
          <w:rFonts w:ascii="Calibri" w:hAnsi="Calibri"/>
        </w:rPr>
        <w:t>Taylor: Yes.</w:t>
      </w:r>
    </w:p>
    <w:p w:rsidR="00E04FAC" w:rsidRDefault="00E04FAC" w:rsidP="00E04FAC">
      <w:pPr>
        <w:numPr>
          <w:ilvl w:val="2"/>
          <w:numId w:val="1"/>
        </w:numPr>
        <w:rPr>
          <w:rFonts w:ascii="Calibri" w:hAnsi="Calibri"/>
        </w:rPr>
      </w:pPr>
      <w:r>
        <w:rPr>
          <w:rFonts w:ascii="Calibri" w:hAnsi="Calibri"/>
        </w:rPr>
        <w:t>Leah: The biggest problem in the nursing school is that they have Tues, Thurs and Fri classes from 1-4. They were also concerned about dining.</w:t>
      </w:r>
    </w:p>
    <w:p w:rsidR="00E04FAC" w:rsidRDefault="00E04FAC" w:rsidP="00E04FAC">
      <w:pPr>
        <w:numPr>
          <w:ilvl w:val="2"/>
          <w:numId w:val="1"/>
        </w:numPr>
        <w:rPr>
          <w:rFonts w:ascii="Calibri" w:hAnsi="Calibri"/>
        </w:rPr>
      </w:pPr>
      <w:r>
        <w:rPr>
          <w:rFonts w:ascii="Calibri" w:hAnsi="Calibri"/>
        </w:rPr>
        <w:t xml:space="preserve">Patricia: This doesn’t really affect med students unless it affects parking. I think Tricia could come back and </w:t>
      </w:r>
      <w:proofErr w:type="gramStart"/>
      <w:r>
        <w:rPr>
          <w:rFonts w:ascii="Calibri" w:hAnsi="Calibri"/>
        </w:rPr>
        <w:t>answer  more</w:t>
      </w:r>
      <w:proofErr w:type="gramEnd"/>
      <w:r>
        <w:rPr>
          <w:rFonts w:ascii="Calibri" w:hAnsi="Calibri"/>
        </w:rPr>
        <w:t xml:space="preserve"> questions before we support anything.</w:t>
      </w:r>
    </w:p>
    <w:p w:rsidR="00E04FAC" w:rsidRDefault="00E04FAC" w:rsidP="00E04FAC">
      <w:pPr>
        <w:numPr>
          <w:ilvl w:val="2"/>
          <w:numId w:val="1"/>
        </w:numPr>
        <w:rPr>
          <w:rFonts w:ascii="Calibri" w:hAnsi="Calibri"/>
        </w:rPr>
      </w:pPr>
      <w:r>
        <w:rPr>
          <w:rFonts w:ascii="Calibri" w:hAnsi="Calibri"/>
        </w:rPr>
        <w:t>Jack: Can we have Tricia show us a more defined plan and then give our support then?</w:t>
      </w:r>
    </w:p>
    <w:p w:rsidR="00E04FAC" w:rsidRDefault="00E04FAC" w:rsidP="00E04FAC">
      <w:pPr>
        <w:numPr>
          <w:ilvl w:val="2"/>
          <w:numId w:val="1"/>
        </w:numPr>
        <w:rPr>
          <w:rFonts w:ascii="Calibri" w:hAnsi="Calibri"/>
        </w:rPr>
      </w:pPr>
      <w:r>
        <w:rPr>
          <w:rFonts w:ascii="Calibri" w:hAnsi="Calibri"/>
        </w:rPr>
        <w:t>Ben: I think lengthening classes and meeting less will make classes harder to get into. If we are going to do longer classes and leave an open spot on Friday, we aren’t taking advantage of time.</w:t>
      </w:r>
    </w:p>
    <w:p w:rsidR="00E04FAC" w:rsidRDefault="00E04FAC" w:rsidP="00E04FAC">
      <w:pPr>
        <w:numPr>
          <w:ilvl w:val="2"/>
          <w:numId w:val="1"/>
        </w:numPr>
        <w:rPr>
          <w:rFonts w:ascii="Calibri" w:hAnsi="Calibri"/>
        </w:rPr>
      </w:pPr>
      <w:r>
        <w:rPr>
          <w:rFonts w:ascii="Calibri" w:hAnsi="Calibri"/>
        </w:rPr>
        <w:t>Scott: Move to end discussion.</w:t>
      </w:r>
    </w:p>
    <w:p w:rsidR="00E04FAC" w:rsidRDefault="00E04FAC" w:rsidP="00E04FAC">
      <w:pPr>
        <w:numPr>
          <w:ilvl w:val="2"/>
          <w:numId w:val="1"/>
        </w:numPr>
        <w:rPr>
          <w:rFonts w:ascii="Calibri" w:hAnsi="Calibri"/>
        </w:rPr>
      </w:pPr>
      <w:r>
        <w:rPr>
          <w:rFonts w:ascii="Calibri" w:hAnsi="Calibri"/>
        </w:rPr>
        <w:t>John: Second.</w:t>
      </w:r>
    </w:p>
    <w:p w:rsidR="00E04FAC" w:rsidRDefault="00E04FAC" w:rsidP="00E04FAC">
      <w:pPr>
        <w:numPr>
          <w:ilvl w:val="2"/>
          <w:numId w:val="1"/>
        </w:numPr>
        <w:rPr>
          <w:rFonts w:ascii="Calibri" w:hAnsi="Calibri"/>
        </w:rPr>
      </w:pPr>
      <w:r>
        <w:rPr>
          <w:rFonts w:ascii="Calibri" w:hAnsi="Calibri"/>
        </w:rPr>
        <w:t>Scott: Move to table discussion.</w:t>
      </w:r>
    </w:p>
    <w:p w:rsidR="00E04FAC" w:rsidRDefault="00E04FAC" w:rsidP="00E04FAC">
      <w:pPr>
        <w:numPr>
          <w:ilvl w:val="2"/>
          <w:numId w:val="1"/>
        </w:numPr>
        <w:rPr>
          <w:rFonts w:ascii="Calibri" w:hAnsi="Calibri"/>
        </w:rPr>
      </w:pPr>
      <w:r>
        <w:rPr>
          <w:rFonts w:ascii="Calibri" w:hAnsi="Calibri"/>
        </w:rPr>
        <w:t>John: Second.</w:t>
      </w:r>
    </w:p>
    <w:p w:rsidR="00E04FAC" w:rsidRPr="00DC52B8" w:rsidRDefault="00E04FAC" w:rsidP="00E04FAC">
      <w:pPr>
        <w:numPr>
          <w:ilvl w:val="2"/>
          <w:numId w:val="1"/>
        </w:numPr>
        <w:rPr>
          <w:rFonts w:ascii="Calibri" w:hAnsi="Calibri"/>
        </w:rPr>
      </w:pPr>
      <w:r>
        <w:rPr>
          <w:rFonts w:ascii="Calibri" w:hAnsi="Calibri"/>
        </w:rPr>
        <w:t>Vote: 30-0-1</w:t>
      </w:r>
    </w:p>
    <w:p w:rsidR="00E04FAC" w:rsidRPr="002D1571" w:rsidRDefault="00E04FAC" w:rsidP="00E04FAC">
      <w:pPr>
        <w:numPr>
          <w:ilvl w:val="0"/>
          <w:numId w:val="1"/>
        </w:numPr>
        <w:rPr>
          <w:rFonts w:ascii="Calibri" w:hAnsi="Calibri"/>
        </w:rPr>
      </w:pPr>
      <w:r w:rsidRPr="002D1571">
        <w:rPr>
          <w:rFonts w:ascii="Calibri" w:hAnsi="Calibri"/>
        </w:rPr>
        <w:t>Announcements</w:t>
      </w:r>
    </w:p>
    <w:p w:rsidR="00E04FAC" w:rsidRPr="002D1571" w:rsidRDefault="00E04FAC" w:rsidP="00E04FAC">
      <w:pPr>
        <w:numPr>
          <w:ilvl w:val="1"/>
          <w:numId w:val="1"/>
        </w:numPr>
        <w:rPr>
          <w:rFonts w:ascii="Calibri" w:hAnsi="Calibri"/>
        </w:rPr>
      </w:pPr>
      <w:r w:rsidRPr="002D1571">
        <w:rPr>
          <w:rFonts w:ascii="Calibri" w:hAnsi="Calibri"/>
        </w:rPr>
        <w:t>Advisor’s Update</w:t>
      </w:r>
    </w:p>
    <w:p w:rsidR="00E04FAC" w:rsidRPr="002D1571" w:rsidRDefault="00E04FAC" w:rsidP="00E04FAC">
      <w:pPr>
        <w:numPr>
          <w:ilvl w:val="1"/>
          <w:numId w:val="1"/>
        </w:numPr>
        <w:rPr>
          <w:rFonts w:ascii="Calibri" w:hAnsi="Calibri"/>
        </w:rPr>
      </w:pPr>
      <w:r w:rsidRPr="002D1571">
        <w:rPr>
          <w:rFonts w:ascii="Calibri" w:hAnsi="Calibri"/>
        </w:rPr>
        <w:t>Upcoming Funded Events</w:t>
      </w:r>
    </w:p>
    <w:p w:rsidR="00E04FAC" w:rsidRPr="002D1571" w:rsidRDefault="00E04FAC" w:rsidP="00E04FAC">
      <w:pPr>
        <w:numPr>
          <w:ilvl w:val="2"/>
          <w:numId w:val="1"/>
        </w:numPr>
        <w:rPr>
          <w:rFonts w:ascii="Calibri" w:hAnsi="Calibri"/>
        </w:rPr>
      </w:pPr>
      <w:r w:rsidRPr="002D1571">
        <w:rPr>
          <w:rFonts w:ascii="Calibri" w:hAnsi="Calibri"/>
        </w:rPr>
        <w:t>Spring Fling Events – ALL WEEK</w:t>
      </w:r>
    </w:p>
    <w:p w:rsidR="00E04FAC" w:rsidRPr="002D1571" w:rsidRDefault="00E04FAC" w:rsidP="00E04FAC">
      <w:pPr>
        <w:numPr>
          <w:ilvl w:val="2"/>
          <w:numId w:val="1"/>
        </w:numPr>
        <w:rPr>
          <w:rFonts w:ascii="Calibri" w:hAnsi="Calibri"/>
        </w:rPr>
      </w:pPr>
      <w:r w:rsidRPr="002D1571">
        <w:rPr>
          <w:rFonts w:ascii="Calibri" w:hAnsi="Calibri"/>
        </w:rPr>
        <w:t>Jays for Christ on the Mall – Thursday, April 19</w:t>
      </w:r>
      <w:r w:rsidRPr="002D1571">
        <w:rPr>
          <w:rFonts w:ascii="Calibri" w:hAnsi="Calibri"/>
          <w:vertAlign w:val="superscript"/>
        </w:rPr>
        <w:t>th</w:t>
      </w:r>
      <w:r w:rsidRPr="002D1571">
        <w:rPr>
          <w:rFonts w:ascii="Calibri" w:hAnsi="Calibri"/>
        </w:rPr>
        <w:t xml:space="preserve"> at 1 p.m.</w:t>
      </w:r>
    </w:p>
    <w:p w:rsidR="00E04FAC" w:rsidRPr="002D1571" w:rsidRDefault="00E04FAC" w:rsidP="00E04FAC">
      <w:pPr>
        <w:numPr>
          <w:ilvl w:val="2"/>
          <w:numId w:val="1"/>
        </w:numPr>
        <w:rPr>
          <w:rFonts w:ascii="Calibri" w:hAnsi="Calibri"/>
        </w:rPr>
      </w:pPr>
      <w:r w:rsidRPr="002D1571">
        <w:rPr>
          <w:rFonts w:ascii="Calibri" w:hAnsi="Calibri"/>
        </w:rPr>
        <w:t>AFSA Cultural Banquet – Saturday, April 21</w:t>
      </w:r>
      <w:r w:rsidRPr="002D1571">
        <w:rPr>
          <w:rFonts w:ascii="Calibri" w:hAnsi="Calibri"/>
          <w:vertAlign w:val="superscript"/>
        </w:rPr>
        <w:t>st</w:t>
      </w:r>
      <w:r w:rsidRPr="002D1571">
        <w:rPr>
          <w:rFonts w:ascii="Calibri" w:hAnsi="Calibri"/>
        </w:rPr>
        <w:t xml:space="preserve"> at 6 p.m.</w:t>
      </w:r>
    </w:p>
    <w:p w:rsidR="00E04FAC" w:rsidRPr="002D1571" w:rsidRDefault="00E04FAC" w:rsidP="00E04FAC">
      <w:pPr>
        <w:numPr>
          <w:ilvl w:val="1"/>
          <w:numId w:val="1"/>
        </w:numPr>
        <w:rPr>
          <w:rFonts w:ascii="Calibri" w:hAnsi="Calibri"/>
        </w:rPr>
      </w:pPr>
      <w:r w:rsidRPr="002D1571">
        <w:rPr>
          <w:rFonts w:ascii="Calibri" w:hAnsi="Calibri"/>
        </w:rPr>
        <w:t xml:space="preserve">Send all Committee Meeting Minutes to Taylor Jantz </w:t>
      </w:r>
      <w:hyperlink r:id="rId7" w:history="1">
        <w:r w:rsidRPr="002D1571">
          <w:rPr>
            <w:rStyle w:val="Hyperlink"/>
            <w:rFonts w:ascii="Calibri" w:hAnsi="Calibri"/>
          </w:rPr>
          <w:t>csusa@creighton.edu</w:t>
        </w:r>
      </w:hyperlink>
    </w:p>
    <w:p w:rsidR="00E04FAC" w:rsidRPr="002D1571" w:rsidRDefault="00E04FAC" w:rsidP="00E04FAC">
      <w:pPr>
        <w:ind w:left="1440"/>
        <w:rPr>
          <w:rFonts w:ascii="Calibri" w:hAnsi="Calibri"/>
        </w:rPr>
      </w:pPr>
    </w:p>
    <w:p w:rsidR="00E04FAC" w:rsidRPr="002D1571" w:rsidRDefault="00E04FAC">
      <w:pPr>
        <w:rPr>
          <w:rFonts w:ascii="Calibri" w:hAnsi="Calibri"/>
        </w:rPr>
      </w:pPr>
      <w:r w:rsidRPr="002D1571">
        <w:rPr>
          <w:rFonts w:ascii="Calibri" w:hAnsi="Calibri" w:cs="Arial"/>
          <w:b/>
          <w:color w:val="000000"/>
        </w:rPr>
        <w:t>Adjournment</w:t>
      </w:r>
      <w:r w:rsidRPr="002D1571">
        <w:rPr>
          <w:rFonts w:ascii="Calibri" w:hAnsi="Calibri" w:cs="Arial"/>
          <w:color w:val="000000"/>
        </w:rPr>
        <w:t xml:space="preserve">: </w:t>
      </w:r>
      <w:r>
        <w:rPr>
          <w:rFonts w:ascii="Calibri" w:hAnsi="Calibri" w:cs="Arial"/>
          <w:color w:val="000000"/>
        </w:rPr>
        <w:t>6:13</w:t>
      </w:r>
    </w:p>
    <w:sectPr w:rsidR="00E04FAC" w:rsidRPr="002D1571" w:rsidSect="00E04FAC">
      <w:headerReference w:type="default" r:id="rId8"/>
      <w:pgSz w:w="12240" w:h="15840"/>
      <w:pgMar w:top="1440" w:right="1800" w:bottom="630" w:left="1800" w:header="2016"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FAC" w:rsidRDefault="00E04FAC" w:rsidP="00E04FAC">
      <w:r>
        <w:separator/>
      </w:r>
    </w:p>
  </w:endnote>
  <w:endnote w:type="continuationSeparator" w:id="0">
    <w:p w:rsidR="00E04FAC" w:rsidRDefault="00E04FAC" w:rsidP="00E04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FAC" w:rsidRDefault="00E04FAC" w:rsidP="00E04FAC">
      <w:r>
        <w:separator/>
      </w:r>
    </w:p>
  </w:footnote>
  <w:footnote w:type="continuationSeparator" w:id="0">
    <w:p w:rsidR="00E04FAC" w:rsidRDefault="00E04FAC" w:rsidP="00E04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AC" w:rsidRDefault="00E04F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3074" type="#_x0000_t75" alt="main logo" style="position:absolute;margin-left:-46.5pt;margin-top:-81.3pt;width:153pt;height:87pt;z-index:251658240;visibility:visible">
          <v:imagedata r:id="rId1" o:title="main logo"/>
        </v:shape>
      </w:pict>
    </w:r>
    <w:r>
      <w:rPr>
        <w:noProof/>
      </w:rPr>
      <w:pict>
        <v:line id="_x0000_s3073" style="position:absolute;z-index:251657216" from="-50.55pt,8.7pt" to="471.45pt,8.7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6AF4"/>
    <w:multiLevelType w:val="hybridMultilevel"/>
    <w:tmpl w:val="C42C7B04"/>
    <w:lvl w:ilvl="0" w:tplc="001B0409">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DB60156"/>
    <w:multiLevelType w:val="hybridMultilevel"/>
    <w:tmpl w:val="DFF67308"/>
    <w:lvl w:ilvl="0" w:tplc="80E233B8">
      <w:start w:val="1"/>
      <w:numFmt w:val="upperRoman"/>
      <w:lvlText w:val="%1."/>
      <w:lvlJc w:val="left"/>
      <w:pPr>
        <w:tabs>
          <w:tab w:val="num" w:pos="1080"/>
        </w:tabs>
        <w:ind w:left="1080" w:hanging="720"/>
      </w:pPr>
      <w:rPr>
        <w:rFonts w:hint="default"/>
        <w:b w:val="0"/>
      </w:rPr>
    </w:lvl>
    <w:lvl w:ilvl="1" w:tplc="00190409">
      <w:start w:val="1"/>
      <w:numFmt w:val="lowerLetter"/>
      <w:lvlText w:val="%2."/>
      <w:lvlJc w:val="left"/>
      <w:pPr>
        <w:tabs>
          <w:tab w:val="num" w:pos="1440"/>
        </w:tabs>
        <w:ind w:left="1440" w:hanging="360"/>
      </w:pPr>
    </w:lvl>
    <w:lvl w:ilvl="2" w:tplc="724AF2C8">
      <w:start w:val="1"/>
      <w:numFmt w:val="lowerRoman"/>
      <w:lvlText w:val="%3."/>
      <w:lvlJc w:val="right"/>
      <w:pPr>
        <w:tabs>
          <w:tab w:val="num" w:pos="2160"/>
        </w:tabs>
        <w:ind w:left="2160" w:hanging="180"/>
      </w:pPr>
      <w:rPr>
        <w:rFonts w:ascii="Calibri" w:hAnsi="Calibri"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AA072D4"/>
    <w:multiLevelType w:val="hybridMultilevel"/>
    <w:tmpl w:val="344A88DA"/>
    <w:lvl w:ilvl="0" w:tplc="592456BE">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545717"/>
    <w:multiLevelType w:val="hybridMultilevel"/>
    <w:tmpl w:val="F73AF3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5122"/>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6365"/>
    <w:rsid w:val="00014DC9"/>
    <w:rsid w:val="00E04FAC"/>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2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82065C"/>
    <w:pPr>
      <w:ind w:left="720"/>
    </w:pPr>
  </w:style>
  <w:style w:type="paragraph" w:styleId="PlainText">
    <w:name w:val="Plain Text"/>
    <w:basedOn w:val="Normal"/>
    <w:link w:val="PlainTextChar"/>
    <w:uiPriority w:val="99"/>
    <w:unhideWhenUsed/>
    <w:rsid w:val="003837A1"/>
    <w:rPr>
      <w:rFonts w:ascii="Consolas" w:eastAsia="Calibri" w:hAnsi="Consolas"/>
      <w:sz w:val="21"/>
      <w:szCs w:val="21"/>
    </w:rPr>
  </w:style>
  <w:style w:type="character" w:customStyle="1" w:styleId="PlainTextChar">
    <w:name w:val="Plain Text Char"/>
    <w:basedOn w:val="DefaultParagraphFont"/>
    <w:link w:val="PlainText"/>
    <w:uiPriority w:val="99"/>
    <w:rsid w:val="003837A1"/>
    <w:rPr>
      <w:rFonts w:ascii="Consolas" w:eastAsia="Calibri" w:hAnsi="Consolas" w:cs="Times New Roman"/>
      <w:sz w:val="21"/>
      <w:szCs w:val="21"/>
    </w:rPr>
  </w:style>
  <w:style w:type="paragraph" w:styleId="Header">
    <w:name w:val="header"/>
    <w:basedOn w:val="Normal"/>
    <w:link w:val="HeaderChar"/>
    <w:rsid w:val="009E5EE3"/>
    <w:pPr>
      <w:tabs>
        <w:tab w:val="center" w:pos="4680"/>
        <w:tab w:val="right" w:pos="9360"/>
      </w:tabs>
    </w:pPr>
  </w:style>
  <w:style w:type="character" w:customStyle="1" w:styleId="HeaderChar">
    <w:name w:val="Header Char"/>
    <w:basedOn w:val="DefaultParagraphFont"/>
    <w:link w:val="Header"/>
    <w:rsid w:val="009E5EE3"/>
    <w:rPr>
      <w:rFonts w:ascii="Times New Roman" w:eastAsia="Times New Roman" w:hAnsi="Times New Roman"/>
      <w:sz w:val="24"/>
      <w:szCs w:val="24"/>
    </w:rPr>
  </w:style>
  <w:style w:type="paragraph" w:styleId="Footer">
    <w:name w:val="footer"/>
    <w:basedOn w:val="Normal"/>
    <w:link w:val="FooterChar"/>
    <w:rsid w:val="009E5EE3"/>
    <w:pPr>
      <w:tabs>
        <w:tab w:val="center" w:pos="4680"/>
        <w:tab w:val="right" w:pos="9360"/>
      </w:tabs>
    </w:pPr>
  </w:style>
  <w:style w:type="character" w:customStyle="1" w:styleId="FooterChar">
    <w:name w:val="Footer Char"/>
    <w:basedOn w:val="DefaultParagraphFont"/>
    <w:link w:val="Footer"/>
    <w:rsid w:val="009E5EE3"/>
    <w:rPr>
      <w:rFonts w:ascii="Times New Roman" w:eastAsia="Times New Roman" w:hAnsi="Times New Roman"/>
      <w:sz w:val="24"/>
      <w:szCs w:val="24"/>
    </w:rPr>
  </w:style>
  <w:style w:type="paragraph" w:styleId="BalloonText">
    <w:name w:val="Balloon Text"/>
    <w:basedOn w:val="Normal"/>
    <w:link w:val="BalloonTextChar"/>
    <w:rsid w:val="00A94C3D"/>
    <w:rPr>
      <w:rFonts w:ascii="Tahoma" w:hAnsi="Tahoma" w:cs="Tahoma"/>
      <w:sz w:val="16"/>
      <w:szCs w:val="16"/>
    </w:rPr>
  </w:style>
  <w:style w:type="character" w:customStyle="1" w:styleId="BalloonTextChar">
    <w:name w:val="Balloon Text Char"/>
    <w:basedOn w:val="DefaultParagraphFont"/>
    <w:link w:val="BalloonText"/>
    <w:rsid w:val="00A94C3D"/>
    <w:rPr>
      <w:rFonts w:ascii="Tahoma" w:eastAsia="Times New Roman" w:hAnsi="Tahoma" w:cs="Tahoma"/>
      <w:sz w:val="16"/>
      <w:szCs w:val="16"/>
    </w:rPr>
  </w:style>
  <w:style w:type="character" w:styleId="Hyperlink">
    <w:name w:val="Hyperlink"/>
    <w:basedOn w:val="DefaultParagraphFont"/>
    <w:rsid w:val="00981DDB"/>
    <w:rPr>
      <w:color w:val="0000FF"/>
      <w:u w:val="single"/>
    </w:rPr>
  </w:style>
</w:styles>
</file>

<file path=word/webSettings.xml><?xml version="1.0" encoding="utf-8"?>
<w:webSettings xmlns:r="http://schemas.openxmlformats.org/officeDocument/2006/relationships" xmlns:w="http://schemas.openxmlformats.org/wordprocessingml/2006/main">
  <w:divs>
    <w:div w:id="80374924">
      <w:bodyDiv w:val="1"/>
      <w:marLeft w:val="0"/>
      <w:marRight w:val="0"/>
      <w:marTop w:val="0"/>
      <w:marBottom w:val="0"/>
      <w:divBdr>
        <w:top w:val="none" w:sz="0" w:space="0" w:color="auto"/>
        <w:left w:val="none" w:sz="0" w:space="0" w:color="auto"/>
        <w:bottom w:val="none" w:sz="0" w:space="0" w:color="auto"/>
        <w:right w:val="none" w:sz="0" w:space="0" w:color="auto"/>
      </w:divBdr>
      <w:divsChild>
        <w:div w:id="200410369">
          <w:marLeft w:val="0"/>
          <w:marRight w:val="0"/>
          <w:marTop w:val="0"/>
          <w:marBottom w:val="0"/>
          <w:divBdr>
            <w:top w:val="none" w:sz="0" w:space="0" w:color="auto"/>
            <w:left w:val="none" w:sz="0" w:space="0" w:color="auto"/>
            <w:bottom w:val="none" w:sz="0" w:space="0" w:color="auto"/>
            <w:right w:val="none" w:sz="0" w:space="0" w:color="auto"/>
          </w:divBdr>
        </w:div>
        <w:div w:id="960380030">
          <w:marLeft w:val="0"/>
          <w:marRight w:val="0"/>
          <w:marTop w:val="0"/>
          <w:marBottom w:val="0"/>
          <w:divBdr>
            <w:top w:val="none" w:sz="0" w:space="0" w:color="auto"/>
            <w:left w:val="none" w:sz="0" w:space="0" w:color="auto"/>
            <w:bottom w:val="none" w:sz="0" w:space="0" w:color="auto"/>
            <w:right w:val="none" w:sz="0" w:space="0" w:color="auto"/>
          </w:divBdr>
        </w:div>
        <w:div w:id="1220557471">
          <w:marLeft w:val="0"/>
          <w:marRight w:val="0"/>
          <w:marTop w:val="0"/>
          <w:marBottom w:val="0"/>
          <w:divBdr>
            <w:top w:val="none" w:sz="0" w:space="0" w:color="auto"/>
            <w:left w:val="none" w:sz="0" w:space="0" w:color="auto"/>
            <w:bottom w:val="none" w:sz="0" w:space="0" w:color="auto"/>
            <w:right w:val="none" w:sz="0" w:space="0" w:color="auto"/>
          </w:divBdr>
        </w:div>
      </w:divsChild>
    </w:div>
    <w:div w:id="1595875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02">
          <w:marLeft w:val="0"/>
          <w:marRight w:val="0"/>
          <w:marTop w:val="0"/>
          <w:marBottom w:val="0"/>
          <w:divBdr>
            <w:top w:val="none" w:sz="0" w:space="0" w:color="auto"/>
            <w:left w:val="none" w:sz="0" w:space="0" w:color="auto"/>
            <w:bottom w:val="none" w:sz="0" w:space="0" w:color="auto"/>
            <w:right w:val="none" w:sz="0" w:space="0" w:color="auto"/>
          </w:divBdr>
          <w:divsChild>
            <w:div w:id="569267692">
              <w:marLeft w:val="0"/>
              <w:marRight w:val="0"/>
              <w:marTop w:val="0"/>
              <w:marBottom w:val="0"/>
              <w:divBdr>
                <w:top w:val="none" w:sz="0" w:space="0" w:color="auto"/>
                <w:left w:val="none" w:sz="0" w:space="0" w:color="auto"/>
                <w:bottom w:val="none" w:sz="0" w:space="0" w:color="auto"/>
                <w:right w:val="none" w:sz="0" w:space="0" w:color="auto"/>
              </w:divBdr>
              <w:divsChild>
                <w:div w:id="881333237">
                  <w:marLeft w:val="0"/>
                  <w:marRight w:val="0"/>
                  <w:marTop w:val="0"/>
                  <w:marBottom w:val="0"/>
                  <w:divBdr>
                    <w:top w:val="none" w:sz="0" w:space="0" w:color="auto"/>
                    <w:left w:val="none" w:sz="0" w:space="0" w:color="auto"/>
                    <w:bottom w:val="none" w:sz="0" w:space="0" w:color="auto"/>
                    <w:right w:val="none" w:sz="0" w:space="0" w:color="auto"/>
                  </w:divBdr>
                  <w:divsChild>
                    <w:div w:id="55784820">
                      <w:marLeft w:val="0"/>
                      <w:marRight w:val="0"/>
                      <w:marTop w:val="0"/>
                      <w:marBottom w:val="0"/>
                      <w:divBdr>
                        <w:top w:val="none" w:sz="0" w:space="0" w:color="auto"/>
                        <w:left w:val="none" w:sz="0" w:space="0" w:color="auto"/>
                        <w:bottom w:val="none" w:sz="0" w:space="0" w:color="auto"/>
                        <w:right w:val="none" w:sz="0" w:space="0" w:color="auto"/>
                      </w:divBdr>
                      <w:divsChild>
                        <w:div w:id="696660265">
                          <w:marLeft w:val="0"/>
                          <w:marRight w:val="0"/>
                          <w:marTop w:val="0"/>
                          <w:marBottom w:val="0"/>
                          <w:divBdr>
                            <w:top w:val="none" w:sz="0" w:space="0" w:color="auto"/>
                            <w:left w:val="none" w:sz="0" w:space="0" w:color="auto"/>
                            <w:bottom w:val="none" w:sz="0" w:space="0" w:color="auto"/>
                            <w:right w:val="none" w:sz="0" w:space="0" w:color="auto"/>
                          </w:divBdr>
                          <w:divsChild>
                            <w:div w:id="1221549884">
                              <w:marLeft w:val="0"/>
                              <w:marRight w:val="0"/>
                              <w:marTop w:val="0"/>
                              <w:marBottom w:val="0"/>
                              <w:divBdr>
                                <w:top w:val="none" w:sz="0" w:space="0" w:color="auto"/>
                                <w:left w:val="none" w:sz="0" w:space="0" w:color="auto"/>
                                <w:bottom w:val="none" w:sz="0" w:space="0" w:color="auto"/>
                                <w:right w:val="none" w:sz="0" w:space="0" w:color="auto"/>
                              </w:divBdr>
                              <w:divsChild>
                                <w:div w:id="997152459">
                                  <w:marLeft w:val="0"/>
                                  <w:marRight w:val="0"/>
                                  <w:marTop w:val="0"/>
                                  <w:marBottom w:val="0"/>
                                  <w:divBdr>
                                    <w:top w:val="none" w:sz="0" w:space="0" w:color="auto"/>
                                    <w:left w:val="none" w:sz="0" w:space="0" w:color="auto"/>
                                    <w:bottom w:val="none" w:sz="0" w:space="0" w:color="auto"/>
                                    <w:right w:val="none" w:sz="0" w:space="0" w:color="auto"/>
                                  </w:divBdr>
                                  <w:divsChild>
                                    <w:div w:id="1639921099">
                                      <w:marLeft w:val="0"/>
                                      <w:marRight w:val="0"/>
                                      <w:marTop w:val="0"/>
                                      <w:marBottom w:val="0"/>
                                      <w:divBdr>
                                        <w:top w:val="none" w:sz="0" w:space="0" w:color="auto"/>
                                        <w:left w:val="none" w:sz="0" w:space="0" w:color="auto"/>
                                        <w:bottom w:val="none" w:sz="0" w:space="0" w:color="auto"/>
                                        <w:right w:val="none" w:sz="0" w:space="0" w:color="auto"/>
                                      </w:divBdr>
                                      <w:divsChild>
                                        <w:div w:id="1904834304">
                                          <w:marLeft w:val="0"/>
                                          <w:marRight w:val="0"/>
                                          <w:marTop w:val="0"/>
                                          <w:marBottom w:val="0"/>
                                          <w:divBdr>
                                            <w:top w:val="none" w:sz="0" w:space="0" w:color="auto"/>
                                            <w:left w:val="none" w:sz="0" w:space="0" w:color="auto"/>
                                            <w:bottom w:val="none" w:sz="0" w:space="0" w:color="auto"/>
                                            <w:right w:val="none" w:sz="0" w:space="0" w:color="auto"/>
                                          </w:divBdr>
                                          <w:divsChild>
                                            <w:div w:id="971132159">
                                              <w:marLeft w:val="0"/>
                                              <w:marRight w:val="0"/>
                                              <w:marTop w:val="0"/>
                                              <w:marBottom w:val="0"/>
                                              <w:divBdr>
                                                <w:top w:val="none" w:sz="0" w:space="0" w:color="auto"/>
                                                <w:left w:val="none" w:sz="0" w:space="0" w:color="auto"/>
                                                <w:bottom w:val="none" w:sz="0" w:space="0" w:color="auto"/>
                                                <w:right w:val="none" w:sz="0" w:space="0" w:color="auto"/>
                                              </w:divBdr>
                                              <w:divsChild>
                                                <w:div w:id="1499731637">
                                                  <w:marLeft w:val="0"/>
                                                  <w:marRight w:val="0"/>
                                                  <w:marTop w:val="0"/>
                                                  <w:marBottom w:val="0"/>
                                                  <w:divBdr>
                                                    <w:top w:val="none" w:sz="0" w:space="0" w:color="auto"/>
                                                    <w:left w:val="none" w:sz="0" w:space="0" w:color="auto"/>
                                                    <w:bottom w:val="none" w:sz="0" w:space="0" w:color="auto"/>
                                                    <w:right w:val="none" w:sz="0" w:space="0" w:color="auto"/>
                                                  </w:divBdr>
                                                  <w:divsChild>
                                                    <w:div w:id="441195574">
                                                      <w:marLeft w:val="0"/>
                                                      <w:marRight w:val="0"/>
                                                      <w:marTop w:val="0"/>
                                                      <w:marBottom w:val="0"/>
                                                      <w:divBdr>
                                                        <w:top w:val="none" w:sz="0" w:space="0" w:color="auto"/>
                                                        <w:left w:val="none" w:sz="0" w:space="0" w:color="auto"/>
                                                        <w:bottom w:val="none" w:sz="0" w:space="0" w:color="auto"/>
                                                        <w:right w:val="none" w:sz="0" w:space="0" w:color="auto"/>
                                                      </w:divBdr>
                                                      <w:divsChild>
                                                        <w:div w:id="329916786">
                                                          <w:marLeft w:val="0"/>
                                                          <w:marRight w:val="0"/>
                                                          <w:marTop w:val="0"/>
                                                          <w:marBottom w:val="0"/>
                                                          <w:divBdr>
                                                            <w:top w:val="none" w:sz="0" w:space="0" w:color="auto"/>
                                                            <w:left w:val="none" w:sz="0" w:space="0" w:color="auto"/>
                                                            <w:bottom w:val="none" w:sz="0" w:space="0" w:color="auto"/>
                                                            <w:right w:val="none" w:sz="0" w:space="0" w:color="auto"/>
                                                          </w:divBdr>
                                                          <w:divsChild>
                                                            <w:div w:id="1638729582">
                                                              <w:marLeft w:val="0"/>
                                                              <w:marRight w:val="167"/>
                                                              <w:marTop w:val="0"/>
                                                              <w:marBottom w:val="167"/>
                                                              <w:divBdr>
                                                                <w:top w:val="none" w:sz="0" w:space="0" w:color="auto"/>
                                                                <w:left w:val="none" w:sz="0" w:space="0" w:color="auto"/>
                                                                <w:bottom w:val="none" w:sz="0" w:space="0" w:color="auto"/>
                                                                <w:right w:val="none" w:sz="0" w:space="0" w:color="auto"/>
                                                              </w:divBdr>
                                                              <w:divsChild>
                                                                <w:div w:id="1565606475">
                                                                  <w:marLeft w:val="0"/>
                                                                  <w:marRight w:val="0"/>
                                                                  <w:marTop w:val="0"/>
                                                                  <w:marBottom w:val="0"/>
                                                                  <w:divBdr>
                                                                    <w:top w:val="none" w:sz="0" w:space="0" w:color="auto"/>
                                                                    <w:left w:val="none" w:sz="0" w:space="0" w:color="auto"/>
                                                                    <w:bottom w:val="none" w:sz="0" w:space="0" w:color="auto"/>
                                                                    <w:right w:val="none" w:sz="0" w:space="0" w:color="auto"/>
                                                                  </w:divBdr>
                                                                  <w:divsChild>
                                                                    <w:div w:id="1941185210">
                                                                      <w:marLeft w:val="0"/>
                                                                      <w:marRight w:val="0"/>
                                                                      <w:marTop w:val="0"/>
                                                                      <w:marBottom w:val="0"/>
                                                                      <w:divBdr>
                                                                        <w:top w:val="none" w:sz="0" w:space="0" w:color="auto"/>
                                                                        <w:left w:val="none" w:sz="0" w:space="0" w:color="auto"/>
                                                                        <w:bottom w:val="none" w:sz="0" w:space="0" w:color="auto"/>
                                                                        <w:right w:val="none" w:sz="0" w:space="0" w:color="auto"/>
                                                                      </w:divBdr>
                                                                      <w:divsChild>
                                                                        <w:div w:id="1434936226">
                                                                          <w:marLeft w:val="0"/>
                                                                          <w:marRight w:val="0"/>
                                                                          <w:marTop w:val="0"/>
                                                                          <w:marBottom w:val="0"/>
                                                                          <w:divBdr>
                                                                            <w:top w:val="none" w:sz="0" w:space="0" w:color="auto"/>
                                                                            <w:left w:val="none" w:sz="0" w:space="0" w:color="auto"/>
                                                                            <w:bottom w:val="none" w:sz="0" w:space="0" w:color="auto"/>
                                                                            <w:right w:val="none" w:sz="0" w:space="0" w:color="auto"/>
                                                                          </w:divBdr>
                                                                          <w:divsChild>
                                                                            <w:div w:id="515271863">
                                                                              <w:marLeft w:val="0"/>
                                                                              <w:marRight w:val="0"/>
                                                                              <w:marTop w:val="0"/>
                                                                              <w:marBottom w:val="0"/>
                                                                              <w:divBdr>
                                                                                <w:top w:val="none" w:sz="0" w:space="0" w:color="auto"/>
                                                                                <w:left w:val="none" w:sz="0" w:space="0" w:color="auto"/>
                                                                                <w:bottom w:val="none" w:sz="0" w:space="0" w:color="auto"/>
                                                                                <w:right w:val="none" w:sz="0" w:space="0" w:color="auto"/>
                                                                              </w:divBdr>
                                                                              <w:divsChild>
                                                                                <w:div w:id="315109864">
                                                                                  <w:marLeft w:val="0"/>
                                                                                  <w:marRight w:val="0"/>
                                                                                  <w:marTop w:val="0"/>
                                                                                  <w:marBottom w:val="0"/>
                                                                                  <w:divBdr>
                                                                                    <w:top w:val="none" w:sz="0" w:space="0" w:color="auto"/>
                                                                                    <w:left w:val="none" w:sz="0" w:space="0" w:color="auto"/>
                                                                                    <w:bottom w:val="none" w:sz="0" w:space="0" w:color="auto"/>
                                                                                    <w:right w:val="none" w:sz="0" w:space="0" w:color="auto"/>
                                                                                  </w:divBdr>
                                                                                  <w:divsChild>
                                                                                    <w:div w:id="34428593">
                                                                                      <w:marLeft w:val="0"/>
                                                                                      <w:marRight w:val="0"/>
                                                                                      <w:marTop w:val="0"/>
                                                                                      <w:marBottom w:val="0"/>
                                                                                      <w:divBdr>
                                                                                        <w:top w:val="none" w:sz="0" w:space="0" w:color="auto"/>
                                                                                        <w:left w:val="none" w:sz="0" w:space="0" w:color="auto"/>
                                                                                        <w:bottom w:val="none" w:sz="0" w:space="0" w:color="auto"/>
                                                                                        <w:right w:val="none" w:sz="0" w:space="0" w:color="auto"/>
                                                                                      </w:divBdr>
                                                                                    </w:div>
                                                                                    <w:div w:id="1303536050">
                                                                                      <w:marLeft w:val="0"/>
                                                                                      <w:marRight w:val="0"/>
                                                                                      <w:marTop w:val="0"/>
                                                                                      <w:marBottom w:val="0"/>
                                                                                      <w:divBdr>
                                                                                        <w:top w:val="none" w:sz="0" w:space="0" w:color="auto"/>
                                                                                        <w:left w:val="none" w:sz="0" w:space="0" w:color="auto"/>
                                                                                        <w:bottom w:val="none" w:sz="0" w:space="0" w:color="auto"/>
                                                                                        <w:right w:val="none" w:sz="0" w:space="0" w:color="auto"/>
                                                                                      </w:divBdr>
                                                                                    </w:div>
                                                                                    <w:div w:id="1919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27724">
      <w:bodyDiv w:val="1"/>
      <w:marLeft w:val="0"/>
      <w:marRight w:val="0"/>
      <w:marTop w:val="0"/>
      <w:marBottom w:val="0"/>
      <w:divBdr>
        <w:top w:val="none" w:sz="0" w:space="0" w:color="auto"/>
        <w:left w:val="none" w:sz="0" w:space="0" w:color="auto"/>
        <w:bottom w:val="none" w:sz="0" w:space="0" w:color="auto"/>
        <w:right w:val="none" w:sz="0" w:space="0" w:color="auto"/>
      </w:divBdr>
    </w:div>
    <w:div w:id="271665496">
      <w:bodyDiv w:val="1"/>
      <w:marLeft w:val="0"/>
      <w:marRight w:val="0"/>
      <w:marTop w:val="0"/>
      <w:marBottom w:val="0"/>
      <w:divBdr>
        <w:top w:val="none" w:sz="0" w:space="0" w:color="auto"/>
        <w:left w:val="none" w:sz="0" w:space="0" w:color="auto"/>
        <w:bottom w:val="none" w:sz="0" w:space="0" w:color="auto"/>
        <w:right w:val="none" w:sz="0" w:space="0" w:color="auto"/>
      </w:divBdr>
    </w:div>
    <w:div w:id="721370489">
      <w:bodyDiv w:val="1"/>
      <w:marLeft w:val="0"/>
      <w:marRight w:val="0"/>
      <w:marTop w:val="0"/>
      <w:marBottom w:val="0"/>
      <w:divBdr>
        <w:top w:val="none" w:sz="0" w:space="0" w:color="auto"/>
        <w:left w:val="none" w:sz="0" w:space="0" w:color="auto"/>
        <w:bottom w:val="none" w:sz="0" w:space="0" w:color="auto"/>
        <w:right w:val="none" w:sz="0" w:space="0" w:color="auto"/>
      </w:divBdr>
      <w:divsChild>
        <w:div w:id="180049517">
          <w:marLeft w:val="0"/>
          <w:marRight w:val="0"/>
          <w:marTop w:val="0"/>
          <w:marBottom w:val="0"/>
          <w:divBdr>
            <w:top w:val="none" w:sz="0" w:space="0" w:color="auto"/>
            <w:left w:val="none" w:sz="0" w:space="0" w:color="auto"/>
            <w:bottom w:val="none" w:sz="0" w:space="0" w:color="auto"/>
            <w:right w:val="none" w:sz="0" w:space="0" w:color="auto"/>
          </w:divBdr>
        </w:div>
        <w:div w:id="211114638">
          <w:marLeft w:val="0"/>
          <w:marRight w:val="0"/>
          <w:marTop w:val="0"/>
          <w:marBottom w:val="0"/>
          <w:divBdr>
            <w:top w:val="none" w:sz="0" w:space="0" w:color="auto"/>
            <w:left w:val="none" w:sz="0" w:space="0" w:color="auto"/>
            <w:bottom w:val="none" w:sz="0" w:space="0" w:color="auto"/>
            <w:right w:val="none" w:sz="0" w:space="0" w:color="auto"/>
          </w:divBdr>
        </w:div>
        <w:div w:id="1031029241">
          <w:marLeft w:val="0"/>
          <w:marRight w:val="0"/>
          <w:marTop w:val="0"/>
          <w:marBottom w:val="0"/>
          <w:divBdr>
            <w:top w:val="none" w:sz="0" w:space="0" w:color="auto"/>
            <w:left w:val="none" w:sz="0" w:space="0" w:color="auto"/>
            <w:bottom w:val="none" w:sz="0" w:space="0" w:color="auto"/>
            <w:right w:val="none" w:sz="0" w:space="0" w:color="auto"/>
          </w:divBdr>
        </w:div>
        <w:div w:id="1747386468">
          <w:marLeft w:val="0"/>
          <w:marRight w:val="0"/>
          <w:marTop w:val="0"/>
          <w:marBottom w:val="0"/>
          <w:divBdr>
            <w:top w:val="none" w:sz="0" w:space="0" w:color="auto"/>
            <w:left w:val="none" w:sz="0" w:space="0" w:color="auto"/>
            <w:bottom w:val="none" w:sz="0" w:space="0" w:color="auto"/>
            <w:right w:val="none" w:sz="0" w:space="0" w:color="auto"/>
          </w:divBdr>
        </w:div>
      </w:divsChild>
    </w:div>
    <w:div w:id="1388724767">
      <w:bodyDiv w:val="1"/>
      <w:marLeft w:val="0"/>
      <w:marRight w:val="0"/>
      <w:marTop w:val="0"/>
      <w:marBottom w:val="0"/>
      <w:divBdr>
        <w:top w:val="none" w:sz="0" w:space="0" w:color="auto"/>
        <w:left w:val="none" w:sz="0" w:space="0" w:color="auto"/>
        <w:bottom w:val="none" w:sz="0" w:space="0" w:color="auto"/>
        <w:right w:val="none" w:sz="0" w:space="0" w:color="auto"/>
      </w:divBdr>
    </w:div>
    <w:div w:id="1713266633">
      <w:bodyDiv w:val="1"/>
      <w:marLeft w:val="0"/>
      <w:marRight w:val="0"/>
      <w:marTop w:val="0"/>
      <w:marBottom w:val="0"/>
      <w:divBdr>
        <w:top w:val="none" w:sz="0" w:space="0" w:color="auto"/>
        <w:left w:val="none" w:sz="0" w:space="0" w:color="auto"/>
        <w:bottom w:val="none" w:sz="0" w:space="0" w:color="auto"/>
        <w:right w:val="none" w:sz="0" w:space="0" w:color="auto"/>
      </w:divBdr>
      <w:divsChild>
        <w:div w:id="1091773622">
          <w:marLeft w:val="0"/>
          <w:marRight w:val="0"/>
          <w:marTop w:val="0"/>
          <w:marBottom w:val="0"/>
          <w:divBdr>
            <w:top w:val="none" w:sz="0" w:space="0" w:color="auto"/>
            <w:left w:val="none" w:sz="0" w:space="0" w:color="auto"/>
            <w:bottom w:val="none" w:sz="0" w:space="0" w:color="auto"/>
            <w:right w:val="none" w:sz="0" w:space="0" w:color="auto"/>
          </w:divBdr>
          <w:divsChild>
            <w:div w:id="154104234">
              <w:marLeft w:val="0"/>
              <w:marRight w:val="0"/>
              <w:marTop w:val="0"/>
              <w:marBottom w:val="0"/>
              <w:divBdr>
                <w:top w:val="none" w:sz="0" w:space="0" w:color="auto"/>
                <w:left w:val="none" w:sz="0" w:space="0" w:color="auto"/>
                <w:bottom w:val="none" w:sz="0" w:space="0" w:color="auto"/>
                <w:right w:val="none" w:sz="0" w:space="0" w:color="auto"/>
              </w:divBdr>
              <w:divsChild>
                <w:div w:id="1873615507">
                  <w:marLeft w:val="0"/>
                  <w:marRight w:val="0"/>
                  <w:marTop w:val="0"/>
                  <w:marBottom w:val="0"/>
                  <w:divBdr>
                    <w:top w:val="none" w:sz="0" w:space="0" w:color="auto"/>
                    <w:left w:val="none" w:sz="0" w:space="0" w:color="auto"/>
                    <w:bottom w:val="none" w:sz="0" w:space="0" w:color="auto"/>
                    <w:right w:val="none" w:sz="0" w:space="0" w:color="auto"/>
                  </w:divBdr>
                  <w:divsChild>
                    <w:div w:id="853111132">
                      <w:marLeft w:val="0"/>
                      <w:marRight w:val="0"/>
                      <w:marTop w:val="0"/>
                      <w:marBottom w:val="0"/>
                      <w:divBdr>
                        <w:top w:val="none" w:sz="0" w:space="0" w:color="auto"/>
                        <w:left w:val="none" w:sz="0" w:space="0" w:color="auto"/>
                        <w:bottom w:val="none" w:sz="0" w:space="0" w:color="auto"/>
                        <w:right w:val="none" w:sz="0" w:space="0" w:color="auto"/>
                      </w:divBdr>
                      <w:divsChild>
                        <w:div w:id="422917222">
                          <w:marLeft w:val="0"/>
                          <w:marRight w:val="0"/>
                          <w:marTop w:val="0"/>
                          <w:marBottom w:val="0"/>
                          <w:divBdr>
                            <w:top w:val="none" w:sz="0" w:space="0" w:color="auto"/>
                            <w:left w:val="none" w:sz="0" w:space="0" w:color="auto"/>
                            <w:bottom w:val="none" w:sz="0" w:space="0" w:color="auto"/>
                            <w:right w:val="none" w:sz="0" w:space="0" w:color="auto"/>
                          </w:divBdr>
                          <w:divsChild>
                            <w:div w:id="370956848">
                              <w:marLeft w:val="0"/>
                              <w:marRight w:val="0"/>
                              <w:marTop w:val="0"/>
                              <w:marBottom w:val="0"/>
                              <w:divBdr>
                                <w:top w:val="none" w:sz="0" w:space="0" w:color="auto"/>
                                <w:left w:val="none" w:sz="0" w:space="0" w:color="auto"/>
                                <w:bottom w:val="none" w:sz="0" w:space="0" w:color="auto"/>
                                <w:right w:val="none" w:sz="0" w:space="0" w:color="auto"/>
                              </w:divBdr>
                              <w:divsChild>
                                <w:div w:id="237255665">
                                  <w:marLeft w:val="0"/>
                                  <w:marRight w:val="0"/>
                                  <w:marTop w:val="0"/>
                                  <w:marBottom w:val="0"/>
                                  <w:divBdr>
                                    <w:top w:val="none" w:sz="0" w:space="0" w:color="auto"/>
                                    <w:left w:val="none" w:sz="0" w:space="0" w:color="auto"/>
                                    <w:bottom w:val="none" w:sz="0" w:space="0" w:color="auto"/>
                                    <w:right w:val="none" w:sz="0" w:space="0" w:color="auto"/>
                                  </w:divBdr>
                                  <w:divsChild>
                                    <w:div w:id="2108425567">
                                      <w:marLeft w:val="0"/>
                                      <w:marRight w:val="0"/>
                                      <w:marTop w:val="0"/>
                                      <w:marBottom w:val="0"/>
                                      <w:divBdr>
                                        <w:top w:val="none" w:sz="0" w:space="0" w:color="auto"/>
                                        <w:left w:val="none" w:sz="0" w:space="0" w:color="auto"/>
                                        <w:bottom w:val="none" w:sz="0" w:space="0" w:color="auto"/>
                                        <w:right w:val="none" w:sz="0" w:space="0" w:color="auto"/>
                                      </w:divBdr>
                                      <w:divsChild>
                                        <w:div w:id="290014623">
                                          <w:marLeft w:val="0"/>
                                          <w:marRight w:val="0"/>
                                          <w:marTop w:val="0"/>
                                          <w:marBottom w:val="0"/>
                                          <w:divBdr>
                                            <w:top w:val="none" w:sz="0" w:space="0" w:color="auto"/>
                                            <w:left w:val="none" w:sz="0" w:space="0" w:color="auto"/>
                                            <w:bottom w:val="none" w:sz="0" w:space="0" w:color="auto"/>
                                            <w:right w:val="none" w:sz="0" w:space="0" w:color="auto"/>
                                          </w:divBdr>
                                          <w:divsChild>
                                            <w:div w:id="1112476730">
                                              <w:marLeft w:val="0"/>
                                              <w:marRight w:val="0"/>
                                              <w:marTop w:val="0"/>
                                              <w:marBottom w:val="0"/>
                                              <w:divBdr>
                                                <w:top w:val="none" w:sz="0" w:space="0" w:color="auto"/>
                                                <w:left w:val="none" w:sz="0" w:space="0" w:color="auto"/>
                                                <w:bottom w:val="none" w:sz="0" w:space="0" w:color="auto"/>
                                                <w:right w:val="none" w:sz="0" w:space="0" w:color="auto"/>
                                              </w:divBdr>
                                              <w:divsChild>
                                                <w:div w:id="1331566675">
                                                  <w:marLeft w:val="0"/>
                                                  <w:marRight w:val="0"/>
                                                  <w:marTop w:val="0"/>
                                                  <w:marBottom w:val="0"/>
                                                  <w:divBdr>
                                                    <w:top w:val="none" w:sz="0" w:space="0" w:color="auto"/>
                                                    <w:left w:val="none" w:sz="0" w:space="0" w:color="auto"/>
                                                    <w:bottom w:val="none" w:sz="0" w:space="0" w:color="auto"/>
                                                    <w:right w:val="none" w:sz="0" w:space="0" w:color="auto"/>
                                                  </w:divBdr>
                                                  <w:divsChild>
                                                    <w:div w:id="1106198021">
                                                      <w:marLeft w:val="0"/>
                                                      <w:marRight w:val="0"/>
                                                      <w:marTop w:val="0"/>
                                                      <w:marBottom w:val="0"/>
                                                      <w:divBdr>
                                                        <w:top w:val="none" w:sz="0" w:space="0" w:color="auto"/>
                                                        <w:left w:val="none" w:sz="0" w:space="0" w:color="auto"/>
                                                        <w:bottom w:val="none" w:sz="0" w:space="0" w:color="auto"/>
                                                        <w:right w:val="none" w:sz="0" w:space="0" w:color="auto"/>
                                                      </w:divBdr>
                                                      <w:divsChild>
                                                        <w:div w:id="1007171179">
                                                          <w:marLeft w:val="0"/>
                                                          <w:marRight w:val="0"/>
                                                          <w:marTop w:val="0"/>
                                                          <w:marBottom w:val="0"/>
                                                          <w:divBdr>
                                                            <w:top w:val="none" w:sz="0" w:space="0" w:color="auto"/>
                                                            <w:left w:val="none" w:sz="0" w:space="0" w:color="auto"/>
                                                            <w:bottom w:val="none" w:sz="0" w:space="0" w:color="auto"/>
                                                            <w:right w:val="none" w:sz="0" w:space="0" w:color="auto"/>
                                                          </w:divBdr>
                                                          <w:divsChild>
                                                            <w:div w:id="454563650">
                                                              <w:marLeft w:val="0"/>
                                                              <w:marRight w:val="167"/>
                                                              <w:marTop w:val="0"/>
                                                              <w:marBottom w:val="167"/>
                                                              <w:divBdr>
                                                                <w:top w:val="none" w:sz="0" w:space="0" w:color="auto"/>
                                                                <w:left w:val="none" w:sz="0" w:space="0" w:color="auto"/>
                                                                <w:bottom w:val="none" w:sz="0" w:space="0" w:color="auto"/>
                                                                <w:right w:val="none" w:sz="0" w:space="0" w:color="auto"/>
                                                              </w:divBdr>
                                                              <w:divsChild>
                                                                <w:div w:id="2101560028">
                                                                  <w:marLeft w:val="0"/>
                                                                  <w:marRight w:val="0"/>
                                                                  <w:marTop w:val="0"/>
                                                                  <w:marBottom w:val="0"/>
                                                                  <w:divBdr>
                                                                    <w:top w:val="none" w:sz="0" w:space="0" w:color="auto"/>
                                                                    <w:left w:val="none" w:sz="0" w:space="0" w:color="auto"/>
                                                                    <w:bottom w:val="none" w:sz="0" w:space="0" w:color="auto"/>
                                                                    <w:right w:val="none" w:sz="0" w:space="0" w:color="auto"/>
                                                                  </w:divBdr>
                                                                  <w:divsChild>
                                                                    <w:div w:id="525757004">
                                                                      <w:marLeft w:val="0"/>
                                                                      <w:marRight w:val="0"/>
                                                                      <w:marTop w:val="0"/>
                                                                      <w:marBottom w:val="0"/>
                                                                      <w:divBdr>
                                                                        <w:top w:val="none" w:sz="0" w:space="0" w:color="auto"/>
                                                                        <w:left w:val="none" w:sz="0" w:space="0" w:color="auto"/>
                                                                        <w:bottom w:val="none" w:sz="0" w:space="0" w:color="auto"/>
                                                                        <w:right w:val="none" w:sz="0" w:space="0" w:color="auto"/>
                                                                      </w:divBdr>
                                                                      <w:divsChild>
                                                                        <w:div w:id="240718873">
                                                                          <w:marLeft w:val="0"/>
                                                                          <w:marRight w:val="0"/>
                                                                          <w:marTop w:val="0"/>
                                                                          <w:marBottom w:val="0"/>
                                                                          <w:divBdr>
                                                                            <w:top w:val="none" w:sz="0" w:space="0" w:color="auto"/>
                                                                            <w:left w:val="none" w:sz="0" w:space="0" w:color="auto"/>
                                                                            <w:bottom w:val="none" w:sz="0" w:space="0" w:color="auto"/>
                                                                            <w:right w:val="none" w:sz="0" w:space="0" w:color="auto"/>
                                                                          </w:divBdr>
                                                                          <w:divsChild>
                                                                            <w:div w:id="1270359233">
                                                                              <w:marLeft w:val="0"/>
                                                                              <w:marRight w:val="0"/>
                                                                              <w:marTop w:val="0"/>
                                                                              <w:marBottom w:val="0"/>
                                                                              <w:divBdr>
                                                                                <w:top w:val="none" w:sz="0" w:space="0" w:color="auto"/>
                                                                                <w:left w:val="none" w:sz="0" w:space="0" w:color="auto"/>
                                                                                <w:bottom w:val="none" w:sz="0" w:space="0" w:color="auto"/>
                                                                                <w:right w:val="none" w:sz="0" w:space="0" w:color="auto"/>
                                                                              </w:divBdr>
                                                                              <w:divsChild>
                                                                                <w:div w:id="1169440174">
                                                                                  <w:marLeft w:val="0"/>
                                                                                  <w:marRight w:val="0"/>
                                                                                  <w:marTop w:val="0"/>
                                                                                  <w:marBottom w:val="0"/>
                                                                                  <w:divBdr>
                                                                                    <w:top w:val="none" w:sz="0" w:space="0" w:color="auto"/>
                                                                                    <w:left w:val="none" w:sz="0" w:space="0" w:color="auto"/>
                                                                                    <w:bottom w:val="none" w:sz="0" w:space="0" w:color="auto"/>
                                                                                    <w:right w:val="none" w:sz="0" w:space="0" w:color="auto"/>
                                                                                  </w:divBdr>
                                                                                  <w:divsChild>
                                                                                    <w:div w:id="111482833">
                                                                                      <w:marLeft w:val="0"/>
                                                                                      <w:marRight w:val="0"/>
                                                                                      <w:marTop w:val="280"/>
                                                                                      <w:marBottom w:val="280"/>
                                                                                      <w:divBdr>
                                                                                        <w:top w:val="none" w:sz="0" w:space="0" w:color="auto"/>
                                                                                        <w:left w:val="none" w:sz="0" w:space="0" w:color="auto"/>
                                                                                        <w:bottom w:val="none" w:sz="0" w:space="0" w:color="auto"/>
                                                                                        <w:right w:val="none" w:sz="0" w:space="0" w:color="auto"/>
                                                                                      </w:divBdr>
                                                                                    </w:div>
                                                                                    <w:div w:id="175265892">
                                                                                      <w:marLeft w:val="0"/>
                                                                                      <w:marRight w:val="0"/>
                                                                                      <w:marTop w:val="280"/>
                                                                                      <w:marBottom w:val="280"/>
                                                                                      <w:divBdr>
                                                                                        <w:top w:val="none" w:sz="0" w:space="0" w:color="auto"/>
                                                                                        <w:left w:val="none" w:sz="0" w:space="0" w:color="auto"/>
                                                                                        <w:bottom w:val="none" w:sz="0" w:space="0" w:color="auto"/>
                                                                                        <w:right w:val="none" w:sz="0" w:space="0" w:color="auto"/>
                                                                                      </w:divBdr>
                                                                                    </w:div>
                                                                                    <w:div w:id="384375126">
                                                                                      <w:marLeft w:val="0"/>
                                                                                      <w:marRight w:val="0"/>
                                                                                      <w:marTop w:val="280"/>
                                                                                      <w:marBottom w:val="280"/>
                                                                                      <w:divBdr>
                                                                                        <w:top w:val="none" w:sz="0" w:space="0" w:color="auto"/>
                                                                                        <w:left w:val="none" w:sz="0" w:space="0" w:color="auto"/>
                                                                                        <w:bottom w:val="none" w:sz="0" w:space="0" w:color="auto"/>
                                                                                        <w:right w:val="none" w:sz="0" w:space="0" w:color="auto"/>
                                                                                      </w:divBdr>
                                                                                    </w:div>
                                                                                    <w:div w:id="1174540558">
                                                                                      <w:marLeft w:val="0"/>
                                                                                      <w:marRight w:val="0"/>
                                                                                      <w:marTop w:val="280"/>
                                                                                      <w:marBottom w:val="280"/>
                                                                                      <w:divBdr>
                                                                                        <w:top w:val="none" w:sz="0" w:space="0" w:color="auto"/>
                                                                                        <w:left w:val="none" w:sz="0" w:space="0" w:color="auto"/>
                                                                                        <w:bottom w:val="none" w:sz="0" w:space="0" w:color="auto"/>
                                                                                        <w:right w:val="none" w:sz="0" w:space="0" w:color="auto"/>
                                                                                      </w:divBdr>
                                                                                    </w:div>
                                                                                    <w:div w:id="1631595786">
                                                                                      <w:marLeft w:val="2160"/>
                                                                                      <w:marRight w:val="0"/>
                                                                                      <w:marTop w:val="280"/>
                                                                                      <w:marBottom w:val="280"/>
                                                                                      <w:divBdr>
                                                                                        <w:top w:val="none" w:sz="0" w:space="0" w:color="auto"/>
                                                                                        <w:left w:val="none" w:sz="0" w:space="0" w:color="auto"/>
                                                                                        <w:bottom w:val="none" w:sz="0" w:space="0" w:color="auto"/>
                                                                                        <w:right w:val="none" w:sz="0" w:space="0" w:color="auto"/>
                                                                                      </w:divBdr>
                                                                                    </w:div>
                                                                                    <w:div w:id="1692414939">
                                                                                      <w:marLeft w:val="1440"/>
                                                                                      <w:marRight w:val="0"/>
                                                                                      <w:marTop w:val="280"/>
                                                                                      <w:marBottom w:val="280"/>
                                                                                      <w:divBdr>
                                                                                        <w:top w:val="none" w:sz="0" w:space="0" w:color="auto"/>
                                                                                        <w:left w:val="none" w:sz="0" w:space="0" w:color="auto"/>
                                                                                        <w:bottom w:val="none" w:sz="0" w:space="0" w:color="auto"/>
                                                                                        <w:right w:val="none" w:sz="0" w:space="0" w:color="auto"/>
                                                                                      </w:divBdr>
                                                                                    </w:div>
                                                                                    <w:div w:id="1704279998">
                                                                                      <w:marLeft w:val="1440"/>
                                                                                      <w:marRight w:val="0"/>
                                                                                      <w:marTop w:val="280"/>
                                                                                      <w:marBottom w:val="280"/>
                                                                                      <w:divBdr>
                                                                                        <w:top w:val="none" w:sz="0" w:space="0" w:color="auto"/>
                                                                                        <w:left w:val="none" w:sz="0" w:space="0" w:color="auto"/>
                                                                                        <w:bottom w:val="none" w:sz="0" w:space="0" w:color="auto"/>
                                                                                        <w:right w:val="none" w:sz="0" w:space="0" w:color="auto"/>
                                                                                      </w:divBdr>
                                                                                    </w:div>
                                                                                    <w:div w:id="1788424845">
                                                                                      <w:marLeft w:val="1440"/>
                                                                                      <w:marRight w:val="0"/>
                                                                                      <w:marTop w:val="280"/>
                                                                                      <w:marBottom w:val="280"/>
                                                                                      <w:divBdr>
                                                                                        <w:top w:val="none" w:sz="0" w:space="0" w:color="auto"/>
                                                                                        <w:left w:val="none" w:sz="0" w:space="0" w:color="auto"/>
                                                                                        <w:bottom w:val="none" w:sz="0" w:space="0" w:color="auto"/>
                                                                                        <w:right w:val="none" w:sz="0" w:space="0" w:color="auto"/>
                                                                                      </w:divBdr>
                                                                                    </w:div>
                                                                                    <w:div w:id="1961646068">
                                                                                      <w:marLeft w:val="216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892202">
      <w:bodyDiv w:val="1"/>
      <w:marLeft w:val="0"/>
      <w:marRight w:val="0"/>
      <w:marTop w:val="0"/>
      <w:marBottom w:val="0"/>
      <w:divBdr>
        <w:top w:val="none" w:sz="0" w:space="0" w:color="auto"/>
        <w:left w:val="none" w:sz="0" w:space="0" w:color="auto"/>
        <w:bottom w:val="none" w:sz="0" w:space="0" w:color="auto"/>
        <w:right w:val="none" w:sz="0" w:space="0" w:color="auto"/>
      </w:divBdr>
      <w:divsChild>
        <w:div w:id="670717641">
          <w:marLeft w:val="0"/>
          <w:marRight w:val="0"/>
          <w:marTop w:val="0"/>
          <w:marBottom w:val="0"/>
          <w:divBdr>
            <w:top w:val="none" w:sz="0" w:space="0" w:color="auto"/>
            <w:left w:val="none" w:sz="0" w:space="0" w:color="auto"/>
            <w:bottom w:val="none" w:sz="0" w:space="0" w:color="auto"/>
            <w:right w:val="none" w:sz="0" w:space="0" w:color="auto"/>
          </w:divBdr>
          <w:divsChild>
            <w:div w:id="374700005">
              <w:marLeft w:val="0"/>
              <w:marRight w:val="0"/>
              <w:marTop w:val="0"/>
              <w:marBottom w:val="0"/>
              <w:divBdr>
                <w:top w:val="none" w:sz="0" w:space="0" w:color="auto"/>
                <w:left w:val="none" w:sz="0" w:space="0" w:color="auto"/>
                <w:bottom w:val="none" w:sz="0" w:space="0" w:color="auto"/>
                <w:right w:val="none" w:sz="0" w:space="0" w:color="auto"/>
              </w:divBdr>
              <w:divsChild>
                <w:div w:id="2123647218">
                  <w:marLeft w:val="0"/>
                  <w:marRight w:val="0"/>
                  <w:marTop w:val="0"/>
                  <w:marBottom w:val="0"/>
                  <w:divBdr>
                    <w:top w:val="none" w:sz="0" w:space="0" w:color="auto"/>
                    <w:left w:val="none" w:sz="0" w:space="0" w:color="auto"/>
                    <w:bottom w:val="none" w:sz="0" w:space="0" w:color="auto"/>
                    <w:right w:val="none" w:sz="0" w:space="0" w:color="auto"/>
                  </w:divBdr>
                  <w:divsChild>
                    <w:div w:id="447699337">
                      <w:marLeft w:val="0"/>
                      <w:marRight w:val="0"/>
                      <w:marTop w:val="0"/>
                      <w:marBottom w:val="0"/>
                      <w:divBdr>
                        <w:top w:val="none" w:sz="0" w:space="0" w:color="auto"/>
                        <w:left w:val="none" w:sz="0" w:space="0" w:color="auto"/>
                        <w:bottom w:val="none" w:sz="0" w:space="0" w:color="auto"/>
                        <w:right w:val="none" w:sz="0" w:space="0" w:color="auto"/>
                      </w:divBdr>
                      <w:divsChild>
                        <w:div w:id="622541689">
                          <w:marLeft w:val="0"/>
                          <w:marRight w:val="0"/>
                          <w:marTop w:val="0"/>
                          <w:marBottom w:val="0"/>
                          <w:divBdr>
                            <w:top w:val="none" w:sz="0" w:space="0" w:color="auto"/>
                            <w:left w:val="none" w:sz="0" w:space="0" w:color="auto"/>
                            <w:bottom w:val="none" w:sz="0" w:space="0" w:color="auto"/>
                            <w:right w:val="none" w:sz="0" w:space="0" w:color="auto"/>
                          </w:divBdr>
                          <w:divsChild>
                            <w:div w:id="1497069737">
                              <w:marLeft w:val="0"/>
                              <w:marRight w:val="0"/>
                              <w:marTop w:val="0"/>
                              <w:marBottom w:val="0"/>
                              <w:divBdr>
                                <w:top w:val="none" w:sz="0" w:space="0" w:color="auto"/>
                                <w:left w:val="none" w:sz="0" w:space="0" w:color="auto"/>
                                <w:bottom w:val="none" w:sz="0" w:space="0" w:color="auto"/>
                                <w:right w:val="none" w:sz="0" w:space="0" w:color="auto"/>
                              </w:divBdr>
                              <w:divsChild>
                                <w:div w:id="844633929">
                                  <w:marLeft w:val="0"/>
                                  <w:marRight w:val="0"/>
                                  <w:marTop w:val="0"/>
                                  <w:marBottom w:val="0"/>
                                  <w:divBdr>
                                    <w:top w:val="none" w:sz="0" w:space="0" w:color="auto"/>
                                    <w:left w:val="none" w:sz="0" w:space="0" w:color="auto"/>
                                    <w:bottom w:val="none" w:sz="0" w:space="0" w:color="auto"/>
                                    <w:right w:val="none" w:sz="0" w:space="0" w:color="auto"/>
                                  </w:divBdr>
                                  <w:divsChild>
                                    <w:div w:id="1553038880">
                                      <w:marLeft w:val="0"/>
                                      <w:marRight w:val="0"/>
                                      <w:marTop w:val="0"/>
                                      <w:marBottom w:val="0"/>
                                      <w:divBdr>
                                        <w:top w:val="none" w:sz="0" w:space="0" w:color="auto"/>
                                        <w:left w:val="none" w:sz="0" w:space="0" w:color="auto"/>
                                        <w:bottom w:val="none" w:sz="0" w:space="0" w:color="auto"/>
                                        <w:right w:val="none" w:sz="0" w:space="0" w:color="auto"/>
                                      </w:divBdr>
                                      <w:divsChild>
                                        <w:div w:id="1311786548">
                                          <w:marLeft w:val="0"/>
                                          <w:marRight w:val="0"/>
                                          <w:marTop w:val="0"/>
                                          <w:marBottom w:val="0"/>
                                          <w:divBdr>
                                            <w:top w:val="none" w:sz="0" w:space="0" w:color="auto"/>
                                            <w:left w:val="none" w:sz="0" w:space="0" w:color="auto"/>
                                            <w:bottom w:val="none" w:sz="0" w:space="0" w:color="auto"/>
                                            <w:right w:val="none" w:sz="0" w:space="0" w:color="auto"/>
                                          </w:divBdr>
                                          <w:divsChild>
                                            <w:div w:id="999961589">
                                              <w:marLeft w:val="0"/>
                                              <w:marRight w:val="0"/>
                                              <w:marTop w:val="0"/>
                                              <w:marBottom w:val="0"/>
                                              <w:divBdr>
                                                <w:top w:val="none" w:sz="0" w:space="0" w:color="auto"/>
                                                <w:left w:val="none" w:sz="0" w:space="0" w:color="auto"/>
                                                <w:bottom w:val="none" w:sz="0" w:space="0" w:color="auto"/>
                                                <w:right w:val="none" w:sz="0" w:space="0" w:color="auto"/>
                                              </w:divBdr>
                                              <w:divsChild>
                                                <w:div w:id="1613703256">
                                                  <w:marLeft w:val="0"/>
                                                  <w:marRight w:val="0"/>
                                                  <w:marTop w:val="0"/>
                                                  <w:marBottom w:val="0"/>
                                                  <w:divBdr>
                                                    <w:top w:val="none" w:sz="0" w:space="0" w:color="auto"/>
                                                    <w:left w:val="none" w:sz="0" w:space="0" w:color="auto"/>
                                                    <w:bottom w:val="none" w:sz="0" w:space="0" w:color="auto"/>
                                                    <w:right w:val="none" w:sz="0" w:space="0" w:color="auto"/>
                                                  </w:divBdr>
                                                  <w:divsChild>
                                                    <w:div w:id="1456025589">
                                                      <w:marLeft w:val="0"/>
                                                      <w:marRight w:val="0"/>
                                                      <w:marTop w:val="0"/>
                                                      <w:marBottom w:val="0"/>
                                                      <w:divBdr>
                                                        <w:top w:val="none" w:sz="0" w:space="0" w:color="auto"/>
                                                        <w:left w:val="none" w:sz="0" w:space="0" w:color="auto"/>
                                                        <w:bottom w:val="none" w:sz="0" w:space="0" w:color="auto"/>
                                                        <w:right w:val="none" w:sz="0" w:space="0" w:color="auto"/>
                                                      </w:divBdr>
                                                      <w:divsChild>
                                                        <w:div w:id="1900631081">
                                                          <w:marLeft w:val="0"/>
                                                          <w:marRight w:val="0"/>
                                                          <w:marTop w:val="0"/>
                                                          <w:marBottom w:val="0"/>
                                                          <w:divBdr>
                                                            <w:top w:val="none" w:sz="0" w:space="0" w:color="auto"/>
                                                            <w:left w:val="none" w:sz="0" w:space="0" w:color="auto"/>
                                                            <w:bottom w:val="none" w:sz="0" w:space="0" w:color="auto"/>
                                                            <w:right w:val="none" w:sz="0" w:space="0" w:color="auto"/>
                                                          </w:divBdr>
                                                          <w:divsChild>
                                                            <w:div w:id="1162545449">
                                                              <w:marLeft w:val="0"/>
                                                              <w:marRight w:val="167"/>
                                                              <w:marTop w:val="0"/>
                                                              <w:marBottom w:val="167"/>
                                                              <w:divBdr>
                                                                <w:top w:val="none" w:sz="0" w:space="0" w:color="auto"/>
                                                                <w:left w:val="none" w:sz="0" w:space="0" w:color="auto"/>
                                                                <w:bottom w:val="none" w:sz="0" w:space="0" w:color="auto"/>
                                                                <w:right w:val="none" w:sz="0" w:space="0" w:color="auto"/>
                                                              </w:divBdr>
                                                              <w:divsChild>
                                                                <w:div w:id="443307026">
                                                                  <w:marLeft w:val="0"/>
                                                                  <w:marRight w:val="0"/>
                                                                  <w:marTop w:val="0"/>
                                                                  <w:marBottom w:val="0"/>
                                                                  <w:divBdr>
                                                                    <w:top w:val="none" w:sz="0" w:space="0" w:color="auto"/>
                                                                    <w:left w:val="none" w:sz="0" w:space="0" w:color="auto"/>
                                                                    <w:bottom w:val="none" w:sz="0" w:space="0" w:color="auto"/>
                                                                    <w:right w:val="none" w:sz="0" w:space="0" w:color="auto"/>
                                                                  </w:divBdr>
                                                                  <w:divsChild>
                                                                    <w:div w:id="1778137843">
                                                                      <w:marLeft w:val="0"/>
                                                                      <w:marRight w:val="0"/>
                                                                      <w:marTop w:val="0"/>
                                                                      <w:marBottom w:val="0"/>
                                                                      <w:divBdr>
                                                                        <w:top w:val="none" w:sz="0" w:space="0" w:color="auto"/>
                                                                        <w:left w:val="none" w:sz="0" w:space="0" w:color="auto"/>
                                                                        <w:bottom w:val="none" w:sz="0" w:space="0" w:color="auto"/>
                                                                        <w:right w:val="none" w:sz="0" w:space="0" w:color="auto"/>
                                                                      </w:divBdr>
                                                                      <w:divsChild>
                                                                        <w:div w:id="1072435801">
                                                                          <w:marLeft w:val="0"/>
                                                                          <w:marRight w:val="0"/>
                                                                          <w:marTop w:val="0"/>
                                                                          <w:marBottom w:val="0"/>
                                                                          <w:divBdr>
                                                                            <w:top w:val="none" w:sz="0" w:space="0" w:color="auto"/>
                                                                            <w:left w:val="none" w:sz="0" w:space="0" w:color="auto"/>
                                                                            <w:bottom w:val="none" w:sz="0" w:space="0" w:color="auto"/>
                                                                            <w:right w:val="none" w:sz="0" w:space="0" w:color="auto"/>
                                                                          </w:divBdr>
                                                                          <w:divsChild>
                                                                            <w:div w:id="131484282">
                                                                              <w:marLeft w:val="0"/>
                                                                              <w:marRight w:val="0"/>
                                                                              <w:marTop w:val="0"/>
                                                                              <w:marBottom w:val="0"/>
                                                                              <w:divBdr>
                                                                                <w:top w:val="none" w:sz="0" w:space="0" w:color="auto"/>
                                                                                <w:left w:val="none" w:sz="0" w:space="0" w:color="auto"/>
                                                                                <w:bottom w:val="none" w:sz="0" w:space="0" w:color="auto"/>
                                                                                <w:right w:val="none" w:sz="0" w:space="0" w:color="auto"/>
                                                                              </w:divBdr>
                                                                              <w:divsChild>
                                                                                <w:div w:id="1421681446">
                                                                                  <w:marLeft w:val="0"/>
                                                                                  <w:marRight w:val="0"/>
                                                                                  <w:marTop w:val="0"/>
                                                                                  <w:marBottom w:val="0"/>
                                                                                  <w:divBdr>
                                                                                    <w:top w:val="none" w:sz="0" w:space="0" w:color="auto"/>
                                                                                    <w:left w:val="none" w:sz="0" w:space="0" w:color="auto"/>
                                                                                    <w:bottom w:val="none" w:sz="0" w:space="0" w:color="auto"/>
                                                                                    <w:right w:val="none" w:sz="0" w:space="0" w:color="auto"/>
                                                                                  </w:divBdr>
                                                                                  <w:divsChild>
                                                                                    <w:div w:id="1233008302">
                                                                                      <w:marLeft w:val="0"/>
                                                                                      <w:marRight w:val="0"/>
                                                                                      <w:marTop w:val="0"/>
                                                                                      <w:marBottom w:val="0"/>
                                                                                      <w:divBdr>
                                                                                        <w:top w:val="none" w:sz="0" w:space="0" w:color="auto"/>
                                                                                        <w:left w:val="none" w:sz="0" w:space="0" w:color="auto"/>
                                                                                        <w:bottom w:val="none" w:sz="0" w:space="0" w:color="auto"/>
                                                                                        <w:right w:val="none" w:sz="0" w:space="0" w:color="auto"/>
                                                                                      </w:divBdr>
                                                                                    </w:div>
                                                                                    <w:div w:id="13258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usa@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gendas,%20Minutes%20&amp;%20Reports\Rep.%20Agendas\2009%20Rep%20Agendas\2009%20Agenda%20full%20board%20%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 Agenda full board  meeting</Template>
  <TotalTime>1</TotalTime>
  <Pages>5</Pages>
  <Words>1169</Words>
  <Characters>6668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Creighton University</Company>
  <LinksUpToDate>false</LinksUpToDate>
  <CharactersWithSpaces>7822</CharactersWithSpaces>
  <SharedDoc>false</SharedDoc>
  <HLinks>
    <vt:vector size="6" baseType="variant">
      <vt:variant>
        <vt:i4>8257628</vt:i4>
      </vt:variant>
      <vt:variant>
        <vt:i4>0</vt:i4>
      </vt:variant>
      <vt:variant>
        <vt:i4>0</vt:i4>
      </vt:variant>
      <vt:variant>
        <vt:i4>5</vt:i4>
      </vt:variant>
      <vt:variant>
        <vt:lpwstr>mailto:csusa@creighton.edu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csupres</dc:creator>
  <cp:keywords/>
  <cp:lastModifiedBy>csucos</cp:lastModifiedBy>
  <cp:revision>2</cp:revision>
  <cp:lastPrinted>2011-11-28T22:51:00Z</cp:lastPrinted>
  <dcterms:created xsi:type="dcterms:W3CDTF">2012-04-24T14:45:00Z</dcterms:created>
  <dcterms:modified xsi:type="dcterms:W3CDTF">2012-04-24T14:45:00Z</dcterms:modified>
</cp:coreProperties>
</file>