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78"/>
        <w:gridCol w:w="1120"/>
        <w:gridCol w:w="2754"/>
        <w:gridCol w:w="2754"/>
      </w:tblGrid>
      <w:tr w:rsidR="006E0E70"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E448D" w:rsidP="00CF2CA8">
            <w:pPr>
              <w:pStyle w:val="MinutesandAgendaTitles"/>
            </w:pPr>
            <w:bookmarkStart w:id="0" w:name="_GoBack"/>
            <w:bookmarkEnd w:id="0"/>
            <w:r>
              <w:t xml:space="preserve">SAC </w:t>
            </w:r>
            <w:r w:rsidR="00292B92">
              <w:t>[</w:t>
            </w:r>
            <w:r w:rsidR="00385148">
              <w:t>April</w:t>
            </w:r>
            <w:r w:rsidR="00CF2CA8">
              <w:t xml:space="preserve"> 2017</w:t>
            </w:r>
            <w:r w:rsidR="00292B92">
              <w:t>]</w:t>
            </w:r>
            <w:r>
              <w:t xml:space="preserve"> Meeting </w:t>
            </w:r>
          </w:p>
        </w:tc>
      </w:tr>
      <w:tr w:rsidR="006E0E70" w:rsidTr="0053630E">
        <w:trPr>
          <w:trHeight w:hRule="exact" w:val="288"/>
          <w:jc w:val="center"/>
        </w:trPr>
        <w:sdt>
          <w:sdtPr>
            <w:id w:val="22626047"/>
            <w:placeholder>
              <w:docPart w:val="B1113640FA004C5D947D9D1D476697EC"/>
            </w:placeholder>
            <w:dataBinding w:prefixMappings="xmlns:ns0='http://schemas.microsoft.com/office/2006/coverPageProps'" w:xpath="/ns0:CoverPageProperties[1]/ns0:PublishDate[1]" w:storeItemID="{55AF091B-3C7A-41E3-B477-F2FDAA23CFDA}"/>
            <w:date w:fullDate="2017-04-13T00:00:00Z">
              <w:dateFormat w:val="M.d.yyyy"/>
              <w:lid w:val="en-US"/>
              <w:storeMappedDataAs w:val="dateTime"/>
              <w:calendar w:val="gregorian"/>
            </w:date>
          </w:sdtPr>
          <w:sdtEndPr/>
          <w:sdtContent>
            <w:tc>
              <w:tcPr>
                <w:tcW w:w="279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385148" w:rsidP="00CF2CA8">
                <w:pPr>
                  <w:pStyle w:val="BodyCopy"/>
                </w:pPr>
                <w:r>
                  <w:t>4.13</w:t>
                </w:r>
                <w:r w:rsidR="00E96058">
                  <w:t>.2017</w:t>
                </w:r>
              </w:p>
            </w:tc>
          </w:sdtContent>
        </w:sdt>
        <w:tc>
          <w:tcPr>
            <w:tcW w:w="27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83C56" w:rsidP="00281089">
            <w:pPr>
              <w:pStyle w:val="BodyCopy"/>
            </w:pPr>
            <w:r>
              <w:rPr>
                <w:spacing w:val="0"/>
              </w:rPr>
              <w:t>1</w:t>
            </w:r>
            <w:r w:rsidR="00385148">
              <w:rPr>
                <w:spacing w:val="0"/>
              </w:rPr>
              <w:t>:00</w:t>
            </w:r>
            <w:r>
              <w:rPr>
                <w:spacing w:val="0"/>
              </w:rPr>
              <w:t xml:space="preserve"> pm</w:t>
            </w:r>
          </w:p>
        </w:tc>
        <w:tc>
          <w:tcPr>
            <w:tcW w:w="27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0E448D" w:rsidP="000E448D">
            <w:pPr>
              <w:pStyle w:val="BodyCopy"/>
            </w:pPr>
            <w:proofErr w:type="spellStart"/>
            <w:proofErr w:type="gramStart"/>
            <w:r>
              <w:rPr>
                <w:spacing w:val="0"/>
              </w:rPr>
              <w:t>Skutt</w:t>
            </w:r>
            <w:proofErr w:type="spellEnd"/>
            <w:r>
              <w:rPr>
                <w:spacing w:val="0"/>
              </w:rPr>
              <w:t xml:space="preserve"> ,</w:t>
            </w:r>
            <w:proofErr w:type="gramEnd"/>
            <w:r>
              <w:rPr>
                <w:spacing w:val="0"/>
              </w:rPr>
              <w:t xml:space="preserve"> Rm 209</w:t>
            </w:r>
          </w:p>
        </w:tc>
      </w:tr>
      <w:tr w:rsidR="006E0E70"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813D9">
            <w:pPr>
              <w:pStyle w:val="BodyCopy"/>
            </w:pPr>
            <w:r>
              <w:t>Felicia Nuno</w:t>
            </w:r>
          </w:p>
        </w:tc>
      </w:tr>
      <w:tr w:rsidR="006E0E70"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0E448D">
            <w:pPr>
              <w:pStyle w:val="BodyCopy"/>
            </w:pPr>
            <w:r>
              <w:t xml:space="preserve">General Monthly Meeting </w:t>
            </w:r>
          </w:p>
        </w:tc>
      </w:tr>
      <w:tr w:rsidR="006E0E70"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83018C" w:rsidRDefault="00283C56">
            <w:pPr>
              <w:pStyle w:val="BodyCopy"/>
              <w:rPr>
                <w:highlight w:val="yellow"/>
              </w:rPr>
            </w:pPr>
            <w:r w:rsidRPr="003365E8">
              <w:t>Felicia Nuno</w:t>
            </w:r>
            <w:r w:rsidR="000E448D" w:rsidRPr="003365E8">
              <w:t xml:space="preserve"> </w:t>
            </w:r>
          </w:p>
        </w:tc>
      </w:tr>
      <w:tr w:rsidR="006E0E70"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83C56">
            <w:pPr>
              <w:pStyle w:val="BodyCopy"/>
            </w:pPr>
            <w:r>
              <w:t>ElizaBeth Syphers</w:t>
            </w:r>
            <w:r w:rsidR="000E448D">
              <w:t xml:space="preserve"> </w:t>
            </w:r>
          </w:p>
        </w:tc>
      </w:tr>
      <w:tr w:rsidR="006E0E70" w:rsidTr="00C6215D">
        <w:trPr>
          <w:trHeight w:hRule="exact" w:val="74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306342" w:rsidP="000E448D">
            <w:pPr>
              <w:pStyle w:val="BodyCopy"/>
            </w:pPr>
            <w:r w:rsidRPr="00385148">
              <w:t>Elizabeth Syphers, Sheri Bacon, Katie Breedlove, Adam Haakenson, Dijon De La Porte, Sharene Sterling, Lynne Caruso, Felicia Nuno, Charise Alexander Ad</w:t>
            </w:r>
            <w:r w:rsidR="00385148" w:rsidRPr="00385148">
              <w:t>ams, Craig Weber, Sarah Oliver, Fallon Watts, John Darwin, Mary Emmer</w:t>
            </w:r>
          </w:p>
        </w:tc>
      </w:tr>
      <w:tr w:rsidR="00385148" w:rsidTr="00594CED">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385148" w:rsidRDefault="00733BFF" w:rsidP="00594CED">
            <w:pPr>
              <w:pStyle w:val="MinutesandAgendaTitles"/>
            </w:pPr>
            <w:sdt>
              <w:sdtPr>
                <w:id w:val="1372195259"/>
                <w:placeholder>
                  <w:docPart w:val="1C3194C9524C4D02AAB76FC5E505B460"/>
                </w:placeholder>
              </w:sdtPr>
              <w:sdtEndPr/>
              <w:sdtContent>
                <w:r w:rsidR="00385148">
                  <w:t>Guest Presentation</w:t>
                </w:r>
                <w:r w:rsidR="006F0F19">
                  <w:t>s</w:t>
                </w:r>
              </w:sdtContent>
            </w:sdt>
          </w:p>
        </w:tc>
      </w:tr>
      <w:tr w:rsidR="00385148" w:rsidTr="00594CED">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85148" w:rsidRDefault="00385148" w:rsidP="00594CED">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85148" w:rsidRDefault="00385148" w:rsidP="00594CED">
            <w:pPr>
              <w:pStyle w:val="BodyCopy"/>
            </w:pPr>
          </w:p>
        </w:tc>
      </w:tr>
      <w:tr w:rsidR="00385148" w:rsidTr="00594CED">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5148" w:rsidRDefault="006F0F19" w:rsidP="00594CED">
            <w:pPr>
              <w:pStyle w:val="BodyCopy"/>
            </w:pPr>
            <w:r>
              <w:t>Strategic Plan</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5148" w:rsidRDefault="00385148" w:rsidP="00594CED">
            <w:pPr>
              <w:pStyle w:val="BodyCopy"/>
            </w:pPr>
            <w:r>
              <w:t>Dr. Mary Chase and Dean Paul McGreal gave an update on the Strategic Planning</w:t>
            </w:r>
          </w:p>
        </w:tc>
      </w:tr>
      <w:tr w:rsidR="006F0F19" w:rsidTr="00C6215D">
        <w:trPr>
          <w:trHeight w:hRule="exact" w:val="775"/>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0F19" w:rsidRDefault="006F0F19" w:rsidP="00594CED">
            <w:pPr>
              <w:pStyle w:val="BodyCopy"/>
            </w:pPr>
            <w:proofErr w:type="spellStart"/>
            <w:r>
              <w:t>DoIT</w:t>
            </w:r>
            <w:proofErr w:type="spellEnd"/>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0F19" w:rsidRDefault="006F0F19" w:rsidP="00594CED">
            <w:pPr>
              <w:pStyle w:val="BodyCopy"/>
            </w:pPr>
            <w:r>
              <w:t xml:space="preserve">David </w:t>
            </w:r>
            <w:proofErr w:type="spellStart"/>
            <w:r>
              <w:t>Ramcharan</w:t>
            </w:r>
            <w:proofErr w:type="spellEnd"/>
            <w:r>
              <w:t xml:space="preserve"> and Steve Jergenson gave an update on the Digital Strategy Governance process.</w:t>
            </w:r>
          </w:p>
        </w:tc>
      </w:tr>
      <w:tr w:rsidR="00385148" w:rsidTr="00594CED">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385148" w:rsidRDefault="00733BFF" w:rsidP="00594CED">
            <w:pPr>
              <w:pStyle w:val="MinutesandAgendaTitles"/>
            </w:pPr>
            <w:sdt>
              <w:sdtPr>
                <w:id w:val="-1532096607"/>
                <w:placeholder>
                  <w:docPart w:val="DA9FD45D51DA44679C2CACF0C3613FF5"/>
                </w:placeholder>
              </w:sdtPr>
              <w:sdtEndPr/>
              <w:sdtContent>
                <w:r w:rsidR="00385148">
                  <w:t>Reflection &amp; Spotlight</w:t>
                </w:r>
              </w:sdtContent>
            </w:sdt>
          </w:p>
        </w:tc>
      </w:tr>
      <w:tr w:rsidR="00385148" w:rsidTr="00594CED">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85148" w:rsidRDefault="00385148" w:rsidP="00594CED">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385148" w:rsidRDefault="00385148" w:rsidP="00594CED">
            <w:pPr>
              <w:pStyle w:val="BodyCopy"/>
            </w:pPr>
          </w:p>
        </w:tc>
      </w:tr>
      <w:tr w:rsidR="00385148" w:rsidTr="00594CED">
        <w:trPr>
          <w:trHeight w:hRule="exact" w:val="496"/>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5148" w:rsidRDefault="00385148" w:rsidP="00594CED">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5148" w:rsidRDefault="00385148" w:rsidP="00594CED">
            <w:pPr>
              <w:pStyle w:val="BodyCopy"/>
            </w:pPr>
            <w:r>
              <w:t>Charise gave a reflection.</w:t>
            </w:r>
          </w:p>
          <w:p w:rsidR="00385148" w:rsidRDefault="00385148" w:rsidP="00594CED">
            <w:pPr>
              <w:pStyle w:val="BodyCopy"/>
            </w:pPr>
            <w:r>
              <w:t>There was no spotlight.</w:t>
            </w:r>
          </w:p>
        </w:tc>
      </w:tr>
      <w:tr w:rsidR="006E0E70"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281089" w:rsidP="003365E8">
            <w:pPr>
              <w:pStyle w:val="MinutesandAgendaTitles"/>
            </w:pPr>
            <w:r>
              <w:t xml:space="preserve">Approval of Minutes from </w:t>
            </w:r>
            <w:r w:rsidR="0083018C">
              <w:t>[</w:t>
            </w:r>
            <w:r w:rsidR="00385148">
              <w:t>3-9</w:t>
            </w:r>
            <w:r w:rsidR="00E96058">
              <w:t>-2017</w:t>
            </w:r>
            <w:r w:rsidR="0083018C">
              <w:t>]</w:t>
            </w:r>
          </w:p>
        </w:tc>
      </w:tr>
      <w:tr w:rsidR="006E0E70"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A24A34">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281089">
            <w:pPr>
              <w:pStyle w:val="BodyCopy"/>
            </w:pPr>
          </w:p>
        </w:tc>
      </w:tr>
      <w:tr w:rsidR="006E0E70" w:rsidTr="0053630E">
        <w:trPr>
          <w:trHeight w:hRule="exact" w:val="415"/>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385148" w:rsidP="00DA0422">
            <w:pPr>
              <w:pStyle w:val="BodyCopy"/>
            </w:pPr>
            <w:r>
              <w:t>There was no discussion.</w:t>
            </w:r>
          </w:p>
        </w:tc>
      </w:tr>
      <w:tr w:rsidR="006E0E70"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385148" w:rsidP="00B813D9">
            <w:pPr>
              <w:pStyle w:val="BodyCopy"/>
            </w:pPr>
            <w:r>
              <w:t>Fallon</w:t>
            </w:r>
            <w:r w:rsidR="00283C56">
              <w:t xml:space="preserve"> made a motion to accept the minutes. </w:t>
            </w:r>
            <w:r>
              <w:t>Sarah</w:t>
            </w:r>
            <w:r w:rsidR="00283C56">
              <w:t xml:space="preserve"> seconded the motion.</w:t>
            </w:r>
          </w:p>
        </w:tc>
      </w:tr>
      <w:tr w:rsidR="006E0E70"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83C56">
            <w:pPr>
              <w:pStyle w:val="BodyCopy"/>
            </w:pPr>
            <w:r>
              <w:t>Motion carried.</w:t>
            </w:r>
          </w:p>
        </w:tc>
      </w:tr>
      <w:tr w:rsidR="006E0E70"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83C56" w:rsidRDefault="00283C56" w:rsidP="00281089">
            <w:pPr>
              <w:pStyle w:val="BodyCopy"/>
            </w:pPr>
            <w:r>
              <w:t>Minutes approved.</w:t>
            </w:r>
          </w:p>
        </w:tc>
      </w:tr>
      <w:tr w:rsidR="00B813D9"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813D9" w:rsidRDefault="00385148" w:rsidP="00B813D9">
            <w:pPr>
              <w:pStyle w:val="MinutesandAgendaTitles"/>
            </w:pPr>
            <w:r>
              <w:t>Updates</w:t>
            </w:r>
            <w:r w:rsidR="00B813D9">
              <w:t xml:space="preserve"> </w:t>
            </w:r>
          </w:p>
        </w:tc>
      </w:tr>
      <w:tr w:rsidR="00B813D9"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B813D9" w:rsidP="00B813D9">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385148" w:rsidP="00B813D9">
            <w:pPr>
              <w:pStyle w:val="BodyCopy"/>
            </w:pPr>
            <w:r>
              <w:t>Mary Emmer</w:t>
            </w:r>
          </w:p>
        </w:tc>
      </w:tr>
      <w:tr w:rsidR="00B813D9" w:rsidTr="005572D2">
        <w:trPr>
          <w:trHeight w:hRule="exact" w:val="65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5572D2" w:rsidP="00B813D9">
            <w:pPr>
              <w:pStyle w:val="BodyCopy"/>
            </w:pPr>
            <w:r>
              <w:t>HLC</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5572D2" w:rsidP="00B813D9">
            <w:pPr>
              <w:pStyle w:val="BodyCopy"/>
            </w:pPr>
            <w:r>
              <w:t>Mary shared highlights from the recent HLC visit. In two weeks, they will submit the report to the liaison and then in four weeks, the liaison submits the report to Fr. Hendrickson. He will then share with the rest of the University.</w:t>
            </w:r>
          </w:p>
        </w:tc>
      </w:tr>
      <w:tr w:rsidR="00B813D9"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813D9" w:rsidRDefault="005572D2" w:rsidP="00B813D9">
            <w:pPr>
              <w:pStyle w:val="MinutesandAgendaTitles"/>
            </w:pPr>
            <w:r>
              <w:t>Updates</w:t>
            </w:r>
          </w:p>
        </w:tc>
      </w:tr>
      <w:tr w:rsidR="00B813D9"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B813D9" w:rsidP="00B813D9">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5572D2" w:rsidP="00B813D9">
            <w:pPr>
              <w:pStyle w:val="BodyCopy"/>
            </w:pPr>
            <w:r>
              <w:t xml:space="preserve">Adam </w:t>
            </w:r>
            <w:r w:rsidRPr="00385148">
              <w:t>Haakenson</w:t>
            </w:r>
          </w:p>
        </w:tc>
      </w:tr>
      <w:tr w:rsidR="00B813D9" w:rsidTr="005572D2">
        <w:trPr>
          <w:trHeight w:hRule="exact" w:val="775"/>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5572D2" w:rsidP="00B813D9">
            <w:pPr>
              <w:pStyle w:val="BodyCopy"/>
            </w:pPr>
            <w:r>
              <w:t>Public Safety</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5572D2" w:rsidP="00B813D9">
            <w:pPr>
              <w:pStyle w:val="BodyCopy"/>
            </w:pPr>
            <w:r>
              <w:t xml:space="preserve">Adam explained the new safety device that will be issued to all students starting next year called POMCO. It is like a handheld </w:t>
            </w:r>
            <w:proofErr w:type="spellStart"/>
            <w:r>
              <w:t>bluelight</w:t>
            </w:r>
            <w:proofErr w:type="spellEnd"/>
            <w:r>
              <w:t xml:space="preserve"> emergency phone. It works with a smart phone and Bluetooth connection. Students can request assistance from public safety, call a friend and locate their keys.</w:t>
            </w:r>
          </w:p>
        </w:tc>
      </w:tr>
      <w:tr w:rsidR="005C5DEA"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C5DEA" w:rsidRDefault="00733BFF" w:rsidP="00134150">
            <w:pPr>
              <w:pStyle w:val="MinutesandAgendaTitles"/>
            </w:pPr>
            <w:sdt>
              <w:sdtPr>
                <w:id w:val="1902480001"/>
                <w:placeholder>
                  <w:docPart w:val="4FAC0F7D17A34029B61336716B55053E"/>
                </w:placeholder>
              </w:sdtPr>
              <w:sdtEndPr/>
              <w:sdtContent>
                <w:r w:rsidR="005572D2">
                  <w:t>Updates</w:t>
                </w:r>
              </w:sdtContent>
            </w:sdt>
          </w:p>
        </w:tc>
      </w:tr>
      <w:tr w:rsidR="005C5DEA" w:rsidTr="0053630E">
        <w:trPr>
          <w:trHeight w:hRule="exact" w:val="288"/>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C5DEA" w:rsidRDefault="005C5DEA" w:rsidP="00134150">
            <w:pPr>
              <w:pStyle w:val="BodyCopy"/>
            </w:pP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C5DEA" w:rsidRDefault="005C5DEA" w:rsidP="00134150">
            <w:pPr>
              <w:pStyle w:val="BodyCopy"/>
            </w:pPr>
            <w:r>
              <w:t>Felicia Nuno</w:t>
            </w:r>
          </w:p>
        </w:tc>
      </w:tr>
      <w:tr w:rsidR="005572D2" w:rsidTr="00C6215D">
        <w:trPr>
          <w:trHeight w:hRule="exact" w:val="559"/>
          <w:jc w:val="center"/>
        </w:trPr>
        <w:tc>
          <w:tcPr>
            <w:tcW w:w="1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72D2" w:rsidRDefault="005572D2" w:rsidP="00594CED">
            <w:pPr>
              <w:pStyle w:val="BodyCopy"/>
            </w:pPr>
            <w:r>
              <w:t>HR List</w:t>
            </w:r>
          </w:p>
        </w:tc>
        <w:tc>
          <w:tcPr>
            <w:tcW w:w="6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572D2" w:rsidRDefault="005572D2" w:rsidP="00594CED">
            <w:pPr>
              <w:pStyle w:val="BodyCopy"/>
            </w:pPr>
            <w:r>
              <w:t>Felicia received the most current HR list of staff that E-M. She will save it on the SAC shared drive.</w:t>
            </w:r>
          </w:p>
        </w:tc>
      </w:tr>
      <w:tr w:rsidR="0053630E" w:rsidTr="0053630E">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3630E" w:rsidRDefault="00733BFF" w:rsidP="00134150">
            <w:pPr>
              <w:pStyle w:val="MinutesandAgendaTitles"/>
            </w:pPr>
            <w:sdt>
              <w:sdtPr>
                <w:id w:val="-572816223"/>
                <w:placeholder>
                  <w:docPart w:val="D533C83F187D4C62B42C03DF17FD362E"/>
                </w:placeholder>
              </w:sdtPr>
              <w:sdtEndPr/>
              <w:sdtContent>
                <w:r w:rsidR="0053630E">
                  <w:t>Reports</w:t>
                </w:r>
              </w:sdtContent>
            </w:sdt>
          </w:p>
        </w:tc>
      </w:tr>
      <w:tr w:rsidR="005C5DEA" w:rsidTr="00C6215D">
        <w:trPr>
          <w:trHeight w:hRule="exact" w:val="433"/>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C5DEA" w:rsidRPr="006F0F19" w:rsidRDefault="0053630E" w:rsidP="00B813D9">
            <w:pPr>
              <w:pStyle w:val="BodyCopy"/>
            </w:pPr>
            <w:r w:rsidRPr="006F0F19">
              <w:t>Treasurer’s Report – The SAC account has a balance of $</w:t>
            </w:r>
            <w:r w:rsidR="005572D2" w:rsidRPr="006F0F19">
              <w:t>532.30</w:t>
            </w:r>
          </w:p>
        </w:tc>
      </w:tr>
      <w:tr w:rsidR="0053630E" w:rsidTr="00C6215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352"/>
        </w:trPr>
        <w:tc>
          <w:tcPr>
            <w:tcW w:w="8306" w:type="dxa"/>
            <w:gridSpan w:val="4"/>
          </w:tcPr>
          <w:p w:rsidR="0053630E" w:rsidRPr="006F0F19" w:rsidRDefault="0053630E" w:rsidP="00134150">
            <w:pPr>
              <w:pStyle w:val="BodyCopy"/>
            </w:pPr>
            <w:r w:rsidRPr="006F0F19">
              <w:t>President’s Office –</w:t>
            </w:r>
            <w:r w:rsidR="005572D2" w:rsidRPr="006F0F19">
              <w:t xml:space="preserve"> John Darwin - no report. He was asked about the provost search, and there was no update about it.</w:t>
            </w:r>
          </w:p>
        </w:tc>
      </w:tr>
      <w:tr w:rsidR="0053630E" w:rsidTr="00C6215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811"/>
        </w:trPr>
        <w:tc>
          <w:tcPr>
            <w:tcW w:w="8306" w:type="dxa"/>
            <w:gridSpan w:val="4"/>
          </w:tcPr>
          <w:p w:rsidR="0053630E" w:rsidRPr="006F0F19" w:rsidRDefault="00EA2EFE" w:rsidP="00134150">
            <w:pPr>
              <w:pStyle w:val="BodyCopy"/>
            </w:pPr>
            <w:r w:rsidRPr="006F0F19">
              <w:t>Human Resources – Lynne Car</w:t>
            </w:r>
            <w:r w:rsidR="005572D2" w:rsidRPr="006F0F19">
              <w:t xml:space="preserve">uso - The HR department moved </w:t>
            </w:r>
            <w:r w:rsidRPr="006F0F19">
              <w:t xml:space="preserve">to the Cardiac Center on April 6. </w:t>
            </w:r>
            <w:r w:rsidR="00BD4FBD" w:rsidRPr="006F0F19">
              <w:t>The performance review phase is now open on the performance management system. There are lots of upcoming Compass professional development opportunities in April and May. The Real Appeal weight loss program has been very successful and so far, 877 pounds have been lost across the university.</w:t>
            </w:r>
          </w:p>
        </w:tc>
      </w:tr>
      <w:tr w:rsidR="0053630E" w:rsidTr="00C6215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541"/>
        </w:trPr>
        <w:tc>
          <w:tcPr>
            <w:tcW w:w="8306" w:type="dxa"/>
            <w:gridSpan w:val="4"/>
          </w:tcPr>
          <w:p w:rsidR="0053630E" w:rsidRPr="006F0F19" w:rsidRDefault="00EA2EFE" w:rsidP="00134150">
            <w:pPr>
              <w:pStyle w:val="BodyCopy"/>
            </w:pPr>
            <w:r w:rsidRPr="006F0F19">
              <w:t xml:space="preserve">Secretary – Beth Syphers – </w:t>
            </w:r>
            <w:r w:rsidR="005572D2" w:rsidRPr="006F0F19">
              <w:t>Felicia</w:t>
            </w:r>
            <w:r w:rsidRPr="006F0F19">
              <w:t xml:space="preserve"> is next month’s Spotlight and Reflectio</w:t>
            </w:r>
            <w:r w:rsidR="00BD4FBD" w:rsidRPr="006F0F19">
              <w:t>n is Shavonne.</w:t>
            </w:r>
          </w:p>
        </w:tc>
      </w:tr>
      <w:tr w:rsidR="00BD4FBD" w:rsidTr="00594CED">
        <w:trPr>
          <w:trHeight w:hRule="exact" w:val="288"/>
          <w:jc w:val="center"/>
        </w:trPr>
        <w:tc>
          <w:tcPr>
            <w:tcW w:w="830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D4FBD" w:rsidRDefault="00733BFF" w:rsidP="00594CED">
            <w:pPr>
              <w:pStyle w:val="MinutesandAgendaTitles"/>
            </w:pPr>
            <w:sdt>
              <w:sdtPr>
                <w:id w:val="1784838897"/>
                <w:placeholder>
                  <w:docPart w:val="D7A99149B97D4871986D56A3DDC49AA3"/>
                </w:placeholder>
              </w:sdtPr>
              <w:sdtEndPr/>
              <w:sdtContent>
                <w:r w:rsidR="00BD4FBD">
                  <w:t>Committees</w:t>
                </w:r>
              </w:sdtContent>
            </w:sdt>
          </w:p>
        </w:tc>
      </w:tr>
      <w:tr w:rsidR="00EA2EFE" w:rsidTr="0082210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288"/>
        </w:trPr>
        <w:tc>
          <w:tcPr>
            <w:tcW w:w="8306" w:type="dxa"/>
            <w:gridSpan w:val="4"/>
            <w:vAlign w:val="center"/>
          </w:tcPr>
          <w:p w:rsidR="00EA2EFE" w:rsidRDefault="00BD4FBD" w:rsidP="00EA2EFE">
            <w:pPr>
              <w:pStyle w:val="BodyCopy"/>
            </w:pPr>
            <w:r>
              <w:t>Staff Relations - will try and coordinate an end of year staff appreciation event for after graduation.</w:t>
            </w:r>
          </w:p>
        </w:tc>
      </w:tr>
      <w:tr w:rsidR="00BD4FBD" w:rsidTr="0082210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288"/>
        </w:trPr>
        <w:tc>
          <w:tcPr>
            <w:tcW w:w="8306" w:type="dxa"/>
            <w:gridSpan w:val="4"/>
            <w:vAlign w:val="center"/>
          </w:tcPr>
          <w:p w:rsidR="00BD4FBD" w:rsidRDefault="00BD4FBD" w:rsidP="00EA2EFE">
            <w:pPr>
              <w:pStyle w:val="BodyCopy"/>
            </w:pPr>
            <w:r>
              <w:t>Nominations – Sarah and Craig will get together to make certain the correct call for nominations goes out by end of April.</w:t>
            </w:r>
          </w:p>
        </w:tc>
      </w:tr>
      <w:tr w:rsidR="00BD4FBD" w:rsidTr="0082210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288"/>
        </w:trPr>
        <w:tc>
          <w:tcPr>
            <w:tcW w:w="8306" w:type="dxa"/>
            <w:gridSpan w:val="4"/>
            <w:vAlign w:val="center"/>
          </w:tcPr>
          <w:p w:rsidR="00BD4FBD" w:rsidRDefault="00BD4FBD" w:rsidP="00EA2EFE">
            <w:pPr>
              <w:pStyle w:val="BodyCopy"/>
            </w:pPr>
            <w:r>
              <w:t>Standing Rules – The council had previously approved the change to the bylaws at the March meeting.</w:t>
            </w:r>
          </w:p>
        </w:tc>
      </w:tr>
      <w:tr w:rsidR="00BD4FBD" w:rsidTr="0082210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288"/>
        </w:trPr>
        <w:tc>
          <w:tcPr>
            <w:tcW w:w="8306" w:type="dxa"/>
            <w:gridSpan w:val="4"/>
            <w:vAlign w:val="center"/>
          </w:tcPr>
          <w:p w:rsidR="00BD4FBD" w:rsidRDefault="00BD4FBD" w:rsidP="00EA2EFE">
            <w:pPr>
              <w:pStyle w:val="BodyCopy"/>
            </w:pPr>
            <w:r>
              <w:t>Service – the next major event will be the summer backpack program.</w:t>
            </w:r>
          </w:p>
        </w:tc>
      </w:tr>
    </w:tbl>
    <w:p w:rsidR="006E0E70" w:rsidRDefault="006E0E70" w:rsidP="005C5DEA"/>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FF" w:rsidRDefault="00733BFF">
      <w:r>
        <w:separator/>
      </w:r>
    </w:p>
  </w:endnote>
  <w:endnote w:type="continuationSeparator" w:id="0">
    <w:p w:rsidR="00733BFF" w:rsidRDefault="0073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FF" w:rsidRDefault="00733BFF">
      <w:r>
        <w:separator/>
      </w:r>
    </w:p>
  </w:footnote>
  <w:footnote w:type="continuationSeparator" w:id="0">
    <w:p w:rsidR="00733BFF" w:rsidRDefault="0073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0E448D" w:rsidRDefault="000E448D">
    <w:pPr>
      <w:pStyle w:val="MeetingMinutesHeading"/>
      <w:rPr>
        <w:sz w:val="56"/>
      </w:rPr>
    </w:pPr>
    <w:r w:rsidRPr="000E448D">
      <w:rPr>
        <w:sz w:val="56"/>
      </w:rPr>
      <w:t xml:space="preserve">Staff Advisory Council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EA445A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9CE12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304C23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84A7D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1C77D7"/>
    <w:multiLevelType w:val="hybridMultilevel"/>
    <w:tmpl w:val="9E0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AF"/>
    <w:rsid w:val="00001D24"/>
    <w:rsid w:val="000E448D"/>
    <w:rsid w:val="0018514B"/>
    <w:rsid w:val="00281089"/>
    <w:rsid w:val="00283C56"/>
    <w:rsid w:val="00292B92"/>
    <w:rsid w:val="00306342"/>
    <w:rsid w:val="003365E8"/>
    <w:rsid w:val="00385148"/>
    <w:rsid w:val="004B3A76"/>
    <w:rsid w:val="004B536F"/>
    <w:rsid w:val="0053630E"/>
    <w:rsid w:val="005572D2"/>
    <w:rsid w:val="005C5DEA"/>
    <w:rsid w:val="005E199A"/>
    <w:rsid w:val="005E419C"/>
    <w:rsid w:val="006856C1"/>
    <w:rsid w:val="0068794F"/>
    <w:rsid w:val="006E0E70"/>
    <w:rsid w:val="006E0E7A"/>
    <w:rsid w:val="006F0F19"/>
    <w:rsid w:val="0072316A"/>
    <w:rsid w:val="00733BFF"/>
    <w:rsid w:val="0078008F"/>
    <w:rsid w:val="0083018C"/>
    <w:rsid w:val="008347EF"/>
    <w:rsid w:val="008649E8"/>
    <w:rsid w:val="008F0AB4"/>
    <w:rsid w:val="00931B4D"/>
    <w:rsid w:val="009F7CB5"/>
    <w:rsid w:val="00A24A34"/>
    <w:rsid w:val="00AC44D4"/>
    <w:rsid w:val="00B4503C"/>
    <w:rsid w:val="00B813D9"/>
    <w:rsid w:val="00B82F34"/>
    <w:rsid w:val="00BD3B06"/>
    <w:rsid w:val="00BD4FBD"/>
    <w:rsid w:val="00C37544"/>
    <w:rsid w:val="00C6215D"/>
    <w:rsid w:val="00CC5F1D"/>
    <w:rsid w:val="00CF2CA8"/>
    <w:rsid w:val="00D96486"/>
    <w:rsid w:val="00DA0422"/>
    <w:rsid w:val="00DD4D7C"/>
    <w:rsid w:val="00E32D67"/>
    <w:rsid w:val="00E407AF"/>
    <w:rsid w:val="00E96058"/>
    <w:rsid w:val="00EA2EFE"/>
    <w:rsid w:val="00FA6206"/>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77C255D-5DE9-454A-B88D-ED6509E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27309">
      <w:bodyDiv w:val="1"/>
      <w:marLeft w:val="0"/>
      <w:marRight w:val="0"/>
      <w:marTop w:val="0"/>
      <w:marBottom w:val="0"/>
      <w:divBdr>
        <w:top w:val="none" w:sz="0" w:space="0" w:color="auto"/>
        <w:left w:val="none" w:sz="0" w:space="0" w:color="auto"/>
        <w:bottom w:val="none" w:sz="0" w:space="0" w:color="auto"/>
        <w:right w:val="none" w:sz="0" w:space="0" w:color="auto"/>
      </w:divBdr>
    </w:div>
    <w:div w:id="20318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52310\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13640FA004C5D947D9D1D476697EC"/>
        <w:category>
          <w:name w:val="General"/>
          <w:gallery w:val="placeholder"/>
        </w:category>
        <w:types>
          <w:type w:val="bbPlcHdr"/>
        </w:types>
        <w:behaviors>
          <w:behavior w:val="content"/>
        </w:behaviors>
        <w:guid w:val="{E7E646D3-6F4D-460E-AA26-AC824F833538}"/>
      </w:docPartPr>
      <w:docPartBody>
        <w:p w:rsidR="00075D8D" w:rsidRDefault="008B30E5">
          <w:pPr>
            <w:pStyle w:val="B1113640FA004C5D947D9D1D476697EC"/>
          </w:pPr>
          <w:r>
            <w:t>[Pick the date]</w:t>
          </w:r>
        </w:p>
      </w:docPartBody>
    </w:docPart>
    <w:docPart>
      <w:docPartPr>
        <w:name w:val="4FAC0F7D17A34029B61336716B55053E"/>
        <w:category>
          <w:name w:val="General"/>
          <w:gallery w:val="placeholder"/>
        </w:category>
        <w:types>
          <w:type w:val="bbPlcHdr"/>
        </w:types>
        <w:behaviors>
          <w:behavior w:val="content"/>
        </w:behaviors>
        <w:guid w:val="{EC0ABDEE-9015-4F85-BF2E-0EA3FA94B138}"/>
      </w:docPartPr>
      <w:docPartBody>
        <w:p w:rsidR="00160221" w:rsidRDefault="00D528EF" w:rsidP="00D528EF">
          <w:pPr>
            <w:pStyle w:val="4FAC0F7D17A34029B61336716B55053E"/>
          </w:pPr>
          <w:r>
            <w:t>Agenda Topic</w:t>
          </w:r>
        </w:p>
      </w:docPartBody>
    </w:docPart>
    <w:docPart>
      <w:docPartPr>
        <w:name w:val="D533C83F187D4C62B42C03DF17FD362E"/>
        <w:category>
          <w:name w:val="General"/>
          <w:gallery w:val="placeholder"/>
        </w:category>
        <w:types>
          <w:type w:val="bbPlcHdr"/>
        </w:types>
        <w:behaviors>
          <w:behavior w:val="content"/>
        </w:behaviors>
        <w:guid w:val="{C2CF76A5-AA46-4B8C-8234-C722E7323FFB}"/>
      </w:docPartPr>
      <w:docPartBody>
        <w:p w:rsidR="00160221" w:rsidRDefault="00D528EF" w:rsidP="00D528EF">
          <w:pPr>
            <w:pStyle w:val="D533C83F187D4C62B42C03DF17FD362E"/>
          </w:pPr>
          <w:r>
            <w:t>Agenda Topic</w:t>
          </w:r>
        </w:p>
      </w:docPartBody>
    </w:docPart>
    <w:docPart>
      <w:docPartPr>
        <w:name w:val="1C3194C9524C4D02AAB76FC5E505B460"/>
        <w:category>
          <w:name w:val="General"/>
          <w:gallery w:val="placeholder"/>
        </w:category>
        <w:types>
          <w:type w:val="bbPlcHdr"/>
        </w:types>
        <w:behaviors>
          <w:behavior w:val="content"/>
        </w:behaviors>
        <w:guid w:val="{6446C262-157F-4717-A051-2F6BD88042E9}"/>
      </w:docPartPr>
      <w:docPartBody>
        <w:p w:rsidR="001050C2" w:rsidRDefault="00160221" w:rsidP="00160221">
          <w:pPr>
            <w:pStyle w:val="1C3194C9524C4D02AAB76FC5E505B460"/>
          </w:pPr>
          <w:r>
            <w:t>Agenda Topic</w:t>
          </w:r>
        </w:p>
      </w:docPartBody>
    </w:docPart>
    <w:docPart>
      <w:docPartPr>
        <w:name w:val="DA9FD45D51DA44679C2CACF0C3613FF5"/>
        <w:category>
          <w:name w:val="General"/>
          <w:gallery w:val="placeholder"/>
        </w:category>
        <w:types>
          <w:type w:val="bbPlcHdr"/>
        </w:types>
        <w:behaviors>
          <w:behavior w:val="content"/>
        </w:behaviors>
        <w:guid w:val="{6BB752C2-A984-448A-A47D-20A58C5E2EA6}"/>
      </w:docPartPr>
      <w:docPartBody>
        <w:p w:rsidR="001050C2" w:rsidRDefault="00160221" w:rsidP="00160221">
          <w:pPr>
            <w:pStyle w:val="DA9FD45D51DA44679C2CACF0C3613FF5"/>
          </w:pPr>
          <w:r>
            <w:t>Agenda Topic</w:t>
          </w:r>
        </w:p>
      </w:docPartBody>
    </w:docPart>
    <w:docPart>
      <w:docPartPr>
        <w:name w:val="D7A99149B97D4871986D56A3DDC49AA3"/>
        <w:category>
          <w:name w:val="General"/>
          <w:gallery w:val="placeholder"/>
        </w:category>
        <w:types>
          <w:type w:val="bbPlcHdr"/>
        </w:types>
        <w:behaviors>
          <w:behavior w:val="content"/>
        </w:behaviors>
        <w:guid w:val="{AFFB14F9-9EBA-41B0-A833-237178333ED1}"/>
      </w:docPartPr>
      <w:docPartBody>
        <w:p w:rsidR="001050C2" w:rsidRDefault="00160221" w:rsidP="00160221">
          <w:pPr>
            <w:pStyle w:val="D7A99149B97D4871986D56A3DDC49AA3"/>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E5"/>
    <w:rsid w:val="00075D8D"/>
    <w:rsid w:val="001050C2"/>
    <w:rsid w:val="00160221"/>
    <w:rsid w:val="00861BBA"/>
    <w:rsid w:val="008B30E5"/>
    <w:rsid w:val="00A61CA1"/>
    <w:rsid w:val="00D528EF"/>
    <w:rsid w:val="00EA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841C2C3404173B5609963D29EFBA9">
    <w:name w:val="16D841C2C3404173B5609963D29EFBA9"/>
  </w:style>
  <w:style w:type="paragraph" w:customStyle="1" w:styleId="B1113640FA004C5D947D9D1D476697EC">
    <w:name w:val="B1113640FA004C5D947D9D1D476697EC"/>
  </w:style>
  <w:style w:type="paragraph" w:customStyle="1" w:styleId="95DB2078DBDC43FAA758578182A4C14A">
    <w:name w:val="95DB2078DBDC43FAA758578182A4C14A"/>
  </w:style>
  <w:style w:type="paragraph" w:customStyle="1" w:styleId="5CFAD01DB73246A89E7B294F9532F080">
    <w:name w:val="5CFAD01DB73246A89E7B294F9532F080"/>
  </w:style>
  <w:style w:type="character" w:styleId="PlaceholderText">
    <w:name w:val="Placeholder Text"/>
    <w:basedOn w:val="DefaultParagraphFont"/>
    <w:uiPriority w:val="99"/>
    <w:semiHidden/>
    <w:rPr>
      <w:color w:val="808080"/>
    </w:rPr>
  </w:style>
  <w:style w:type="paragraph" w:customStyle="1" w:styleId="6B4DC18313404FD1BE7C856A719C7CAE">
    <w:name w:val="6B4DC18313404FD1BE7C856A719C7CAE"/>
  </w:style>
  <w:style w:type="paragraph" w:customStyle="1" w:styleId="07270B051819492393B96B522E556E7B">
    <w:name w:val="07270B051819492393B96B522E556E7B"/>
  </w:style>
  <w:style w:type="paragraph" w:customStyle="1" w:styleId="18D2C16211874547B57360F8D9C50A3B">
    <w:name w:val="18D2C16211874547B57360F8D9C50A3B"/>
  </w:style>
  <w:style w:type="paragraph" w:customStyle="1" w:styleId="653D8595240D43CF91463CCD4A4B20FD">
    <w:name w:val="653D8595240D43CF91463CCD4A4B20FD"/>
  </w:style>
  <w:style w:type="paragraph" w:customStyle="1" w:styleId="175228E9DC164689BA5100CF834439CD">
    <w:name w:val="175228E9DC164689BA5100CF834439CD"/>
  </w:style>
  <w:style w:type="paragraph" w:customStyle="1" w:styleId="3AA5A321EE4144F8B46E5193F6043ED4">
    <w:name w:val="3AA5A321EE4144F8B46E5193F6043ED4"/>
  </w:style>
  <w:style w:type="paragraph" w:customStyle="1" w:styleId="EB3A1297E1D84E7493B010AB173831F7">
    <w:name w:val="EB3A1297E1D84E7493B010AB173831F7"/>
  </w:style>
  <w:style w:type="paragraph" w:customStyle="1" w:styleId="A2C158261984481091E12E42C5929B65">
    <w:name w:val="A2C158261984481091E12E42C5929B65"/>
  </w:style>
  <w:style w:type="paragraph" w:customStyle="1" w:styleId="70E386B007AB4256AB1BAEF04168F481">
    <w:name w:val="70E386B007AB4256AB1BAEF04168F481"/>
  </w:style>
  <w:style w:type="paragraph" w:customStyle="1" w:styleId="CC61A4D02D7649A8A6FB8C3EF2E0DBD9">
    <w:name w:val="CC61A4D02D7649A8A6FB8C3EF2E0DBD9"/>
  </w:style>
  <w:style w:type="paragraph" w:customStyle="1" w:styleId="155C78FCDC034854A726297437571487">
    <w:name w:val="155C78FCDC034854A726297437571487"/>
  </w:style>
  <w:style w:type="paragraph" w:customStyle="1" w:styleId="35A02AC7D2F54207B19DB97A9FA65B0A">
    <w:name w:val="35A02AC7D2F54207B19DB97A9FA65B0A"/>
    <w:rsid w:val="008B30E5"/>
  </w:style>
  <w:style w:type="paragraph" w:customStyle="1" w:styleId="0B4B5382EC7946FCA117BB7190FC0F6C">
    <w:name w:val="0B4B5382EC7946FCA117BB7190FC0F6C"/>
    <w:rsid w:val="008B30E5"/>
  </w:style>
  <w:style w:type="paragraph" w:customStyle="1" w:styleId="936E823E444F434FBF12A67B7B72B985">
    <w:name w:val="936E823E444F434FBF12A67B7B72B985"/>
    <w:rsid w:val="008B30E5"/>
  </w:style>
  <w:style w:type="paragraph" w:customStyle="1" w:styleId="C7E7C827F44242FAA556B2EB92984F5B">
    <w:name w:val="C7E7C827F44242FAA556B2EB92984F5B"/>
    <w:rsid w:val="008B30E5"/>
  </w:style>
  <w:style w:type="paragraph" w:customStyle="1" w:styleId="ED6DDB1C63904E78A87EDF45606644D4">
    <w:name w:val="ED6DDB1C63904E78A87EDF45606644D4"/>
    <w:rsid w:val="008B30E5"/>
  </w:style>
  <w:style w:type="paragraph" w:customStyle="1" w:styleId="E129691A2230413B80152D4F3EA2EF95">
    <w:name w:val="E129691A2230413B80152D4F3EA2EF95"/>
    <w:rsid w:val="008B30E5"/>
  </w:style>
  <w:style w:type="paragraph" w:customStyle="1" w:styleId="B157DE76465E40D4B59D8467A5179589">
    <w:name w:val="B157DE76465E40D4B59D8467A5179589"/>
    <w:rsid w:val="008B30E5"/>
  </w:style>
  <w:style w:type="paragraph" w:customStyle="1" w:styleId="2F95BAB6556640AC9ABC6C09CB03545A">
    <w:name w:val="2F95BAB6556640AC9ABC6C09CB03545A"/>
    <w:rsid w:val="008B30E5"/>
  </w:style>
  <w:style w:type="paragraph" w:customStyle="1" w:styleId="99D7BFE8FDB1471D95B9DA7D20997DEA">
    <w:name w:val="99D7BFE8FDB1471D95B9DA7D20997DEA"/>
    <w:rsid w:val="008B30E5"/>
  </w:style>
  <w:style w:type="paragraph" w:customStyle="1" w:styleId="2BB6492E771E49818315CE1A3B793A11">
    <w:name w:val="2BB6492E771E49818315CE1A3B793A11"/>
    <w:rsid w:val="008B30E5"/>
  </w:style>
  <w:style w:type="paragraph" w:customStyle="1" w:styleId="2DC2815451974080B19CAAE4E69D6411">
    <w:name w:val="2DC2815451974080B19CAAE4E69D6411"/>
    <w:rsid w:val="00EA533C"/>
    <w:pPr>
      <w:spacing w:after="160" w:line="259" w:lineRule="auto"/>
    </w:pPr>
  </w:style>
  <w:style w:type="paragraph" w:customStyle="1" w:styleId="F00DCA1C92B348EFB82DBCDD332E4119">
    <w:name w:val="F00DCA1C92B348EFB82DBCDD332E4119"/>
    <w:rsid w:val="00EA533C"/>
    <w:pPr>
      <w:spacing w:after="160" w:line="259" w:lineRule="auto"/>
    </w:pPr>
  </w:style>
  <w:style w:type="paragraph" w:customStyle="1" w:styleId="BD9EFEAACAF34711933E1784CB2F1A08">
    <w:name w:val="BD9EFEAACAF34711933E1784CB2F1A08"/>
    <w:rsid w:val="00EA533C"/>
    <w:pPr>
      <w:spacing w:after="160" w:line="259" w:lineRule="auto"/>
    </w:pPr>
  </w:style>
  <w:style w:type="paragraph" w:customStyle="1" w:styleId="F2A79728EDF14D90AEB6D28FBDCB8FF2">
    <w:name w:val="F2A79728EDF14D90AEB6D28FBDCB8FF2"/>
    <w:rsid w:val="00EA533C"/>
    <w:pPr>
      <w:spacing w:after="160" w:line="259" w:lineRule="auto"/>
    </w:pPr>
  </w:style>
  <w:style w:type="paragraph" w:customStyle="1" w:styleId="4FAC0F7D17A34029B61336716B55053E">
    <w:name w:val="4FAC0F7D17A34029B61336716B55053E"/>
    <w:rsid w:val="00D528EF"/>
    <w:pPr>
      <w:spacing w:after="160" w:line="259" w:lineRule="auto"/>
    </w:pPr>
  </w:style>
  <w:style w:type="paragraph" w:customStyle="1" w:styleId="9D77680701844F488B334800E76C773B">
    <w:name w:val="9D77680701844F488B334800E76C773B"/>
    <w:rsid w:val="00D528EF"/>
    <w:pPr>
      <w:spacing w:after="160" w:line="259" w:lineRule="auto"/>
    </w:pPr>
  </w:style>
  <w:style w:type="paragraph" w:customStyle="1" w:styleId="D0C6B751437E4088BDDBF167F2CB82E2">
    <w:name w:val="D0C6B751437E4088BDDBF167F2CB82E2"/>
    <w:rsid w:val="00D528EF"/>
    <w:pPr>
      <w:spacing w:after="160" w:line="259" w:lineRule="auto"/>
    </w:pPr>
  </w:style>
  <w:style w:type="paragraph" w:customStyle="1" w:styleId="D533C83F187D4C62B42C03DF17FD362E">
    <w:name w:val="D533C83F187D4C62B42C03DF17FD362E"/>
    <w:rsid w:val="00D528EF"/>
    <w:pPr>
      <w:spacing w:after="160" w:line="259" w:lineRule="auto"/>
    </w:pPr>
  </w:style>
  <w:style w:type="paragraph" w:customStyle="1" w:styleId="5CF680E4EBD8429FA4BBC3AC0A1B08E1">
    <w:name w:val="5CF680E4EBD8429FA4BBC3AC0A1B08E1"/>
    <w:rsid w:val="00D528EF"/>
    <w:pPr>
      <w:spacing w:after="160" w:line="259" w:lineRule="auto"/>
    </w:pPr>
  </w:style>
  <w:style w:type="paragraph" w:customStyle="1" w:styleId="8B32DF0CBFE745D6A9B76E1410C854DF">
    <w:name w:val="8B32DF0CBFE745D6A9B76E1410C854DF"/>
    <w:rsid w:val="00D528EF"/>
    <w:pPr>
      <w:spacing w:after="160" w:line="259" w:lineRule="auto"/>
    </w:pPr>
  </w:style>
  <w:style w:type="paragraph" w:customStyle="1" w:styleId="0B0831A1C33F434F96E291EC80DF420E">
    <w:name w:val="0B0831A1C33F434F96E291EC80DF420E"/>
    <w:rsid w:val="00160221"/>
    <w:pPr>
      <w:spacing w:after="160" w:line="259" w:lineRule="auto"/>
    </w:pPr>
  </w:style>
  <w:style w:type="paragraph" w:customStyle="1" w:styleId="8BEAF78715B340EBB41F5D6E89056AE9">
    <w:name w:val="8BEAF78715B340EBB41F5D6E89056AE9"/>
    <w:rsid w:val="00160221"/>
    <w:pPr>
      <w:spacing w:after="160" w:line="259" w:lineRule="auto"/>
    </w:pPr>
  </w:style>
  <w:style w:type="paragraph" w:customStyle="1" w:styleId="1082FBCA5DC9401BA7BF9C621654460E">
    <w:name w:val="1082FBCA5DC9401BA7BF9C621654460E"/>
    <w:rsid w:val="00160221"/>
    <w:pPr>
      <w:spacing w:after="160" w:line="259" w:lineRule="auto"/>
    </w:pPr>
  </w:style>
  <w:style w:type="paragraph" w:customStyle="1" w:styleId="A2E492EBF9D64667BFA1E8C5B64DBB03">
    <w:name w:val="A2E492EBF9D64667BFA1E8C5B64DBB03"/>
    <w:rsid w:val="00160221"/>
    <w:pPr>
      <w:spacing w:after="160" w:line="259" w:lineRule="auto"/>
    </w:pPr>
  </w:style>
  <w:style w:type="paragraph" w:customStyle="1" w:styleId="1C3194C9524C4D02AAB76FC5E505B460">
    <w:name w:val="1C3194C9524C4D02AAB76FC5E505B460"/>
    <w:rsid w:val="00160221"/>
    <w:pPr>
      <w:spacing w:after="160" w:line="259" w:lineRule="auto"/>
    </w:pPr>
  </w:style>
  <w:style w:type="paragraph" w:customStyle="1" w:styleId="DD3CD3C3A9574DD385A50A08373C1C72">
    <w:name w:val="DD3CD3C3A9574DD385A50A08373C1C72"/>
    <w:rsid w:val="00160221"/>
    <w:pPr>
      <w:spacing w:after="160" w:line="259" w:lineRule="auto"/>
    </w:pPr>
  </w:style>
  <w:style w:type="paragraph" w:customStyle="1" w:styleId="DA9FD45D51DA44679C2CACF0C3613FF5">
    <w:name w:val="DA9FD45D51DA44679C2CACF0C3613FF5"/>
    <w:rsid w:val="00160221"/>
    <w:pPr>
      <w:spacing w:after="160" w:line="259" w:lineRule="auto"/>
    </w:pPr>
  </w:style>
  <w:style w:type="paragraph" w:customStyle="1" w:styleId="D7A99149B97D4871986D56A3DDC49AA3">
    <w:name w:val="D7A99149B97D4871986D56A3DDC49AA3"/>
    <w:rsid w:val="001602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5</TotalTime>
  <Pages>2</Pages>
  <Words>400</Words>
  <Characters>2348</Characters>
  <Application>Microsoft Office Word</Application>
  <DocSecurity>0</DocSecurity>
  <Lines>111</Lines>
  <Paragraphs>91</Paragraphs>
  <ScaleCrop>false</ScaleCrop>
  <HeadingPairs>
    <vt:vector size="2" baseType="variant">
      <vt:variant>
        <vt:lpstr>Title</vt:lpstr>
      </vt:variant>
      <vt:variant>
        <vt:i4>1</vt:i4>
      </vt:variant>
    </vt:vector>
  </HeadingPairs>
  <TitlesOfParts>
    <vt:vector size="1" baseType="lpstr">
      <vt:lpstr>Meeting minutes</vt:lpstr>
    </vt:vector>
  </TitlesOfParts>
  <Company>Creighton University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jlw52310</dc:creator>
  <cp:lastModifiedBy>Nuno, Felicia R</cp:lastModifiedBy>
  <cp:revision>5</cp:revision>
  <cp:lastPrinted>2006-08-01T17:47:00Z</cp:lastPrinted>
  <dcterms:created xsi:type="dcterms:W3CDTF">2017-05-05T15:11:00Z</dcterms:created>
  <dcterms:modified xsi:type="dcterms:W3CDTF">2017-05-11T14:42:00Z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