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0E448D" w:rsidP="00CF2CA8">
            <w:pPr>
              <w:pStyle w:val="MinutesandAgendaTitles"/>
            </w:pPr>
            <w:r>
              <w:t xml:space="preserve">SAC </w:t>
            </w:r>
            <w:r w:rsidR="00292B92">
              <w:t>[</w:t>
            </w:r>
            <w:r w:rsidR="00CF2CA8">
              <w:t>January 2017</w:t>
            </w:r>
            <w:r w:rsidR="00292B92">
              <w:t>]</w:t>
            </w:r>
            <w:r>
              <w:t xml:space="preserve"> Meeting </w:t>
            </w:r>
          </w:p>
        </w:tc>
      </w:tr>
      <w:tr w:rsidR="006E0E70">
        <w:trPr>
          <w:trHeight w:hRule="exact" w:val="288"/>
          <w:jc w:val="center"/>
        </w:trPr>
        <w:sdt>
          <w:sdtPr>
            <w:id w:val="22626047"/>
            <w:placeholder>
              <w:docPart w:val="B1113640FA004C5D947D9D1D476697EC"/>
            </w:placeholder>
            <w:dataBinding w:prefixMappings="xmlns:ns0='http://schemas.microsoft.com/office/2006/coverPageProps'" w:xpath="/ns0:CoverPageProperties[1]/ns0:PublishDate[1]" w:storeItemID="{55AF091B-3C7A-41E3-B477-F2FDAA23CFDA}"/>
            <w:date w:fullDate="2017-01-12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CF2CA8" w:rsidP="00CF2CA8">
                <w:pPr>
                  <w:pStyle w:val="BodyCopy"/>
                </w:pPr>
                <w:r>
                  <w:t>1.12.2017</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283C56" w:rsidP="00281089">
            <w:pPr>
              <w:pStyle w:val="BodyCopy"/>
            </w:pPr>
            <w:r>
              <w:rPr>
                <w:spacing w:val="0"/>
              </w:rPr>
              <w:t>1</w:t>
            </w:r>
            <w:r w:rsidR="00CF2CA8">
              <w:rPr>
                <w:spacing w:val="0"/>
              </w:rPr>
              <w:t>:06</w:t>
            </w:r>
            <w:r>
              <w:rPr>
                <w:spacing w:val="0"/>
              </w:rPr>
              <w:t xml:space="preserve"> pm</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0E448D" w:rsidP="000E448D">
            <w:pPr>
              <w:pStyle w:val="BodyCopy"/>
            </w:pPr>
            <w:proofErr w:type="spellStart"/>
            <w:r>
              <w:rPr>
                <w:spacing w:val="0"/>
              </w:rPr>
              <w:t>Skutt</w:t>
            </w:r>
            <w:proofErr w:type="spellEnd"/>
            <w:r>
              <w:rPr>
                <w:spacing w:val="0"/>
              </w:rPr>
              <w:t xml:space="preserve"> , Rm 209</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813D9">
            <w:pPr>
              <w:pStyle w:val="BodyCopy"/>
            </w:pPr>
            <w:r>
              <w:t>Felicia Nuno</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0E448D">
            <w:pPr>
              <w:pStyle w:val="BodyCopy"/>
            </w:pPr>
            <w:r>
              <w:t xml:space="preserve">General Monthly Meeting </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83018C" w:rsidRDefault="00283C56">
            <w:pPr>
              <w:pStyle w:val="BodyCopy"/>
              <w:rPr>
                <w:highlight w:val="yellow"/>
              </w:rPr>
            </w:pPr>
            <w:r w:rsidRPr="003365E8">
              <w:t>Felicia Nuno</w:t>
            </w:r>
            <w:r w:rsidR="000E448D" w:rsidRPr="003365E8">
              <w:t xml:space="preserve"> </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83C56">
            <w:pPr>
              <w:pStyle w:val="BodyCopy"/>
            </w:pPr>
            <w:r>
              <w:t>ElizaBeth Syphers</w:t>
            </w:r>
            <w:r w:rsidR="000E448D">
              <w:t xml:space="preserve"> </w:t>
            </w:r>
          </w:p>
        </w:tc>
      </w:tr>
      <w:tr w:rsidR="006E0E70" w:rsidTr="000E448D">
        <w:trPr>
          <w:trHeight w:hRule="exact" w:val="550"/>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B5725" w:rsidP="000E448D">
            <w:pPr>
              <w:pStyle w:val="BodyCopy"/>
            </w:pPr>
            <w:r>
              <w:t xml:space="preserve">Elizabeth </w:t>
            </w:r>
            <w:proofErr w:type="spellStart"/>
            <w:r>
              <w:t>Syphers</w:t>
            </w:r>
            <w:proofErr w:type="spellEnd"/>
            <w:r>
              <w:t xml:space="preserve">, Sheri Bacon, Katie Breedlove, Adam </w:t>
            </w:r>
            <w:proofErr w:type="spellStart"/>
            <w:r>
              <w:t>Haakenson</w:t>
            </w:r>
            <w:proofErr w:type="spellEnd"/>
            <w:r>
              <w:t xml:space="preserve">, Dijon De La Porte, </w:t>
            </w:r>
            <w:proofErr w:type="spellStart"/>
            <w:r>
              <w:t>Sharene</w:t>
            </w:r>
            <w:proofErr w:type="spellEnd"/>
            <w:r>
              <w:t xml:space="preserve"> Sterling, Lynne Caruso, Felicia </w:t>
            </w:r>
            <w:proofErr w:type="spellStart"/>
            <w:r>
              <w:t>Nuno</w:t>
            </w:r>
            <w:proofErr w:type="spellEnd"/>
            <w:r>
              <w:t xml:space="preserve">, </w:t>
            </w:r>
            <w:proofErr w:type="spellStart"/>
            <w:r>
              <w:t>Charise</w:t>
            </w:r>
            <w:proofErr w:type="spellEnd"/>
            <w:r>
              <w:t xml:space="preserve"> Alexander Adams, Craig Weber, Sarah Oliver, Amy Hansen, Nancy Smith, Jasmine Harris, Dr. Richard Rossi, </w:t>
            </w:r>
            <w:proofErr w:type="spellStart"/>
            <w:r>
              <w:t>Shavonne</w:t>
            </w:r>
            <w:proofErr w:type="spellEnd"/>
            <w:r>
              <w:t xml:space="preserve"> Washington-</w:t>
            </w:r>
            <w:proofErr w:type="spellStart"/>
            <w:r>
              <w:t>Krauth</w:t>
            </w:r>
            <w:proofErr w:type="spellEnd"/>
            <w:r>
              <w:t>, Fallon Watts</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281089" w:rsidP="003365E8">
            <w:pPr>
              <w:pStyle w:val="MinutesandAgendaTitles"/>
            </w:pPr>
            <w:r>
              <w:t xml:space="preserve">Approval of Minutes from </w:t>
            </w:r>
            <w:r w:rsidR="0083018C">
              <w:t>[</w:t>
            </w:r>
            <w:r w:rsidR="00BB5725">
              <w:t>11</w:t>
            </w:r>
            <w:r w:rsidR="003365E8">
              <w:t>.10.</w:t>
            </w:r>
            <w:r w:rsidR="00283C56">
              <w:t>2016</w:t>
            </w:r>
            <w:r w:rsidR="0083018C">
              <w:t>]</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A24A34">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281089">
            <w:pPr>
              <w:pStyle w:val="BodyCopy"/>
            </w:pPr>
          </w:p>
        </w:tc>
      </w:tr>
      <w:tr w:rsidR="006E0E70" w:rsidTr="00DA0422">
        <w:trPr>
          <w:trHeight w:hRule="exact" w:val="415"/>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B5725" w:rsidP="00DA0422">
            <w:pPr>
              <w:pStyle w:val="BodyCopy"/>
            </w:pPr>
            <w:r>
              <w:t xml:space="preserve">Amy Hansen made a motion to accept the minutes. Sheri Bacon seconded the motion </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rsidP="00B813D9">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83C56" w:rsidRDefault="00BB5725" w:rsidP="00281089">
            <w:pPr>
              <w:pStyle w:val="BodyCopy"/>
            </w:pPr>
            <w:r>
              <w:t xml:space="preserve">Motion carried. November 2016 minutes approved and will be posted on the SAC website. </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78008F" w:rsidTr="00D52E9F">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8008F" w:rsidRDefault="00295855" w:rsidP="00D52E9F">
            <w:pPr>
              <w:pStyle w:val="MinutesandAgendaTitles"/>
            </w:pPr>
            <w:sdt>
              <w:sdtPr>
                <w:id w:val="1136367033"/>
                <w:placeholder>
                  <w:docPart w:val="F00DCA1C92B348EFB82DBCDD332E4119"/>
                </w:placeholder>
              </w:sdtPr>
              <w:sdtEndPr/>
              <w:sdtContent>
                <w:r w:rsidR="0078008F">
                  <w:t>Spotlight</w:t>
                </w:r>
              </w:sdtContent>
            </w:sdt>
          </w:p>
        </w:tc>
      </w:tr>
      <w:tr w:rsidR="0078008F" w:rsidTr="00D52E9F">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8008F" w:rsidRDefault="0078008F" w:rsidP="00D52E9F">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8008F" w:rsidRDefault="0078008F" w:rsidP="00D52E9F">
            <w:pPr>
              <w:pStyle w:val="BodyCopy"/>
            </w:pPr>
          </w:p>
        </w:tc>
      </w:tr>
      <w:tr w:rsidR="00B813D9" w:rsidTr="00D52E9F">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B5725" w:rsidP="00B813D9">
            <w:pPr>
              <w:pStyle w:val="BodyCopy"/>
            </w:pPr>
            <w:r>
              <w:t xml:space="preserve">Discussion </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813D9" w:rsidP="00B813D9">
            <w:pPr>
              <w:pStyle w:val="BodyCopy"/>
            </w:pPr>
            <w:r>
              <w:t xml:space="preserve">Jasmine Harris – Clinical Research Office and Tobacco </w:t>
            </w:r>
            <w:r w:rsidR="00BB5725">
              <w:t>Programs</w:t>
            </w:r>
          </w:p>
        </w:tc>
      </w:tr>
      <w:tr w:rsidR="00BB5725" w:rsidTr="00BB5725">
        <w:trPr>
          <w:trHeight w:hRule="exact" w:val="784"/>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B5725" w:rsidRDefault="00BB5725" w:rsidP="00B813D9">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B5725" w:rsidRDefault="00BB5725" w:rsidP="00B813D9">
            <w:pPr>
              <w:pStyle w:val="BodyCopy"/>
            </w:pPr>
            <w:r>
              <w:t xml:space="preserve">Jasmine shared about the research </w:t>
            </w:r>
            <w:proofErr w:type="gramStart"/>
            <w:r>
              <w:t>resources available on campus, what types of research is</w:t>
            </w:r>
            <w:proofErr w:type="gramEnd"/>
            <w:r>
              <w:t xml:space="preserve"> conducted, what tobacco programs are available and contact information. Please see January 2017 SAC Newsletter for additional information on the department of Clinical Research and Tobacco Programs. </w:t>
            </w:r>
          </w:p>
        </w:tc>
      </w:tr>
      <w:tr w:rsidR="00BB5725" w:rsidTr="00D52E9F">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B5725" w:rsidRDefault="00BB5725" w:rsidP="00B813D9">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B5725" w:rsidRDefault="00BB5725" w:rsidP="00B813D9">
            <w:pPr>
              <w:pStyle w:val="BodyCopy"/>
            </w:pPr>
          </w:p>
        </w:tc>
      </w:tr>
      <w:tr w:rsidR="00B813D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813D9" w:rsidRDefault="00BB5725" w:rsidP="00B813D9">
            <w:pPr>
              <w:pStyle w:val="MinutesandAgendaTitles"/>
            </w:pPr>
            <w:r>
              <w:t>Update: Search Committee on VP for Finance</w:t>
            </w:r>
            <w:r w:rsidR="00B813D9">
              <w:t xml:space="preserve"> </w:t>
            </w:r>
          </w:p>
        </w:tc>
      </w:tr>
      <w:tr w:rsidR="00B813D9">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813D9" w:rsidRDefault="00B813D9" w:rsidP="00B813D9">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813D9" w:rsidRDefault="00BB5725" w:rsidP="00B813D9">
            <w:pPr>
              <w:pStyle w:val="BodyCopy"/>
            </w:pPr>
            <w:proofErr w:type="spellStart"/>
            <w:r>
              <w:t>Charise</w:t>
            </w:r>
            <w:proofErr w:type="spellEnd"/>
            <w:r>
              <w:t xml:space="preserve"> Alexander Adams</w:t>
            </w:r>
          </w:p>
        </w:tc>
      </w:tr>
      <w:tr w:rsidR="00B813D9" w:rsidTr="005E419C">
        <w:trPr>
          <w:trHeight w:hRule="exact" w:val="44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813D9" w:rsidP="00B813D9">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B5725" w:rsidP="00B813D9">
            <w:pPr>
              <w:pStyle w:val="BodyCopy"/>
            </w:pPr>
            <w:proofErr w:type="spellStart"/>
            <w:r>
              <w:t>Charise</w:t>
            </w:r>
            <w:proofErr w:type="spellEnd"/>
            <w:r>
              <w:t xml:space="preserve"> gave a detailed update on the 2yr process of searching for a VP of Finance. </w:t>
            </w:r>
          </w:p>
        </w:tc>
      </w:tr>
      <w:tr w:rsidR="00B813D9" w:rsidTr="005E419C">
        <w:trPr>
          <w:trHeight w:hRule="exact" w:val="37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813D9" w:rsidP="00B813D9">
            <w:pPr>
              <w:pStyle w:val="BodyCopy"/>
            </w:pPr>
          </w:p>
        </w:tc>
      </w:tr>
      <w:tr w:rsidR="00B813D9">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813D9" w:rsidP="00B813D9">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B5725" w:rsidP="00B813D9">
            <w:pPr>
              <w:pStyle w:val="BodyCopy"/>
            </w:pPr>
            <w:r>
              <w:t xml:space="preserve">John </w:t>
            </w:r>
            <w:proofErr w:type="spellStart"/>
            <w:r>
              <w:t>Nisbet</w:t>
            </w:r>
            <w:proofErr w:type="spellEnd"/>
            <w:r>
              <w:t xml:space="preserve"> was selected and will start February 6.</w:t>
            </w:r>
          </w:p>
        </w:tc>
      </w:tr>
      <w:tr w:rsidR="00B813D9">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813D9" w:rsidP="00B813D9">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813D9" w:rsidP="00B813D9">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813D9" w:rsidP="00B813D9">
            <w:pPr>
              <w:pStyle w:val="BodyCopy"/>
            </w:pPr>
          </w:p>
        </w:tc>
      </w:tr>
      <w:tr w:rsidR="00B813D9">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813D9" w:rsidRDefault="000E69A5" w:rsidP="00B813D9">
            <w:pPr>
              <w:pStyle w:val="MinutesandAgendaTitles"/>
            </w:pPr>
            <w:r>
              <w:t xml:space="preserve">New Business Proposal </w:t>
            </w:r>
          </w:p>
        </w:tc>
      </w:tr>
      <w:tr w:rsidR="00B813D9">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813D9" w:rsidRDefault="00B813D9" w:rsidP="00B813D9">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813D9" w:rsidRDefault="00B813D9" w:rsidP="00B813D9">
            <w:pPr>
              <w:pStyle w:val="BodyCopy"/>
            </w:pPr>
          </w:p>
        </w:tc>
      </w:tr>
      <w:tr w:rsidR="00B813D9" w:rsidTr="000E69A5">
        <w:trPr>
          <w:trHeight w:hRule="exact" w:val="397"/>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B813D9" w:rsidP="00B813D9">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0E69A5" w:rsidP="00B813D9">
            <w:pPr>
              <w:pStyle w:val="BodyCopy"/>
            </w:pPr>
            <w:r>
              <w:t>The committee discussed three issues (Service hours, Employee Crisis Fund, Tuition Remission, Room/Board and Scholarships)</w:t>
            </w:r>
          </w:p>
        </w:tc>
      </w:tr>
      <w:tr w:rsidR="00B813D9" w:rsidTr="00AE1B0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0E69A5" w:rsidP="000E69A5">
            <w:pPr>
              <w:pStyle w:val="BodyCopy"/>
              <w:numPr>
                <w:ilvl w:val="0"/>
                <w:numId w:val="6"/>
              </w:numPr>
            </w:pPr>
            <w:r>
              <w:t>Service Hours Policy – Question-is there a standard policy or could one be in place for the university?</w:t>
            </w:r>
          </w:p>
        </w:tc>
      </w:tr>
      <w:tr w:rsidR="00B813D9" w:rsidTr="000E69A5">
        <w:trPr>
          <w:trHeight w:hRule="exact" w:val="42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0E69A5" w:rsidP="000E69A5">
            <w:pPr>
              <w:pStyle w:val="BodyCopy"/>
              <w:numPr>
                <w:ilvl w:val="0"/>
                <w:numId w:val="6"/>
              </w:numPr>
            </w:pPr>
            <w:r>
              <w:t xml:space="preserve">Employee Crisis </w:t>
            </w:r>
            <w:proofErr w:type="gramStart"/>
            <w:r>
              <w:t>Fund  -</w:t>
            </w:r>
            <w:proofErr w:type="gramEnd"/>
            <w:r>
              <w:t xml:space="preserve"> The university already has an Emergency Fund in place but can an Employee Crisis Fund be looked into where staff can donate sick and vacation hours to employees that have exhausted all their resources.</w:t>
            </w:r>
          </w:p>
        </w:tc>
      </w:tr>
      <w:tr w:rsidR="00B813D9" w:rsidTr="00AE1B0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13D9" w:rsidRDefault="000E69A5" w:rsidP="000E69A5">
            <w:pPr>
              <w:pStyle w:val="BodyCopy"/>
              <w:numPr>
                <w:ilvl w:val="0"/>
                <w:numId w:val="6"/>
              </w:numPr>
            </w:pPr>
            <w:r>
              <w:t xml:space="preserve">Tuition Remission, Room/Board, Scholarships – More research is needed and an update to come. </w:t>
            </w:r>
          </w:p>
        </w:tc>
      </w:tr>
    </w:tbl>
    <w:p w:rsidR="00CC5F1D" w:rsidRDefault="00CC5F1D"/>
    <w:tbl>
      <w:tblPr>
        <w:tblStyle w:val="TableGrid1"/>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7179"/>
      </w:tblGrid>
      <w:tr w:rsidR="000E69A5" w:rsidRPr="000E69A5" w:rsidTr="00A22DC3">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E69A5" w:rsidRPr="000E69A5" w:rsidRDefault="000E69A5" w:rsidP="000E69A5">
            <w:pPr>
              <w:rPr>
                <w:b/>
                <w:color w:val="FFFFFF" w:themeColor="background1"/>
                <w:sz w:val="20"/>
              </w:rPr>
            </w:pPr>
            <w:r>
              <w:rPr>
                <w:b/>
                <w:color w:val="FFFFFF" w:themeColor="background1"/>
                <w:sz w:val="20"/>
              </w:rPr>
              <w:t>Upcoming Events</w:t>
            </w:r>
            <w:r w:rsidRPr="000E69A5">
              <w:rPr>
                <w:b/>
                <w:color w:val="FFFFFF" w:themeColor="background1"/>
                <w:sz w:val="20"/>
              </w:rPr>
              <w:t xml:space="preserve"> </w:t>
            </w:r>
          </w:p>
        </w:tc>
      </w:tr>
      <w:tr w:rsidR="000E69A5" w:rsidRPr="000E69A5" w:rsidTr="00FA3068">
        <w:trPr>
          <w:trHeight w:hRule="exact" w:val="199"/>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E69A5" w:rsidRPr="000E69A5" w:rsidRDefault="000E69A5" w:rsidP="000E69A5">
            <w:pPr>
              <w:rPr>
                <w:sz w:val="16"/>
              </w:rPr>
            </w:pP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E69A5" w:rsidRPr="000E69A5" w:rsidRDefault="000E69A5" w:rsidP="000E69A5">
            <w:pPr>
              <w:rPr>
                <w:sz w:val="16"/>
              </w:rPr>
            </w:pPr>
          </w:p>
        </w:tc>
      </w:tr>
      <w:tr w:rsidR="000E69A5" w:rsidRPr="000E69A5" w:rsidTr="000E69A5">
        <w:trPr>
          <w:trHeight w:hRule="exact" w:val="361"/>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Pr="000E69A5" w:rsidRDefault="000E69A5" w:rsidP="00FA3068">
            <w:pPr>
              <w:ind w:left="119"/>
              <w:rPr>
                <w:sz w:val="16"/>
              </w:rPr>
            </w:pPr>
            <w:r>
              <w:rPr>
                <w:sz w:val="16"/>
              </w:rPr>
              <w:t>President</w:t>
            </w:r>
            <w:r w:rsidR="00FA3068">
              <w:rPr>
                <w:sz w:val="16"/>
              </w:rPr>
              <w:t>’</w:t>
            </w:r>
            <w:r>
              <w:rPr>
                <w:sz w:val="16"/>
              </w:rPr>
              <w:t xml:space="preserve">s Luncheon – 15 staff will attend a luncheon w/ Fr. Hendrickson. Next President’s luncheon will be held in April. </w:t>
            </w:r>
          </w:p>
        </w:tc>
      </w:tr>
      <w:tr w:rsidR="000E69A5" w:rsidRPr="000E69A5" w:rsidTr="00A22DC3">
        <w:trPr>
          <w:trHeight w:hRule="exact" w:val="424"/>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Pr="000E69A5" w:rsidRDefault="000E69A5" w:rsidP="00FA3068">
            <w:pPr>
              <w:ind w:left="209"/>
              <w:rPr>
                <w:sz w:val="16"/>
              </w:rPr>
            </w:pPr>
            <w:r>
              <w:rPr>
                <w:sz w:val="16"/>
              </w:rPr>
              <w:t>MLK – Celebration Week</w:t>
            </w:r>
          </w:p>
        </w:tc>
      </w:tr>
      <w:tr w:rsidR="000E69A5" w:rsidRPr="000E69A5" w:rsidTr="000E69A5">
        <w:trPr>
          <w:trHeight w:hRule="exact" w:val="56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Pr="000E69A5" w:rsidRDefault="000E69A5" w:rsidP="00FA3068">
            <w:pPr>
              <w:ind w:left="209"/>
              <w:rPr>
                <w:sz w:val="16"/>
              </w:rPr>
            </w:pPr>
            <w:r>
              <w:rPr>
                <w:sz w:val="16"/>
              </w:rPr>
              <w:t xml:space="preserve">Founders Week – Convocation will be held on 02/07/17 starting at 3pm in Harper Auditorium and reception to follow in the ballroom. The Mary Lucretia Lunch and the SCSJ Soup Lunch will also be part of Founders Week events. </w:t>
            </w:r>
          </w:p>
        </w:tc>
      </w:tr>
    </w:tbl>
    <w:p w:rsidR="006E0E70" w:rsidRDefault="006E0E70"/>
    <w:p w:rsidR="00FA3068" w:rsidRDefault="00FA3068"/>
    <w:p w:rsidR="00FA3068" w:rsidRDefault="00FA3068"/>
    <w:p w:rsidR="00FA3068" w:rsidRDefault="00FA3068"/>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928"/>
      </w:tblGrid>
      <w:tr w:rsidR="000E69A5" w:rsidTr="00A22DC3">
        <w:trPr>
          <w:trHeight w:hRule="exact" w:val="288"/>
          <w:jc w:val="center"/>
        </w:trPr>
        <w:tc>
          <w:tcPr>
            <w:tcW w:w="89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E69A5" w:rsidRDefault="00FA3068" w:rsidP="00A22DC3">
            <w:pPr>
              <w:pStyle w:val="MinutesandAgendaTitles"/>
            </w:pPr>
            <w:r>
              <w:lastRenderedPageBreak/>
              <w:t>Reports</w:t>
            </w:r>
            <w:r w:rsidR="000E69A5">
              <w:t xml:space="preserve"> </w:t>
            </w:r>
          </w:p>
        </w:tc>
      </w:tr>
      <w:tr w:rsidR="000E69A5" w:rsidTr="00FA3068">
        <w:trPr>
          <w:trHeight w:hRule="exact" w:val="478"/>
          <w:jc w:val="center"/>
        </w:trPr>
        <w:tc>
          <w:tcPr>
            <w:tcW w:w="89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Default="00FA3068" w:rsidP="00FA3068">
            <w:pPr>
              <w:pStyle w:val="BodyCopy"/>
              <w:ind w:left="119"/>
            </w:pPr>
            <w:r>
              <w:rPr>
                <w:b/>
              </w:rPr>
              <w:t xml:space="preserve">Treasurer’s Report – </w:t>
            </w:r>
            <w:proofErr w:type="spellStart"/>
            <w:r>
              <w:rPr>
                <w:b/>
              </w:rPr>
              <w:t>Shavonne</w:t>
            </w:r>
            <w:proofErr w:type="spellEnd"/>
            <w:r>
              <w:rPr>
                <w:b/>
              </w:rPr>
              <w:t xml:space="preserve"> Washington </w:t>
            </w:r>
            <w:proofErr w:type="spellStart"/>
            <w:r>
              <w:rPr>
                <w:b/>
              </w:rPr>
              <w:t>Krauth</w:t>
            </w:r>
            <w:proofErr w:type="spellEnd"/>
          </w:p>
          <w:p w:rsidR="00FA3068" w:rsidRPr="00FA3068" w:rsidRDefault="00FA3068" w:rsidP="00FA3068">
            <w:pPr>
              <w:pStyle w:val="BodyCopy"/>
              <w:ind w:left="119"/>
            </w:pPr>
            <w:r>
              <w:t xml:space="preserve">SAC promotional items are in and currently stored in </w:t>
            </w:r>
            <w:proofErr w:type="spellStart"/>
            <w:r>
              <w:t>Shavonne’s</w:t>
            </w:r>
            <w:proofErr w:type="spellEnd"/>
            <w:r>
              <w:t xml:space="preserve"> area. The remaining </w:t>
            </w:r>
            <w:proofErr w:type="gramStart"/>
            <w:r>
              <w:t>balance for SAC funds are</w:t>
            </w:r>
            <w:proofErr w:type="gramEnd"/>
            <w:r>
              <w:t xml:space="preserve"> $693.25.</w:t>
            </w:r>
          </w:p>
        </w:tc>
      </w:tr>
      <w:tr w:rsidR="000E69A5" w:rsidTr="00FA3068">
        <w:trPr>
          <w:trHeight w:hRule="exact" w:val="721"/>
          <w:jc w:val="center"/>
        </w:trPr>
        <w:tc>
          <w:tcPr>
            <w:tcW w:w="89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Default="00FA3068" w:rsidP="00FA3068">
            <w:pPr>
              <w:pStyle w:val="BodyCopy"/>
              <w:ind w:left="209"/>
              <w:rPr>
                <w:b/>
              </w:rPr>
            </w:pPr>
            <w:proofErr w:type="spellStart"/>
            <w:r>
              <w:rPr>
                <w:b/>
              </w:rPr>
              <w:t>Presiden’t</w:t>
            </w:r>
            <w:proofErr w:type="spellEnd"/>
            <w:r>
              <w:rPr>
                <w:b/>
              </w:rPr>
              <w:t xml:space="preserve"> Office – Dr. Richard Rossi</w:t>
            </w:r>
          </w:p>
          <w:p w:rsidR="00FA3068" w:rsidRPr="00FA3068" w:rsidRDefault="00FA3068" w:rsidP="00FA3068">
            <w:pPr>
              <w:pStyle w:val="BodyCopy"/>
              <w:ind w:left="209"/>
            </w:pPr>
            <w:r>
              <w:t xml:space="preserve">Dr. Rossi touched base on the new hires for the VP Finance position, VP for University Relations position and gave an update on the status of search for the Diversity Officer. Also, gave an update on the new health center </w:t>
            </w:r>
            <w:r w:rsidR="00DE1977">
              <w:t xml:space="preserve">and a tour is available on February 12 from 2pm to 4pm. </w:t>
            </w:r>
          </w:p>
        </w:tc>
      </w:tr>
      <w:tr w:rsidR="000E69A5" w:rsidTr="00DE1977">
        <w:trPr>
          <w:trHeight w:hRule="exact" w:val="532"/>
          <w:jc w:val="center"/>
        </w:trPr>
        <w:tc>
          <w:tcPr>
            <w:tcW w:w="89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Default="00DE1977" w:rsidP="00DE1977">
            <w:pPr>
              <w:pStyle w:val="BodyCopy"/>
              <w:ind w:left="209"/>
              <w:rPr>
                <w:b/>
              </w:rPr>
            </w:pPr>
            <w:r>
              <w:rPr>
                <w:b/>
              </w:rPr>
              <w:t>Human Resources – Lynne Caruso</w:t>
            </w:r>
          </w:p>
          <w:p w:rsidR="00DE1977" w:rsidRPr="00DE1977" w:rsidRDefault="00DE1977" w:rsidP="00DE1977">
            <w:pPr>
              <w:pStyle w:val="BodyCopy"/>
              <w:ind w:left="209"/>
            </w:pPr>
            <w:r>
              <w:t xml:space="preserve">Amy Hansen gave an update on how the new </w:t>
            </w:r>
            <w:proofErr w:type="spellStart"/>
            <w:r>
              <w:t>myHR</w:t>
            </w:r>
            <w:proofErr w:type="spellEnd"/>
            <w:r>
              <w:t xml:space="preserve"> system was going. There were a few bugs that have been worked out and </w:t>
            </w:r>
            <w:proofErr w:type="gramStart"/>
            <w:r>
              <w:t>is</w:t>
            </w:r>
            <w:proofErr w:type="gramEnd"/>
            <w:r>
              <w:t xml:space="preserve"> well. </w:t>
            </w:r>
          </w:p>
        </w:tc>
      </w:tr>
      <w:tr w:rsidR="00DE1977" w:rsidTr="00DE1977">
        <w:trPr>
          <w:trHeight w:hRule="exact" w:val="532"/>
          <w:jc w:val="center"/>
        </w:trPr>
        <w:tc>
          <w:tcPr>
            <w:tcW w:w="89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1977" w:rsidRDefault="00DE1977" w:rsidP="00DE1977">
            <w:pPr>
              <w:pStyle w:val="BodyCopy"/>
              <w:ind w:left="209"/>
            </w:pPr>
            <w:r>
              <w:rPr>
                <w:b/>
              </w:rPr>
              <w:t xml:space="preserve">Secretary’s Report – Elizabeth </w:t>
            </w:r>
            <w:proofErr w:type="spellStart"/>
            <w:r>
              <w:rPr>
                <w:b/>
              </w:rPr>
              <w:t>Syphers</w:t>
            </w:r>
            <w:proofErr w:type="spellEnd"/>
          </w:p>
          <w:p w:rsidR="00DE1977" w:rsidRPr="00DE1977" w:rsidRDefault="00DE1977" w:rsidP="00DE1977">
            <w:pPr>
              <w:pStyle w:val="BodyCopy"/>
              <w:ind w:left="209"/>
            </w:pPr>
            <w:r>
              <w:t xml:space="preserve">Beth gave an update on who would be doing February’s spotlight and reflection and to please submit any items for SAC newsletter. </w:t>
            </w:r>
          </w:p>
        </w:tc>
      </w:tr>
    </w:tbl>
    <w:p w:rsidR="000E69A5" w:rsidRDefault="000E69A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7179"/>
      </w:tblGrid>
      <w:tr w:rsidR="000E69A5" w:rsidTr="00A22DC3">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E69A5" w:rsidRDefault="00DE1977" w:rsidP="00A22DC3">
            <w:pPr>
              <w:pStyle w:val="MinutesandAgendaTitles"/>
            </w:pPr>
            <w:r>
              <w:t>Subcommittees</w:t>
            </w:r>
            <w:r w:rsidR="000E69A5">
              <w:t xml:space="preserve"> </w:t>
            </w:r>
          </w:p>
        </w:tc>
      </w:tr>
      <w:tr w:rsidR="000E69A5" w:rsidTr="00A22DC3">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E69A5" w:rsidRDefault="000E69A5" w:rsidP="00A22DC3">
            <w:pPr>
              <w:pStyle w:val="BodyCopy"/>
            </w:pP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E69A5" w:rsidRDefault="000E69A5" w:rsidP="00A22DC3">
            <w:pPr>
              <w:pStyle w:val="BodyCopy"/>
            </w:pPr>
          </w:p>
        </w:tc>
      </w:tr>
      <w:tr w:rsidR="000E69A5" w:rsidTr="00DE1977">
        <w:trPr>
          <w:trHeight w:hRule="exact" w:val="3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Default="00DE1977" w:rsidP="00DE1977">
            <w:pPr>
              <w:pStyle w:val="BodyCopy"/>
              <w:ind w:left="209"/>
              <w:rPr>
                <w:b/>
              </w:rPr>
            </w:pPr>
            <w:r>
              <w:rPr>
                <w:b/>
              </w:rPr>
              <w:t xml:space="preserve">Standing Rules – </w:t>
            </w:r>
            <w:proofErr w:type="spellStart"/>
            <w:r>
              <w:rPr>
                <w:b/>
              </w:rPr>
              <w:t>Charise</w:t>
            </w:r>
            <w:proofErr w:type="spellEnd"/>
            <w:r>
              <w:rPr>
                <w:b/>
              </w:rPr>
              <w:t xml:space="preserve"> Alexander Adams</w:t>
            </w:r>
          </w:p>
          <w:p w:rsidR="00DE1977" w:rsidRPr="00DE1977" w:rsidRDefault="00DE1977" w:rsidP="00DE1977">
            <w:pPr>
              <w:pStyle w:val="BodyCopy"/>
              <w:ind w:left="209"/>
            </w:pPr>
            <w:r>
              <w:t xml:space="preserve">Should SAC include all grade levels for staff? </w:t>
            </w:r>
            <w:proofErr w:type="spellStart"/>
            <w:r>
              <w:t>Discussio</w:t>
            </w:r>
            <w:proofErr w:type="spellEnd"/>
            <w:r>
              <w:t xml:space="preserve"> will continue at February meeting. </w:t>
            </w:r>
          </w:p>
        </w:tc>
      </w:tr>
      <w:tr w:rsidR="000E69A5" w:rsidTr="00DE1977">
        <w:trPr>
          <w:trHeight w:hRule="exact" w:val="631"/>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Default="00DE1977" w:rsidP="00DE1977">
            <w:pPr>
              <w:pStyle w:val="BodyCopy"/>
              <w:ind w:left="209"/>
              <w:rPr>
                <w:b/>
              </w:rPr>
            </w:pPr>
            <w:r>
              <w:rPr>
                <w:b/>
              </w:rPr>
              <w:t>Nominating – Craig Weber</w:t>
            </w:r>
          </w:p>
          <w:p w:rsidR="00DE1977" w:rsidRPr="00DE1977" w:rsidRDefault="00DE1977" w:rsidP="00DE1977">
            <w:pPr>
              <w:pStyle w:val="BodyCopy"/>
              <w:ind w:left="209"/>
            </w:pPr>
            <w:r>
              <w:t xml:space="preserve">University Planning Committee has a new staff member, Robert Johnson. The nominating committee will be working on getting 2017 replacements for the Staff Advisory Council. </w:t>
            </w:r>
          </w:p>
        </w:tc>
      </w:tr>
      <w:tr w:rsidR="000E69A5" w:rsidTr="00DE1977">
        <w:trPr>
          <w:trHeight w:hRule="exact" w:val="811"/>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Default="00DE1977" w:rsidP="00DE1977">
            <w:pPr>
              <w:pStyle w:val="BodyCopy"/>
              <w:ind w:left="209"/>
            </w:pPr>
            <w:r>
              <w:rPr>
                <w:b/>
              </w:rPr>
              <w:t>Service – Amy Hansen</w:t>
            </w:r>
          </w:p>
          <w:p w:rsidR="00DE1977" w:rsidRPr="00DE1977" w:rsidRDefault="00DE1977" w:rsidP="00DE1977">
            <w:pPr>
              <w:pStyle w:val="BodyCopy"/>
              <w:ind w:left="209"/>
            </w:pPr>
            <w:r>
              <w:t xml:space="preserve">The 2016 coat drive had a goal of 500 coats and that number was exceeded. Currently SAC is partnering with the SCSJ to support local refugee families in need. A sock and underwear drive is in place and will continue through the end of February. Upcoming service projects will be Project Homeless Connect and the Salvation Army’s Backpack Drive. </w:t>
            </w:r>
          </w:p>
        </w:tc>
      </w:tr>
      <w:tr w:rsidR="00DE1977" w:rsidRPr="00463005" w:rsidTr="00463005">
        <w:trPr>
          <w:trHeight w:hRule="exact" w:val="451"/>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1977" w:rsidRDefault="00463005" w:rsidP="00DE1977">
            <w:pPr>
              <w:pStyle w:val="BodyCopy"/>
              <w:ind w:left="209"/>
              <w:rPr>
                <w:b/>
              </w:rPr>
            </w:pPr>
            <w:r>
              <w:rPr>
                <w:b/>
              </w:rPr>
              <w:t>Staff Relations – Nancy Smith</w:t>
            </w:r>
          </w:p>
          <w:p w:rsidR="00463005" w:rsidRPr="00463005" w:rsidRDefault="00463005" w:rsidP="00DE1977">
            <w:pPr>
              <w:pStyle w:val="BodyCopy"/>
              <w:ind w:left="209"/>
            </w:pPr>
            <w:r>
              <w:t xml:space="preserve">Brainstorming on another staff appreciation event in April or May. </w:t>
            </w:r>
          </w:p>
        </w:tc>
      </w:tr>
    </w:tbl>
    <w:p w:rsidR="000E69A5" w:rsidRDefault="000E69A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7179"/>
      </w:tblGrid>
      <w:tr w:rsidR="000E69A5" w:rsidTr="00A22DC3">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E69A5" w:rsidRDefault="00463005" w:rsidP="00A22DC3">
            <w:pPr>
              <w:pStyle w:val="MinutesandAgendaTitles"/>
            </w:pPr>
            <w:r>
              <w:t>Guest Speaker</w:t>
            </w:r>
            <w:r w:rsidR="000E69A5">
              <w:t xml:space="preserve"> </w:t>
            </w:r>
          </w:p>
        </w:tc>
      </w:tr>
      <w:tr w:rsidR="000E69A5" w:rsidTr="00A22DC3">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E69A5" w:rsidRDefault="000E69A5" w:rsidP="00A22DC3">
            <w:pPr>
              <w:pStyle w:val="BodyCopy"/>
            </w:pP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E69A5" w:rsidRDefault="000E69A5" w:rsidP="00A22DC3">
            <w:pPr>
              <w:pStyle w:val="BodyCopy"/>
            </w:pPr>
          </w:p>
        </w:tc>
      </w:tr>
      <w:tr w:rsidR="000E69A5" w:rsidTr="00463005">
        <w:trPr>
          <w:trHeight w:hRule="exact" w:val="559"/>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63005" w:rsidRDefault="00463005" w:rsidP="00463005">
            <w:pPr>
              <w:pStyle w:val="BodyCopy"/>
              <w:ind w:left="209"/>
              <w:rPr>
                <w:b/>
              </w:rPr>
            </w:pPr>
            <w:r>
              <w:rPr>
                <w:b/>
              </w:rPr>
              <w:t>Mr. Tim Brooks, VP for Information Technology</w:t>
            </w:r>
          </w:p>
          <w:p w:rsidR="00463005" w:rsidRPr="00463005" w:rsidRDefault="00463005" w:rsidP="00463005">
            <w:pPr>
              <w:pStyle w:val="BodyCopy"/>
              <w:ind w:left="209"/>
            </w:pPr>
            <w:r>
              <w:t xml:space="preserve">Mr. Brooks spoke about digital strategy. What the future holds for Creighton’s technology. Explained the “MARIOv2” Digital Strategy Plan. </w:t>
            </w:r>
          </w:p>
        </w:tc>
      </w:tr>
      <w:tr w:rsidR="000E69A5" w:rsidTr="00A22DC3">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E69A5" w:rsidRDefault="000E69A5" w:rsidP="00463005">
            <w:pPr>
              <w:pStyle w:val="BodyCopy"/>
              <w:ind w:left="209"/>
            </w:pPr>
          </w:p>
        </w:tc>
      </w:tr>
    </w:tbl>
    <w:p w:rsidR="000E69A5" w:rsidRDefault="000E69A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7179"/>
      </w:tblGrid>
      <w:tr w:rsidR="000E69A5" w:rsidTr="00A22DC3">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E69A5" w:rsidRDefault="00463005" w:rsidP="00A22DC3">
            <w:pPr>
              <w:pStyle w:val="MinutesandAgendaTitles"/>
            </w:pPr>
            <w:r>
              <w:t>Adjourned 3:00pm</w:t>
            </w:r>
            <w:bookmarkStart w:id="0" w:name="_GoBack"/>
            <w:bookmarkEnd w:id="0"/>
            <w:r w:rsidR="000E69A5">
              <w:t xml:space="preserve"> </w:t>
            </w:r>
          </w:p>
        </w:tc>
      </w:tr>
      <w:tr w:rsidR="000E69A5" w:rsidTr="00A22DC3">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E69A5" w:rsidRDefault="000E69A5" w:rsidP="00A22DC3">
            <w:pPr>
              <w:pStyle w:val="BodyCopy"/>
            </w:pP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E69A5" w:rsidRDefault="000E69A5" w:rsidP="00A22DC3">
            <w:pPr>
              <w:pStyle w:val="BodyCopy"/>
            </w:pPr>
          </w:p>
        </w:tc>
      </w:tr>
    </w:tbl>
    <w:p w:rsidR="000E69A5" w:rsidRDefault="000E69A5"/>
    <w:p w:rsidR="000E69A5" w:rsidRDefault="000E69A5"/>
    <w:p w:rsidR="000E69A5" w:rsidRDefault="000E69A5"/>
    <w:sectPr w:rsidR="000E69A5" w:rsidSect="006E0E70">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55" w:rsidRDefault="00295855">
      <w:r>
        <w:separator/>
      </w:r>
    </w:p>
  </w:endnote>
  <w:endnote w:type="continuationSeparator" w:id="0">
    <w:p w:rsidR="00295855" w:rsidRDefault="0029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55" w:rsidRDefault="00295855">
      <w:r>
        <w:separator/>
      </w:r>
    </w:p>
  </w:footnote>
  <w:footnote w:type="continuationSeparator" w:id="0">
    <w:p w:rsidR="00295855" w:rsidRDefault="0029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Pr="000E448D" w:rsidRDefault="000E448D">
    <w:pPr>
      <w:pStyle w:val="MeetingMinutesHeading"/>
      <w:rPr>
        <w:sz w:val="56"/>
      </w:rPr>
    </w:pPr>
    <w:r w:rsidRPr="000E448D">
      <w:rPr>
        <w:sz w:val="56"/>
      </w:rPr>
      <w:t xml:space="preserve">Staff Advisory Council Meeting Minutes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AC6969C"/>
    <w:lvl w:ilvl="0">
      <w:start w:val="1"/>
      <w:numFmt w:val="decimal"/>
      <w:lvlText w:val="%1."/>
      <w:lvlJc w:val="left"/>
      <w:pPr>
        <w:tabs>
          <w:tab w:val="num" w:pos="720"/>
        </w:tabs>
        <w:ind w:left="720" w:hanging="360"/>
      </w:pPr>
    </w:lvl>
  </w:abstractNum>
  <w:abstractNum w:abstractNumId="1">
    <w:nsid w:val="FFFFFF83"/>
    <w:multiLevelType w:val="singleLevel"/>
    <w:tmpl w:val="B700F02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5ECB18E"/>
    <w:lvl w:ilvl="0">
      <w:start w:val="1"/>
      <w:numFmt w:val="decimal"/>
      <w:lvlText w:val="%1."/>
      <w:lvlJc w:val="left"/>
      <w:pPr>
        <w:tabs>
          <w:tab w:val="num" w:pos="360"/>
        </w:tabs>
        <w:ind w:left="360" w:hanging="360"/>
      </w:pPr>
    </w:lvl>
  </w:abstractNum>
  <w:abstractNum w:abstractNumId="3">
    <w:nsid w:val="FFFFFF89"/>
    <w:multiLevelType w:val="singleLevel"/>
    <w:tmpl w:val="6F3486C0"/>
    <w:lvl w:ilvl="0">
      <w:start w:val="1"/>
      <w:numFmt w:val="bullet"/>
      <w:lvlText w:val=""/>
      <w:lvlJc w:val="left"/>
      <w:pPr>
        <w:tabs>
          <w:tab w:val="num" w:pos="360"/>
        </w:tabs>
        <w:ind w:left="360" w:hanging="360"/>
      </w:pPr>
      <w:rPr>
        <w:rFonts w:ascii="Symbol" w:hAnsi="Symbol" w:hint="default"/>
      </w:rPr>
    </w:lvl>
  </w:abstractNum>
  <w:abstractNum w:abstractNumId="4">
    <w:nsid w:val="0A9640AD"/>
    <w:multiLevelType w:val="hybridMultilevel"/>
    <w:tmpl w:val="DCE04174"/>
    <w:lvl w:ilvl="0" w:tplc="58F8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A203CF"/>
    <w:multiLevelType w:val="hybridMultilevel"/>
    <w:tmpl w:val="DCE04174"/>
    <w:lvl w:ilvl="0" w:tplc="58F8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24062B"/>
    <w:multiLevelType w:val="hybridMultilevel"/>
    <w:tmpl w:val="9D766480"/>
    <w:lvl w:ilvl="0" w:tplc="27E841B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C7CB5"/>
    <w:multiLevelType w:val="hybridMultilevel"/>
    <w:tmpl w:val="DCE04174"/>
    <w:lvl w:ilvl="0" w:tplc="58F8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D771BC"/>
    <w:multiLevelType w:val="hybridMultilevel"/>
    <w:tmpl w:val="DCE04174"/>
    <w:lvl w:ilvl="0" w:tplc="58F8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52428F"/>
    <w:multiLevelType w:val="hybridMultilevel"/>
    <w:tmpl w:val="DCE04174"/>
    <w:lvl w:ilvl="0" w:tplc="58F8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C1257C"/>
    <w:multiLevelType w:val="hybridMultilevel"/>
    <w:tmpl w:val="DCE04174"/>
    <w:lvl w:ilvl="0" w:tplc="58F8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9"/>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AF"/>
    <w:rsid w:val="00001D24"/>
    <w:rsid w:val="000E448D"/>
    <w:rsid w:val="000E69A5"/>
    <w:rsid w:val="0018514B"/>
    <w:rsid w:val="00281089"/>
    <w:rsid w:val="00283C56"/>
    <w:rsid w:val="00292B92"/>
    <w:rsid w:val="00295855"/>
    <w:rsid w:val="00306342"/>
    <w:rsid w:val="003365E8"/>
    <w:rsid w:val="00463005"/>
    <w:rsid w:val="004B3A76"/>
    <w:rsid w:val="004B536F"/>
    <w:rsid w:val="005E199A"/>
    <w:rsid w:val="005E419C"/>
    <w:rsid w:val="006856C1"/>
    <w:rsid w:val="0068794F"/>
    <w:rsid w:val="006E0E70"/>
    <w:rsid w:val="006E0E7A"/>
    <w:rsid w:val="0078008F"/>
    <w:rsid w:val="0083018C"/>
    <w:rsid w:val="008347EF"/>
    <w:rsid w:val="008F0AB4"/>
    <w:rsid w:val="00931B4D"/>
    <w:rsid w:val="009F7CB5"/>
    <w:rsid w:val="00A24A34"/>
    <w:rsid w:val="00B4503C"/>
    <w:rsid w:val="00B813D9"/>
    <w:rsid w:val="00B82F34"/>
    <w:rsid w:val="00BB5725"/>
    <w:rsid w:val="00BD3B06"/>
    <w:rsid w:val="00C37544"/>
    <w:rsid w:val="00CC5F1D"/>
    <w:rsid w:val="00CF2CA8"/>
    <w:rsid w:val="00D96486"/>
    <w:rsid w:val="00DA0422"/>
    <w:rsid w:val="00DD4D7C"/>
    <w:rsid w:val="00DE1977"/>
    <w:rsid w:val="00E32D67"/>
    <w:rsid w:val="00E407AF"/>
    <w:rsid w:val="00FA3068"/>
    <w:rsid w:val="00FA6206"/>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A5"/>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table" w:customStyle="1" w:styleId="TableGrid1">
    <w:name w:val="Table Grid1"/>
    <w:basedOn w:val="TableNormal"/>
    <w:next w:val="TableGrid"/>
    <w:uiPriority w:val="1"/>
    <w:rsid w:val="000E6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A5"/>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table" w:customStyle="1" w:styleId="TableGrid1">
    <w:name w:val="Table Grid1"/>
    <w:basedOn w:val="TableNormal"/>
    <w:next w:val="TableGrid"/>
    <w:uiPriority w:val="1"/>
    <w:rsid w:val="000E6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7309">
      <w:bodyDiv w:val="1"/>
      <w:marLeft w:val="0"/>
      <w:marRight w:val="0"/>
      <w:marTop w:val="0"/>
      <w:marBottom w:val="0"/>
      <w:divBdr>
        <w:top w:val="none" w:sz="0" w:space="0" w:color="auto"/>
        <w:left w:val="none" w:sz="0" w:space="0" w:color="auto"/>
        <w:bottom w:val="none" w:sz="0" w:space="0" w:color="auto"/>
        <w:right w:val="none" w:sz="0" w:space="0" w:color="auto"/>
      </w:divBdr>
    </w:div>
    <w:div w:id="20318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w52310\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113640FA004C5D947D9D1D476697EC"/>
        <w:category>
          <w:name w:val="General"/>
          <w:gallery w:val="placeholder"/>
        </w:category>
        <w:types>
          <w:type w:val="bbPlcHdr"/>
        </w:types>
        <w:behaviors>
          <w:behavior w:val="content"/>
        </w:behaviors>
        <w:guid w:val="{E7E646D3-6F4D-460E-AA26-AC824F833538}"/>
      </w:docPartPr>
      <w:docPartBody>
        <w:p w:rsidR="00075D8D" w:rsidRDefault="008B30E5">
          <w:pPr>
            <w:pStyle w:val="B1113640FA004C5D947D9D1D476697EC"/>
          </w:pPr>
          <w:r>
            <w:t>[Pick the date]</w:t>
          </w:r>
        </w:p>
      </w:docPartBody>
    </w:docPart>
    <w:docPart>
      <w:docPartPr>
        <w:name w:val="F00DCA1C92B348EFB82DBCDD332E4119"/>
        <w:category>
          <w:name w:val="General"/>
          <w:gallery w:val="placeholder"/>
        </w:category>
        <w:types>
          <w:type w:val="bbPlcHdr"/>
        </w:types>
        <w:behaviors>
          <w:behavior w:val="content"/>
        </w:behaviors>
        <w:guid w:val="{F455B8FB-4A2E-4EEC-A4EF-5B9285FE7978}"/>
      </w:docPartPr>
      <w:docPartBody>
        <w:p w:rsidR="00861BBA" w:rsidRDefault="00EA533C" w:rsidP="00EA533C">
          <w:pPr>
            <w:pStyle w:val="F00DCA1C92B348EFB82DBCDD332E4119"/>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E5"/>
    <w:rsid w:val="00075D8D"/>
    <w:rsid w:val="004538C2"/>
    <w:rsid w:val="00753912"/>
    <w:rsid w:val="00861BBA"/>
    <w:rsid w:val="008B30E5"/>
    <w:rsid w:val="00EA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841C2C3404173B5609963D29EFBA9">
    <w:name w:val="16D841C2C3404173B5609963D29EFBA9"/>
  </w:style>
  <w:style w:type="paragraph" w:customStyle="1" w:styleId="B1113640FA004C5D947D9D1D476697EC">
    <w:name w:val="B1113640FA004C5D947D9D1D476697EC"/>
  </w:style>
  <w:style w:type="paragraph" w:customStyle="1" w:styleId="95DB2078DBDC43FAA758578182A4C14A">
    <w:name w:val="95DB2078DBDC43FAA758578182A4C14A"/>
  </w:style>
  <w:style w:type="paragraph" w:customStyle="1" w:styleId="5CFAD01DB73246A89E7B294F9532F080">
    <w:name w:val="5CFAD01DB73246A89E7B294F9532F080"/>
  </w:style>
  <w:style w:type="character" w:styleId="PlaceholderText">
    <w:name w:val="Placeholder Text"/>
    <w:basedOn w:val="DefaultParagraphFont"/>
    <w:uiPriority w:val="99"/>
    <w:semiHidden/>
    <w:rPr>
      <w:color w:val="808080"/>
    </w:rPr>
  </w:style>
  <w:style w:type="paragraph" w:customStyle="1" w:styleId="6B4DC18313404FD1BE7C856A719C7CAE">
    <w:name w:val="6B4DC18313404FD1BE7C856A719C7CAE"/>
  </w:style>
  <w:style w:type="paragraph" w:customStyle="1" w:styleId="07270B051819492393B96B522E556E7B">
    <w:name w:val="07270B051819492393B96B522E556E7B"/>
  </w:style>
  <w:style w:type="paragraph" w:customStyle="1" w:styleId="18D2C16211874547B57360F8D9C50A3B">
    <w:name w:val="18D2C16211874547B57360F8D9C50A3B"/>
  </w:style>
  <w:style w:type="paragraph" w:customStyle="1" w:styleId="653D8595240D43CF91463CCD4A4B20FD">
    <w:name w:val="653D8595240D43CF91463CCD4A4B20FD"/>
  </w:style>
  <w:style w:type="paragraph" w:customStyle="1" w:styleId="175228E9DC164689BA5100CF834439CD">
    <w:name w:val="175228E9DC164689BA5100CF834439CD"/>
  </w:style>
  <w:style w:type="paragraph" w:customStyle="1" w:styleId="3AA5A321EE4144F8B46E5193F6043ED4">
    <w:name w:val="3AA5A321EE4144F8B46E5193F6043ED4"/>
  </w:style>
  <w:style w:type="paragraph" w:customStyle="1" w:styleId="EB3A1297E1D84E7493B010AB173831F7">
    <w:name w:val="EB3A1297E1D84E7493B010AB173831F7"/>
  </w:style>
  <w:style w:type="paragraph" w:customStyle="1" w:styleId="A2C158261984481091E12E42C5929B65">
    <w:name w:val="A2C158261984481091E12E42C5929B65"/>
  </w:style>
  <w:style w:type="paragraph" w:customStyle="1" w:styleId="70E386B007AB4256AB1BAEF04168F481">
    <w:name w:val="70E386B007AB4256AB1BAEF04168F481"/>
  </w:style>
  <w:style w:type="paragraph" w:customStyle="1" w:styleId="CC61A4D02D7649A8A6FB8C3EF2E0DBD9">
    <w:name w:val="CC61A4D02D7649A8A6FB8C3EF2E0DBD9"/>
  </w:style>
  <w:style w:type="paragraph" w:customStyle="1" w:styleId="155C78FCDC034854A726297437571487">
    <w:name w:val="155C78FCDC034854A726297437571487"/>
  </w:style>
  <w:style w:type="paragraph" w:customStyle="1" w:styleId="35A02AC7D2F54207B19DB97A9FA65B0A">
    <w:name w:val="35A02AC7D2F54207B19DB97A9FA65B0A"/>
    <w:rsid w:val="008B30E5"/>
  </w:style>
  <w:style w:type="paragraph" w:customStyle="1" w:styleId="0B4B5382EC7946FCA117BB7190FC0F6C">
    <w:name w:val="0B4B5382EC7946FCA117BB7190FC0F6C"/>
    <w:rsid w:val="008B30E5"/>
  </w:style>
  <w:style w:type="paragraph" w:customStyle="1" w:styleId="936E823E444F434FBF12A67B7B72B985">
    <w:name w:val="936E823E444F434FBF12A67B7B72B985"/>
    <w:rsid w:val="008B30E5"/>
  </w:style>
  <w:style w:type="paragraph" w:customStyle="1" w:styleId="C7E7C827F44242FAA556B2EB92984F5B">
    <w:name w:val="C7E7C827F44242FAA556B2EB92984F5B"/>
    <w:rsid w:val="008B30E5"/>
  </w:style>
  <w:style w:type="paragraph" w:customStyle="1" w:styleId="ED6DDB1C63904E78A87EDF45606644D4">
    <w:name w:val="ED6DDB1C63904E78A87EDF45606644D4"/>
    <w:rsid w:val="008B30E5"/>
  </w:style>
  <w:style w:type="paragraph" w:customStyle="1" w:styleId="E129691A2230413B80152D4F3EA2EF95">
    <w:name w:val="E129691A2230413B80152D4F3EA2EF95"/>
    <w:rsid w:val="008B30E5"/>
  </w:style>
  <w:style w:type="paragraph" w:customStyle="1" w:styleId="B157DE76465E40D4B59D8467A5179589">
    <w:name w:val="B157DE76465E40D4B59D8467A5179589"/>
    <w:rsid w:val="008B30E5"/>
  </w:style>
  <w:style w:type="paragraph" w:customStyle="1" w:styleId="2F95BAB6556640AC9ABC6C09CB03545A">
    <w:name w:val="2F95BAB6556640AC9ABC6C09CB03545A"/>
    <w:rsid w:val="008B30E5"/>
  </w:style>
  <w:style w:type="paragraph" w:customStyle="1" w:styleId="99D7BFE8FDB1471D95B9DA7D20997DEA">
    <w:name w:val="99D7BFE8FDB1471D95B9DA7D20997DEA"/>
    <w:rsid w:val="008B30E5"/>
  </w:style>
  <w:style w:type="paragraph" w:customStyle="1" w:styleId="2BB6492E771E49818315CE1A3B793A11">
    <w:name w:val="2BB6492E771E49818315CE1A3B793A11"/>
    <w:rsid w:val="008B30E5"/>
  </w:style>
  <w:style w:type="paragraph" w:customStyle="1" w:styleId="2DC2815451974080B19CAAE4E69D6411">
    <w:name w:val="2DC2815451974080B19CAAE4E69D6411"/>
    <w:rsid w:val="00EA533C"/>
    <w:pPr>
      <w:spacing w:after="160" w:line="259" w:lineRule="auto"/>
    </w:pPr>
  </w:style>
  <w:style w:type="paragraph" w:customStyle="1" w:styleId="F00DCA1C92B348EFB82DBCDD332E4119">
    <w:name w:val="F00DCA1C92B348EFB82DBCDD332E4119"/>
    <w:rsid w:val="00EA533C"/>
    <w:pPr>
      <w:spacing w:after="160" w:line="259" w:lineRule="auto"/>
    </w:pPr>
  </w:style>
  <w:style w:type="paragraph" w:customStyle="1" w:styleId="BD9EFEAACAF34711933E1784CB2F1A08">
    <w:name w:val="BD9EFEAACAF34711933E1784CB2F1A08"/>
    <w:rsid w:val="00EA533C"/>
    <w:pPr>
      <w:spacing w:after="160" w:line="259" w:lineRule="auto"/>
    </w:pPr>
  </w:style>
  <w:style w:type="paragraph" w:customStyle="1" w:styleId="F2A79728EDF14D90AEB6D28FBDCB8FF2">
    <w:name w:val="F2A79728EDF14D90AEB6D28FBDCB8FF2"/>
    <w:rsid w:val="00EA533C"/>
    <w:pPr>
      <w:spacing w:after="160" w:line="259" w:lineRule="auto"/>
    </w:pPr>
  </w:style>
  <w:style w:type="paragraph" w:customStyle="1" w:styleId="BB0C6E02A1E045EA9A4AEDA75E612641">
    <w:name w:val="BB0C6E02A1E045EA9A4AEDA75E612641"/>
    <w:rsid w:val="00753912"/>
  </w:style>
  <w:style w:type="paragraph" w:customStyle="1" w:styleId="5CB3CAF6727243F3B4796FA99F360AA0">
    <w:name w:val="5CB3CAF6727243F3B4796FA99F360AA0"/>
    <w:rsid w:val="00753912"/>
  </w:style>
  <w:style w:type="paragraph" w:customStyle="1" w:styleId="412AD46376C44513BEF4639AC6D6851C">
    <w:name w:val="412AD46376C44513BEF4639AC6D6851C"/>
    <w:rsid w:val="00753912"/>
  </w:style>
  <w:style w:type="paragraph" w:customStyle="1" w:styleId="0EAC5985CD4D494EAA5135A8B2DE7921">
    <w:name w:val="0EAC5985CD4D494EAA5135A8B2DE7921"/>
    <w:rsid w:val="00753912"/>
  </w:style>
  <w:style w:type="paragraph" w:customStyle="1" w:styleId="81E2117532AD4589A1169B3EB0901D5B">
    <w:name w:val="81E2117532AD4589A1169B3EB0901D5B"/>
    <w:rsid w:val="00753912"/>
  </w:style>
  <w:style w:type="paragraph" w:customStyle="1" w:styleId="856F9F4BE99A4387B956F641C6D0F799">
    <w:name w:val="856F9F4BE99A4387B956F641C6D0F799"/>
    <w:rsid w:val="00753912"/>
  </w:style>
  <w:style w:type="paragraph" w:customStyle="1" w:styleId="6910DFA49A494D35AEAECEC63F1CBB3B">
    <w:name w:val="6910DFA49A494D35AEAECEC63F1CBB3B"/>
    <w:rsid w:val="007539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841C2C3404173B5609963D29EFBA9">
    <w:name w:val="16D841C2C3404173B5609963D29EFBA9"/>
  </w:style>
  <w:style w:type="paragraph" w:customStyle="1" w:styleId="B1113640FA004C5D947D9D1D476697EC">
    <w:name w:val="B1113640FA004C5D947D9D1D476697EC"/>
  </w:style>
  <w:style w:type="paragraph" w:customStyle="1" w:styleId="95DB2078DBDC43FAA758578182A4C14A">
    <w:name w:val="95DB2078DBDC43FAA758578182A4C14A"/>
  </w:style>
  <w:style w:type="paragraph" w:customStyle="1" w:styleId="5CFAD01DB73246A89E7B294F9532F080">
    <w:name w:val="5CFAD01DB73246A89E7B294F9532F080"/>
  </w:style>
  <w:style w:type="character" w:styleId="PlaceholderText">
    <w:name w:val="Placeholder Text"/>
    <w:basedOn w:val="DefaultParagraphFont"/>
    <w:uiPriority w:val="99"/>
    <w:semiHidden/>
    <w:rPr>
      <w:color w:val="808080"/>
    </w:rPr>
  </w:style>
  <w:style w:type="paragraph" w:customStyle="1" w:styleId="6B4DC18313404FD1BE7C856A719C7CAE">
    <w:name w:val="6B4DC18313404FD1BE7C856A719C7CAE"/>
  </w:style>
  <w:style w:type="paragraph" w:customStyle="1" w:styleId="07270B051819492393B96B522E556E7B">
    <w:name w:val="07270B051819492393B96B522E556E7B"/>
  </w:style>
  <w:style w:type="paragraph" w:customStyle="1" w:styleId="18D2C16211874547B57360F8D9C50A3B">
    <w:name w:val="18D2C16211874547B57360F8D9C50A3B"/>
  </w:style>
  <w:style w:type="paragraph" w:customStyle="1" w:styleId="653D8595240D43CF91463CCD4A4B20FD">
    <w:name w:val="653D8595240D43CF91463CCD4A4B20FD"/>
  </w:style>
  <w:style w:type="paragraph" w:customStyle="1" w:styleId="175228E9DC164689BA5100CF834439CD">
    <w:name w:val="175228E9DC164689BA5100CF834439CD"/>
  </w:style>
  <w:style w:type="paragraph" w:customStyle="1" w:styleId="3AA5A321EE4144F8B46E5193F6043ED4">
    <w:name w:val="3AA5A321EE4144F8B46E5193F6043ED4"/>
  </w:style>
  <w:style w:type="paragraph" w:customStyle="1" w:styleId="EB3A1297E1D84E7493B010AB173831F7">
    <w:name w:val="EB3A1297E1D84E7493B010AB173831F7"/>
  </w:style>
  <w:style w:type="paragraph" w:customStyle="1" w:styleId="A2C158261984481091E12E42C5929B65">
    <w:name w:val="A2C158261984481091E12E42C5929B65"/>
  </w:style>
  <w:style w:type="paragraph" w:customStyle="1" w:styleId="70E386B007AB4256AB1BAEF04168F481">
    <w:name w:val="70E386B007AB4256AB1BAEF04168F481"/>
  </w:style>
  <w:style w:type="paragraph" w:customStyle="1" w:styleId="CC61A4D02D7649A8A6FB8C3EF2E0DBD9">
    <w:name w:val="CC61A4D02D7649A8A6FB8C3EF2E0DBD9"/>
  </w:style>
  <w:style w:type="paragraph" w:customStyle="1" w:styleId="155C78FCDC034854A726297437571487">
    <w:name w:val="155C78FCDC034854A726297437571487"/>
  </w:style>
  <w:style w:type="paragraph" w:customStyle="1" w:styleId="35A02AC7D2F54207B19DB97A9FA65B0A">
    <w:name w:val="35A02AC7D2F54207B19DB97A9FA65B0A"/>
    <w:rsid w:val="008B30E5"/>
  </w:style>
  <w:style w:type="paragraph" w:customStyle="1" w:styleId="0B4B5382EC7946FCA117BB7190FC0F6C">
    <w:name w:val="0B4B5382EC7946FCA117BB7190FC0F6C"/>
    <w:rsid w:val="008B30E5"/>
  </w:style>
  <w:style w:type="paragraph" w:customStyle="1" w:styleId="936E823E444F434FBF12A67B7B72B985">
    <w:name w:val="936E823E444F434FBF12A67B7B72B985"/>
    <w:rsid w:val="008B30E5"/>
  </w:style>
  <w:style w:type="paragraph" w:customStyle="1" w:styleId="C7E7C827F44242FAA556B2EB92984F5B">
    <w:name w:val="C7E7C827F44242FAA556B2EB92984F5B"/>
    <w:rsid w:val="008B30E5"/>
  </w:style>
  <w:style w:type="paragraph" w:customStyle="1" w:styleId="ED6DDB1C63904E78A87EDF45606644D4">
    <w:name w:val="ED6DDB1C63904E78A87EDF45606644D4"/>
    <w:rsid w:val="008B30E5"/>
  </w:style>
  <w:style w:type="paragraph" w:customStyle="1" w:styleId="E129691A2230413B80152D4F3EA2EF95">
    <w:name w:val="E129691A2230413B80152D4F3EA2EF95"/>
    <w:rsid w:val="008B30E5"/>
  </w:style>
  <w:style w:type="paragraph" w:customStyle="1" w:styleId="B157DE76465E40D4B59D8467A5179589">
    <w:name w:val="B157DE76465E40D4B59D8467A5179589"/>
    <w:rsid w:val="008B30E5"/>
  </w:style>
  <w:style w:type="paragraph" w:customStyle="1" w:styleId="2F95BAB6556640AC9ABC6C09CB03545A">
    <w:name w:val="2F95BAB6556640AC9ABC6C09CB03545A"/>
    <w:rsid w:val="008B30E5"/>
  </w:style>
  <w:style w:type="paragraph" w:customStyle="1" w:styleId="99D7BFE8FDB1471D95B9DA7D20997DEA">
    <w:name w:val="99D7BFE8FDB1471D95B9DA7D20997DEA"/>
    <w:rsid w:val="008B30E5"/>
  </w:style>
  <w:style w:type="paragraph" w:customStyle="1" w:styleId="2BB6492E771E49818315CE1A3B793A11">
    <w:name w:val="2BB6492E771E49818315CE1A3B793A11"/>
    <w:rsid w:val="008B30E5"/>
  </w:style>
  <w:style w:type="paragraph" w:customStyle="1" w:styleId="2DC2815451974080B19CAAE4E69D6411">
    <w:name w:val="2DC2815451974080B19CAAE4E69D6411"/>
    <w:rsid w:val="00EA533C"/>
    <w:pPr>
      <w:spacing w:after="160" w:line="259" w:lineRule="auto"/>
    </w:pPr>
  </w:style>
  <w:style w:type="paragraph" w:customStyle="1" w:styleId="F00DCA1C92B348EFB82DBCDD332E4119">
    <w:name w:val="F00DCA1C92B348EFB82DBCDD332E4119"/>
    <w:rsid w:val="00EA533C"/>
    <w:pPr>
      <w:spacing w:after="160" w:line="259" w:lineRule="auto"/>
    </w:pPr>
  </w:style>
  <w:style w:type="paragraph" w:customStyle="1" w:styleId="BD9EFEAACAF34711933E1784CB2F1A08">
    <w:name w:val="BD9EFEAACAF34711933E1784CB2F1A08"/>
    <w:rsid w:val="00EA533C"/>
    <w:pPr>
      <w:spacing w:after="160" w:line="259" w:lineRule="auto"/>
    </w:pPr>
  </w:style>
  <w:style w:type="paragraph" w:customStyle="1" w:styleId="F2A79728EDF14D90AEB6D28FBDCB8FF2">
    <w:name w:val="F2A79728EDF14D90AEB6D28FBDCB8FF2"/>
    <w:rsid w:val="00EA533C"/>
    <w:pPr>
      <w:spacing w:after="160" w:line="259" w:lineRule="auto"/>
    </w:pPr>
  </w:style>
  <w:style w:type="paragraph" w:customStyle="1" w:styleId="BB0C6E02A1E045EA9A4AEDA75E612641">
    <w:name w:val="BB0C6E02A1E045EA9A4AEDA75E612641"/>
    <w:rsid w:val="00753912"/>
  </w:style>
  <w:style w:type="paragraph" w:customStyle="1" w:styleId="5CB3CAF6727243F3B4796FA99F360AA0">
    <w:name w:val="5CB3CAF6727243F3B4796FA99F360AA0"/>
    <w:rsid w:val="00753912"/>
  </w:style>
  <w:style w:type="paragraph" w:customStyle="1" w:styleId="412AD46376C44513BEF4639AC6D6851C">
    <w:name w:val="412AD46376C44513BEF4639AC6D6851C"/>
    <w:rsid w:val="00753912"/>
  </w:style>
  <w:style w:type="paragraph" w:customStyle="1" w:styleId="0EAC5985CD4D494EAA5135A8B2DE7921">
    <w:name w:val="0EAC5985CD4D494EAA5135A8B2DE7921"/>
    <w:rsid w:val="00753912"/>
  </w:style>
  <w:style w:type="paragraph" w:customStyle="1" w:styleId="81E2117532AD4589A1169B3EB0901D5B">
    <w:name w:val="81E2117532AD4589A1169B3EB0901D5B"/>
    <w:rsid w:val="00753912"/>
  </w:style>
  <w:style w:type="paragraph" w:customStyle="1" w:styleId="856F9F4BE99A4387B956F641C6D0F799">
    <w:name w:val="856F9F4BE99A4387B956F641C6D0F799"/>
    <w:rsid w:val="00753912"/>
  </w:style>
  <w:style w:type="paragraph" w:customStyle="1" w:styleId="6910DFA49A494D35AEAECEC63F1CBB3B">
    <w:name w:val="6910DFA49A494D35AEAECEC63F1CBB3B"/>
    <w:rsid w:val="00753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Creighton University</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jlw52310</dc:creator>
  <cp:lastModifiedBy>Owner</cp:lastModifiedBy>
  <cp:revision>2</cp:revision>
  <cp:lastPrinted>2006-08-01T17:47:00Z</cp:lastPrinted>
  <dcterms:created xsi:type="dcterms:W3CDTF">2017-02-24T22:49:00Z</dcterms:created>
  <dcterms:modified xsi:type="dcterms:W3CDTF">2017-02-24T22:49:00Z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