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722C" w:rsidRDefault="005F722C" w:rsidP="005F722C">
      <w:pPr>
        <w:spacing w:after="0" w:line="240" w:lineRule="auto"/>
        <w:jc w:val="center"/>
        <w:rPr>
          <w:b/>
        </w:rPr>
      </w:pPr>
      <w:r>
        <w:rPr>
          <w:b/>
        </w:rPr>
        <w:t>V.J. and Angela Skutt Student Center Advisory Board</w:t>
      </w:r>
    </w:p>
    <w:p w:rsidR="005F722C" w:rsidRDefault="005F722C" w:rsidP="00A753C7">
      <w:pPr>
        <w:spacing w:after="0" w:line="240" w:lineRule="auto"/>
        <w:jc w:val="center"/>
        <w:rPr>
          <w:b/>
        </w:rPr>
      </w:pPr>
      <w:r>
        <w:rPr>
          <w:b/>
        </w:rPr>
        <w:t xml:space="preserve">Tuesday, </w:t>
      </w:r>
      <w:r w:rsidR="00CB59AB">
        <w:rPr>
          <w:b/>
        </w:rPr>
        <w:t>January 22</w:t>
      </w:r>
      <w:r>
        <w:rPr>
          <w:b/>
        </w:rPr>
        <w:t>, 201</w:t>
      </w:r>
      <w:r w:rsidR="00CB59AB">
        <w:rPr>
          <w:b/>
        </w:rPr>
        <w:t>3</w:t>
      </w:r>
    </w:p>
    <w:p w:rsidR="005F722C" w:rsidRDefault="005F722C" w:rsidP="005F722C">
      <w:pPr>
        <w:spacing w:after="0" w:line="240" w:lineRule="auto"/>
        <w:jc w:val="center"/>
        <w:rPr>
          <w:b/>
        </w:rPr>
      </w:pPr>
      <w:r>
        <w:rPr>
          <w:b/>
        </w:rPr>
        <w:t>Meeting Minutes</w:t>
      </w:r>
    </w:p>
    <w:p w:rsidR="005F722C" w:rsidRDefault="005F722C" w:rsidP="005F722C">
      <w:pPr>
        <w:spacing w:after="0" w:line="240" w:lineRule="auto"/>
        <w:jc w:val="right"/>
        <w:rPr>
          <w:b/>
        </w:rPr>
      </w:pPr>
    </w:p>
    <w:p w:rsidR="004D70FF" w:rsidRPr="004D70FF" w:rsidRDefault="004D70FF" w:rsidP="005F722C">
      <w:r>
        <w:rPr>
          <w:b/>
        </w:rPr>
        <w:t>Voting Members Present:</w:t>
      </w:r>
      <w:r>
        <w:t xml:space="preserve"> Students – Kayla Hathcote, </w:t>
      </w:r>
      <w:r w:rsidR="00CB59AB">
        <w:t xml:space="preserve">Nick </w:t>
      </w:r>
      <w:proofErr w:type="spellStart"/>
      <w:r w:rsidR="00CB59AB">
        <w:t>Tvrdy</w:t>
      </w:r>
      <w:proofErr w:type="spellEnd"/>
      <w:r>
        <w:t>; Non-Students –</w:t>
      </w:r>
      <w:r w:rsidR="00CB59AB">
        <w:t xml:space="preserve"> </w:t>
      </w:r>
      <w:r>
        <w:t xml:space="preserve">Jennifer Yee (Faculty), </w:t>
      </w:r>
      <w:r w:rsidR="00F44B9E">
        <w:t>Margaret Zimmer (SAO)</w:t>
      </w:r>
    </w:p>
    <w:p w:rsidR="004D70FF" w:rsidRPr="004D70FF" w:rsidRDefault="004D70FF" w:rsidP="005F722C">
      <w:r>
        <w:rPr>
          <w:b/>
        </w:rPr>
        <w:t xml:space="preserve">Non-Voting Members Present: </w:t>
      </w:r>
      <w:r>
        <w:t>Eric Yarwood, Scott Maas, Christina Ramirez</w:t>
      </w:r>
      <w:r w:rsidR="00EA71B2">
        <w:t xml:space="preserve">, Ryan Lahne </w:t>
      </w:r>
    </w:p>
    <w:p w:rsidR="00582E0D" w:rsidRPr="004D70FF" w:rsidRDefault="004D70FF" w:rsidP="00582E0D">
      <w:r>
        <w:rPr>
          <w:b/>
        </w:rPr>
        <w:t xml:space="preserve">Guests Present: </w:t>
      </w:r>
      <w:r w:rsidR="00CB59AB" w:rsidRPr="00CB59AB">
        <w:t>Tami Thibodeau</w:t>
      </w:r>
      <w:r w:rsidR="00582E0D">
        <w:t xml:space="preserve"> (Skutt &amp; Harper Center Assistant Director)</w:t>
      </w:r>
      <w:r w:rsidR="00CB59AB" w:rsidRPr="00CB59AB">
        <w:t>, Michelle Ferestad</w:t>
      </w:r>
      <w:r w:rsidR="00582E0D">
        <w:t xml:space="preserve"> (Skutt &amp; Harper Events Manager)</w:t>
      </w:r>
    </w:p>
    <w:p w:rsidR="00F44B9E" w:rsidRDefault="004D70FF" w:rsidP="005F722C">
      <w:r>
        <w:rPr>
          <w:b/>
        </w:rPr>
        <w:t xml:space="preserve">Voting Members Absent: </w:t>
      </w:r>
      <w:r w:rsidRPr="004D70FF">
        <w:t>Students –</w:t>
      </w:r>
      <w:r w:rsidR="00CB59AB">
        <w:t xml:space="preserve"> </w:t>
      </w:r>
      <w:r w:rsidR="00B33A3E">
        <w:t>Karen Vanderzanden</w:t>
      </w:r>
      <w:r w:rsidR="00CB59AB">
        <w:t>, Makinzie Vowels</w:t>
      </w:r>
      <w:r>
        <w:t>; Non-Students</w:t>
      </w:r>
      <w:r w:rsidR="00F44B9E">
        <w:t xml:space="preserve">- </w:t>
      </w:r>
      <w:r w:rsidR="00CB59AB">
        <w:t xml:space="preserve">Matt Hill (Alumni), Sue </w:t>
      </w:r>
      <w:proofErr w:type="spellStart"/>
      <w:r w:rsidR="00CB59AB">
        <w:t>Selde</w:t>
      </w:r>
      <w:proofErr w:type="spellEnd"/>
      <w:r w:rsidR="00CB59AB">
        <w:t xml:space="preserve"> (At Large Staff)</w:t>
      </w:r>
    </w:p>
    <w:p w:rsidR="004D70FF" w:rsidRDefault="004D70FF" w:rsidP="005F722C">
      <w:pPr>
        <w:rPr>
          <w:b/>
        </w:rPr>
      </w:pPr>
      <w:r>
        <w:rPr>
          <w:b/>
        </w:rPr>
        <w:t>Non-Voting Members Absent:</w:t>
      </w:r>
    </w:p>
    <w:p w:rsidR="0017638E" w:rsidRDefault="005F722C" w:rsidP="005F722C">
      <w:r w:rsidRPr="00F64E5C">
        <w:rPr>
          <w:b/>
        </w:rPr>
        <w:t>Welcome:</w:t>
      </w:r>
      <w:r>
        <w:rPr>
          <w:b/>
        </w:rPr>
        <w:t xml:space="preserve"> </w:t>
      </w:r>
      <w:r w:rsidRPr="00F64E5C">
        <w:rPr>
          <w:b/>
        </w:rPr>
        <w:t xml:space="preserve"> </w:t>
      </w:r>
      <w:r w:rsidR="00A753C7">
        <w:t>Eric Yarwood</w:t>
      </w:r>
      <w:r>
        <w:t xml:space="preserve"> </w:t>
      </w:r>
      <w:r w:rsidR="00197ABF">
        <w:t xml:space="preserve">called the meeting to order at </w:t>
      </w:r>
      <w:r w:rsidR="00A1340E">
        <w:t>3</w:t>
      </w:r>
      <w:r>
        <w:t>:</w:t>
      </w:r>
      <w:r w:rsidR="00F44B9E">
        <w:t>3</w:t>
      </w:r>
      <w:r w:rsidR="00582E0D">
        <w:t>5</w:t>
      </w:r>
      <w:r>
        <w:t>pm.</w:t>
      </w:r>
      <w:r w:rsidR="00521598">
        <w:t xml:space="preserve"> </w:t>
      </w:r>
    </w:p>
    <w:p w:rsidR="0097583F" w:rsidRDefault="0097583F" w:rsidP="0097583F">
      <w:r>
        <w:rPr>
          <w:u w:val="single"/>
        </w:rPr>
        <w:t xml:space="preserve">Review of Minutes </w:t>
      </w:r>
      <w:r>
        <w:rPr>
          <w:u w:val="single"/>
        </w:rPr>
        <w:br/>
      </w:r>
      <w:r>
        <w:t xml:space="preserve">Decision made to unofficially approve minutes from the </w:t>
      </w:r>
      <w:r w:rsidR="00582E0D">
        <w:t>November 27</w:t>
      </w:r>
      <w:r w:rsidR="00A06022">
        <w:t>,</w:t>
      </w:r>
      <w:r>
        <w:t xml:space="preserve"> </w:t>
      </w:r>
      <w:r w:rsidR="00A06022">
        <w:t>2</w:t>
      </w:r>
      <w:r>
        <w:t>01</w:t>
      </w:r>
      <w:r w:rsidR="003F514E">
        <w:t>2</w:t>
      </w:r>
      <w:r>
        <w:t xml:space="preserve"> meeting.</w:t>
      </w:r>
    </w:p>
    <w:p w:rsidR="00582E0D" w:rsidRDefault="00A753C7" w:rsidP="00582E0D">
      <w:r w:rsidRPr="00A06022">
        <w:rPr>
          <w:u w:val="single"/>
        </w:rPr>
        <w:t>Updates</w:t>
      </w:r>
      <w:proofErr w:type="gramStart"/>
      <w:r w:rsidRPr="00A06022">
        <w:rPr>
          <w:u w:val="single"/>
        </w:rPr>
        <w:t>:</w:t>
      </w:r>
      <w:proofErr w:type="gramEnd"/>
      <w:r>
        <w:br/>
      </w:r>
      <w:r w:rsidR="00582E0D">
        <w:t xml:space="preserve">New Members – Sue </w:t>
      </w:r>
      <w:proofErr w:type="spellStart"/>
      <w:r w:rsidR="00582E0D">
        <w:t>Selde</w:t>
      </w:r>
      <w:proofErr w:type="spellEnd"/>
      <w:r w:rsidR="00582E0D">
        <w:t xml:space="preserve"> will now be representing At Large Staff, Nick </w:t>
      </w:r>
      <w:proofErr w:type="spellStart"/>
      <w:r w:rsidR="00582E0D">
        <w:t>Tvrdy</w:t>
      </w:r>
      <w:proofErr w:type="spellEnd"/>
      <w:r w:rsidR="00582E0D">
        <w:t xml:space="preserve"> will be the IRHG representative, ? Jones will be at </w:t>
      </w:r>
      <w:proofErr w:type="spellStart"/>
      <w:r w:rsidR="00582E0D">
        <w:t>At</w:t>
      </w:r>
      <w:proofErr w:type="spellEnd"/>
      <w:r w:rsidR="00582E0D">
        <w:t xml:space="preserve"> Large rep.</w:t>
      </w:r>
    </w:p>
    <w:p w:rsidR="00582E0D" w:rsidRDefault="00582E0D" w:rsidP="00582E0D">
      <w:proofErr w:type="spellStart"/>
      <w:r>
        <w:t>Sodexo</w:t>
      </w:r>
      <w:proofErr w:type="spellEnd"/>
      <w:r>
        <w:t xml:space="preserve"> Update – Ed Lube, General Manager, has left the university. Mike Fleming will now be the Interim General Manager overseeing all things </w:t>
      </w:r>
      <w:proofErr w:type="spellStart"/>
      <w:r>
        <w:t>Sodexo</w:t>
      </w:r>
      <w:proofErr w:type="spellEnd"/>
      <w:r>
        <w:t xml:space="preserve"> on campus. </w:t>
      </w:r>
      <w:r w:rsidR="00EA71B2">
        <w:t>This leaves the Retail Director position open. T</w:t>
      </w:r>
      <w:r>
        <w:t>his position will be filled by Todd</w:t>
      </w:r>
      <w:r w:rsidR="00EA71B2">
        <w:t xml:space="preserve"> Matthews. Todd worked at CU a few years back. He has served in numerous </w:t>
      </w:r>
      <w:proofErr w:type="spellStart"/>
      <w:r w:rsidR="00EA71B2">
        <w:t>Sodexo</w:t>
      </w:r>
      <w:proofErr w:type="spellEnd"/>
      <w:r w:rsidR="00EA71B2">
        <w:t xml:space="preserve"> roles and knows the university well. </w:t>
      </w:r>
    </w:p>
    <w:p w:rsidR="00582E0D" w:rsidRDefault="00582E0D" w:rsidP="00582E0D">
      <w:r>
        <w:t xml:space="preserve">Skutt Update </w:t>
      </w:r>
      <w:r w:rsidR="00EA71B2">
        <w:t>–</w:t>
      </w:r>
      <w:r>
        <w:t xml:space="preserve"> </w:t>
      </w:r>
      <w:r w:rsidR="00EA71B2">
        <w:t>Ryan Lahne, Skutt &amp; Harper Director, has now left the university. The Advisory Board will have input and participate in the search for the next Director. The position has been approved and the national search began today.</w:t>
      </w:r>
    </w:p>
    <w:p w:rsidR="00B33A3E" w:rsidRDefault="00CB282C" w:rsidP="00582E0D">
      <w:r>
        <w:rPr>
          <w:b/>
        </w:rPr>
        <w:t>Old</w:t>
      </w:r>
      <w:r w:rsidR="00DE5751" w:rsidRPr="00E92686">
        <w:rPr>
          <w:b/>
        </w:rPr>
        <w:t xml:space="preserve"> Business</w:t>
      </w:r>
      <w:r w:rsidR="00EA71B2" w:rsidRPr="00E92686">
        <w:rPr>
          <w:b/>
        </w:rPr>
        <w:t xml:space="preserve">: </w:t>
      </w:r>
      <w:r w:rsidR="00DE5751">
        <w:br/>
      </w:r>
      <w:r w:rsidR="00B33A3E">
        <w:rPr>
          <w:u w:val="single"/>
        </w:rPr>
        <w:t>Committee Membership</w:t>
      </w:r>
      <w:r w:rsidR="006B5A8F">
        <w:rPr>
          <w:u w:val="single"/>
        </w:rPr>
        <w:t xml:space="preserve">: </w:t>
      </w:r>
      <w:r w:rsidR="00EA71B2">
        <w:rPr>
          <w:u w:val="single"/>
        </w:rPr>
        <w:br/>
      </w:r>
      <w:r w:rsidR="00EA71B2">
        <w:t>Committees have not met yet, but have been asked to do so at least once in the next month and report back at the February meeting. Zimmer has been moved to the Retail committee.</w:t>
      </w:r>
      <w:r w:rsidR="00B33A3E">
        <w:rPr>
          <w:u w:val="single"/>
        </w:rPr>
        <w:br/>
      </w:r>
      <w:r w:rsidR="00B33A3E">
        <w:t>Retail (</w:t>
      </w:r>
      <w:r w:rsidR="00582E0D">
        <w:t>Matthews</w:t>
      </w:r>
      <w:r w:rsidR="00B33A3E">
        <w:t xml:space="preserve">), Vowels, </w:t>
      </w:r>
      <w:r w:rsidR="00582E0D">
        <w:t xml:space="preserve">Zimmer, </w:t>
      </w:r>
      <w:r w:rsidR="00EA1BB9">
        <w:t>Tvrdy</w:t>
      </w:r>
      <w:r w:rsidR="00B33A3E">
        <w:br/>
        <w:t>Policies (Maas), Yee, Hathcote, TBA</w:t>
      </w:r>
      <w:r w:rsidR="00B33A3E">
        <w:br/>
        <w:t xml:space="preserve">Atmosphere (Yarwood), Vanderzanden, </w:t>
      </w:r>
      <w:proofErr w:type="spellStart"/>
      <w:r w:rsidR="00582E0D">
        <w:t>Selde</w:t>
      </w:r>
      <w:proofErr w:type="spellEnd"/>
      <w:r w:rsidR="00B33A3E">
        <w:t>, Hill</w:t>
      </w:r>
    </w:p>
    <w:p w:rsidR="00B33A3E" w:rsidRDefault="00B33A3E">
      <w:r>
        <w:rPr>
          <w:u w:val="single"/>
        </w:rPr>
        <w:t xml:space="preserve">Skutt 24 hour study space </w:t>
      </w:r>
      <w:r w:rsidR="00582E0D">
        <w:rPr>
          <w:u w:val="single"/>
        </w:rPr>
        <w:t>for mid-term week</w:t>
      </w:r>
      <w:r w:rsidR="000234D5">
        <w:rPr>
          <w:u w:val="single"/>
        </w:rPr>
        <w:t xml:space="preserve">: </w:t>
      </w:r>
      <w:r w:rsidR="006B5A8F">
        <w:rPr>
          <w:u w:val="single"/>
        </w:rPr>
        <w:br/>
      </w:r>
      <w:r w:rsidR="006B5A8F" w:rsidRPr="006B5A8F">
        <w:t>A decision had been made to remain open 24 hours during mid-term week. We will open at 10am on that Sunday and remain open until 8pm the following Friday.</w:t>
      </w:r>
      <w:r w:rsidR="006B5A8F">
        <w:t xml:space="preserve"> We will work with our Marketing team to ensure students know of the extra availability. This will give everyone a great opportunity to find folks sleeping, take pictures of them, and email them to </w:t>
      </w:r>
      <w:hyperlink r:id="rId5" w:history="1">
        <w:r w:rsidR="006B5A8F" w:rsidRPr="00921B12">
          <w:rPr>
            <w:rStyle w:val="Hyperlink"/>
          </w:rPr>
          <w:t>sleepingatcreighton2012@aol.com</w:t>
        </w:r>
      </w:hyperlink>
      <w:r w:rsidR="006B5A8F">
        <w:t xml:space="preserve">. </w:t>
      </w:r>
      <w:r w:rsidR="00C5688B">
        <w:t>As usual, late night access will be limited to the ground floor ent</w:t>
      </w:r>
      <w:r w:rsidR="000234D5">
        <w:t>rances. We will most likely extend</w:t>
      </w:r>
      <w:r w:rsidR="00C5688B">
        <w:t xml:space="preserve"> hours during dead week </w:t>
      </w:r>
      <w:r w:rsidR="000234D5">
        <w:t>also</w:t>
      </w:r>
      <w:r w:rsidR="00C5688B">
        <w:t xml:space="preserve">. </w:t>
      </w:r>
      <w:r w:rsidR="000234D5">
        <w:t xml:space="preserve">Dead week will be ALIVE! Long live the Zombies! </w:t>
      </w:r>
      <w:r w:rsidR="00C5688B">
        <w:t>We discussed possibly doing more programming during the overnight hours, such as midnight breakfast in the building and providing tutoring workshops (collaboration with other departments with full-time staff working). Representatives can take this idea to the DSL Programming Team and the University Dining Team.</w:t>
      </w:r>
      <w:r w:rsidR="000234D5">
        <w:t xml:space="preserve"> </w:t>
      </w:r>
      <w:proofErr w:type="gramStart"/>
      <w:r w:rsidR="000234D5">
        <w:t>(Great discussion!)</w:t>
      </w:r>
      <w:proofErr w:type="gramEnd"/>
      <w:r w:rsidR="006B5A8F">
        <w:br/>
      </w:r>
      <w:r w:rsidR="00F27957">
        <w:rPr>
          <w:u w:val="single"/>
        </w:rPr>
        <w:br/>
      </w:r>
      <w:r w:rsidR="00582E0D" w:rsidRPr="00CB282C">
        <w:rPr>
          <w:b/>
        </w:rPr>
        <w:lastRenderedPageBreak/>
        <w:t>New Business</w:t>
      </w:r>
      <w:r w:rsidR="006B5A8F" w:rsidRPr="00CB282C">
        <w:rPr>
          <w:b/>
        </w:rPr>
        <w:t xml:space="preserve">: </w:t>
      </w:r>
      <w:r w:rsidR="00582E0D">
        <w:rPr>
          <w:b/>
        </w:rPr>
        <w:br/>
      </w:r>
      <w:r w:rsidR="00582E0D">
        <w:rPr>
          <w:u w:val="single"/>
        </w:rPr>
        <w:t>Second</w:t>
      </w:r>
      <w:r>
        <w:rPr>
          <w:u w:val="single"/>
        </w:rPr>
        <w:t xml:space="preserve"> Quarter review of Skutt – Lahne</w:t>
      </w:r>
      <w:r w:rsidR="000234D5">
        <w:rPr>
          <w:u w:val="single"/>
        </w:rPr>
        <w:t xml:space="preserve">: </w:t>
      </w:r>
      <w:r w:rsidR="000234D5">
        <w:rPr>
          <w:u w:val="single"/>
        </w:rPr>
        <w:br/>
      </w:r>
      <w:r w:rsidR="000234D5">
        <w:t xml:space="preserve">Total number of events on the rise compared to last year. Paying events (non CU) are down. Catering business continues to grow. Retail commissions have declined, but concession commissions have increased. While the catering business is growing, overall catering revenues are on the decline this year compared to last year. This may be due to the President’s Inauguration being held in FY12. The number of catered events is up, but the size of the orders has decreased. </w:t>
      </w:r>
      <w:proofErr w:type="spellStart"/>
      <w:r w:rsidR="000234D5">
        <w:t>Sodexo</w:t>
      </w:r>
      <w:proofErr w:type="spellEnd"/>
      <w:r w:rsidR="000234D5">
        <w:t xml:space="preserve"> is busier in Wareham Court, but they are not seeing huge increases in dollars coming in due to Meal Exchange and Dining Dollars being used more.</w:t>
      </w:r>
      <w:r w:rsidR="003C144F">
        <w:rPr>
          <w:u w:val="single"/>
        </w:rPr>
        <w:br/>
      </w:r>
      <w:r w:rsidR="00582E0D">
        <w:rPr>
          <w:b/>
        </w:rPr>
        <w:br/>
      </w:r>
      <w:r w:rsidR="001833F0">
        <w:rPr>
          <w:b/>
        </w:rPr>
        <w:t>Other</w:t>
      </w:r>
      <w:r w:rsidR="00BB745E">
        <w:rPr>
          <w:b/>
        </w:rPr>
        <w:t xml:space="preserve">: </w:t>
      </w:r>
      <w:r w:rsidR="003E4805">
        <w:rPr>
          <w:b/>
        </w:rPr>
        <w:br/>
      </w:r>
      <w:r>
        <w:t>Spring</w:t>
      </w:r>
      <w:r w:rsidRPr="002D5CC8">
        <w:t xml:space="preserve"> Semester Meeting Dates</w:t>
      </w:r>
      <w:r>
        <w:t xml:space="preserve"> (Tuesdays)</w:t>
      </w:r>
      <w:r w:rsidR="000234D5">
        <w:t xml:space="preserve">: </w:t>
      </w:r>
      <w:r>
        <w:br/>
        <w:t>March 19 - 3:30pm-5:00pm, Skutt 209</w:t>
      </w:r>
      <w:r>
        <w:br/>
        <w:t>April 9 - 3:30pm-5:00pm, Skutt 209</w:t>
      </w:r>
    </w:p>
    <w:p w:rsidR="005F722C" w:rsidRDefault="005F722C">
      <w:r w:rsidRPr="00F64E5C">
        <w:rPr>
          <w:b/>
        </w:rPr>
        <w:t xml:space="preserve">Adjournment:  </w:t>
      </w:r>
      <w:r w:rsidR="00B42337">
        <w:t xml:space="preserve">The meeting adjourned at </w:t>
      </w:r>
      <w:r w:rsidR="00A1340E">
        <w:t>4</w:t>
      </w:r>
      <w:r>
        <w:t>:</w:t>
      </w:r>
      <w:r w:rsidR="003E4805">
        <w:t>1</w:t>
      </w:r>
      <w:r w:rsidR="00EA1480">
        <w:t>8</w:t>
      </w:r>
      <w:r w:rsidR="003E4805">
        <w:t>p</w:t>
      </w:r>
      <w:r>
        <w:t>m.</w:t>
      </w:r>
    </w:p>
    <w:sectPr w:rsidR="005F722C" w:rsidSect="008443F9">
      <w:pgSz w:w="12240" w:h="15840"/>
      <w:pgMar w:top="576" w:right="720" w:bottom="576"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C42E79"/>
    <w:multiLevelType w:val="hybridMultilevel"/>
    <w:tmpl w:val="29867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1AD1A8C"/>
    <w:multiLevelType w:val="hybridMultilevel"/>
    <w:tmpl w:val="4C140E1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26EC5508"/>
    <w:multiLevelType w:val="hybridMultilevel"/>
    <w:tmpl w:val="9B72C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82732A7"/>
    <w:multiLevelType w:val="hybridMultilevel"/>
    <w:tmpl w:val="C58E91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5AC8032C"/>
    <w:multiLevelType w:val="hybridMultilevel"/>
    <w:tmpl w:val="5816C0C2"/>
    <w:lvl w:ilvl="0" w:tplc="4C549F14">
      <w:start w:val="5"/>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FA551E0"/>
    <w:multiLevelType w:val="hybridMultilevel"/>
    <w:tmpl w:val="8B12BE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D992287"/>
    <w:multiLevelType w:val="hybridMultilevel"/>
    <w:tmpl w:val="1108A6D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4"/>
  </w:num>
  <w:num w:numId="2">
    <w:abstractNumId w:val="1"/>
  </w:num>
  <w:num w:numId="3">
    <w:abstractNumId w:val="6"/>
  </w:num>
  <w:num w:numId="4">
    <w:abstractNumId w:val="2"/>
  </w:num>
  <w:num w:numId="5">
    <w:abstractNumId w:val="5"/>
  </w:num>
  <w:num w:numId="6">
    <w:abstractNumId w:val="3"/>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rsids>
    <w:rsidRoot w:val="005F722C"/>
    <w:rsid w:val="000234D5"/>
    <w:rsid w:val="00030B59"/>
    <w:rsid w:val="0003498C"/>
    <w:rsid w:val="00052A38"/>
    <w:rsid w:val="00071C59"/>
    <w:rsid w:val="000830F7"/>
    <w:rsid w:val="000A7E4A"/>
    <w:rsid w:val="000B6CCE"/>
    <w:rsid w:val="000C7483"/>
    <w:rsid w:val="001170A1"/>
    <w:rsid w:val="00132BEB"/>
    <w:rsid w:val="001540E4"/>
    <w:rsid w:val="001722A4"/>
    <w:rsid w:val="001751CD"/>
    <w:rsid w:val="0017638E"/>
    <w:rsid w:val="001833F0"/>
    <w:rsid w:val="00197ABF"/>
    <w:rsid w:val="001E5576"/>
    <w:rsid w:val="001F357D"/>
    <w:rsid w:val="00241030"/>
    <w:rsid w:val="00255F81"/>
    <w:rsid w:val="0026169C"/>
    <w:rsid w:val="002632F2"/>
    <w:rsid w:val="00286038"/>
    <w:rsid w:val="002A7A65"/>
    <w:rsid w:val="002B0B86"/>
    <w:rsid w:val="002B5FBF"/>
    <w:rsid w:val="002C1731"/>
    <w:rsid w:val="002D5CC8"/>
    <w:rsid w:val="003039F5"/>
    <w:rsid w:val="00312D8B"/>
    <w:rsid w:val="00342601"/>
    <w:rsid w:val="003471D6"/>
    <w:rsid w:val="0035223D"/>
    <w:rsid w:val="00352B3C"/>
    <w:rsid w:val="0039254C"/>
    <w:rsid w:val="0039786F"/>
    <w:rsid w:val="003A1F96"/>
    <w:rsid w:val="003C144F"/>
    <w:rsid w:val="003D11F0"/>
    <w:rsid w:val="003E4805"/>
    <w:rsid w:val="003E491B"/>
    <w:rsid w:val="003E5FFA"/>
    <w:rsid w:val="003F514E"/>
    <w:rsid w:val="0040487C"/>
    <w:rsid w:val="00424001"/>
    <w:rsid w:val="00426342"/>
    <w:rsid w:val="00461F95"/>
    <w:rsid w:val="0046746F"/>
    <w:rsid w:val="00495C0C"/>
    <w:rsid w:val="004A2271"/>
    <w:rsid w:val="004A5250"/>
    <w:rsid w:val="004D51B2"/>
    <w:rsid w:val="004D70FF"/>
    <w:rsid w:val="004E3349"/>
    <w:rsid w:val="004E5597"/>
    <w:rsid w:val="00521598"/>
    <w:rsid w:val="00550CB7"/>
    <w:rsid w:val="005724F6"/>
    <w:rsid w:val="005807A0"/>
    <w:rsid w:val="00582E0D"/>
    <w:rsid w:val="005848ED"/>
    <w:rsid w:val="00587F3D"/>
    <w:rsid w:val="005A17AF"/>
    <w:rsid w:val="005A50F8"/>
    <w:rsid w:val="005A739D"/>
    <w:rsid w:val="005D277C"/>
    <w:rsid w:val="005E5EFE"/>
    <w:rsid w:val="005E6249"/>
    <w:rsid w:val="005F717E"/>
    <w:rsid w:val="005F722C"/>
    <w:rsid w:val="00610268"/>
    <w:rsid w:val="00635D83"/>
    <w:rsid w:val="00650D6D"/>
    <w:rsid w:val="00655D04"/>
    <w:rsid w:val="00657BFA"/>
    <w:rsid w:val="00663840"/>
    <w:rsid w:val="006766CD"/>
    <w:rsid w:val="006A04E3"/>
    <w:rsid w:val="006A37B1"/>
    <w:rsid w:val="006B5A8F"/>
    <w:rsid w:val="006C3B28"/>
    <w:rsid w:val="006D3C9D"/>
    <w:rsid w:val="006E69AA"/>
    <w:rsid w:val="007318E9"/>
    <w:rsid w:val="00747CC1"/>
    <w:rsid w:val="00753481"/>
    <w:rsid w:val="00777688"/>
    <w:rsid w:val="00797CA9"/>
    <w:rsid w:val="007B2D0C"/>
    <w:rsid w:val="007E5824"/>
    <w:rsid w:val="007F4765"/>
    <w:rsid w:val="00806BFC"/>
    <w:rsid w:val="00836586"/>
    <w:rsid w:val="008443F9"/>
    <w:rsid w:val="00845190"/>
    <w:rsid w:val="008D172B"/>
    <w:rsid w:val="0097583F"/>
    <w:rsid w:val="00983386"/>
    <w:rsid w:val="00987FE2"/>
    <w:rsid w:val="009914B4"/>
    <w:rsid w:val="009969EB"/>
    <w:rsid w:val="009C3EBE"/>
    <w:rsid w:val="009C69F8"/>
    <w:rsid w:val="009D1730"/>
    <w:rsid w:val="00A04459"/>
    <w:rsid w:val="00A06022"/>
    <w:rsid w:val="00A123F0"/>
    <w:rsid w:val="00A1340E"/>
    <w:rsid w:val="00A2236D"/>
    <w:rsid w:val="00A37C86"/>
    <w:rsid w:val="00A74309"/>
    <w:rsid w:val="00A753C7"/>
    <w:rsid w:val="00A87270"/>
    <w:rsid w:val="00AA2BB1"/>
    <w:rsid w:val="00AA6354"/>
    <w:rsid w:val="00AC10BE"/>
    <w:rsid w:val="00AD2B62"/>
    <w:rsid w:val="00AD76E0"/>
    <w:rsid w:val="00AE32FA"/>
    <w:rsid w:val="00AE6C24"/>
    <w:rsid w:val="00B00AA6"/>
    <w:rsid w:val="00B11FA0"/>
    <w:rsid w:val="00B12218"/>
    <w:rsid w:val="00B15640"/>
    <w:rsid w:val="00B33A3E"/>
    <w:rsid w:val="00B42337"/>
    <w:rsid w:val="00B666AC"/>
    <w:rsid w:val="00B713FC"/>
    <w:rsid w:val="00B721C7"/>
    <w:rsid w:val="00B74435"/>
    <w:rsid w:val="00B97C93"/>
    <w:rsid w:val="00BB745E"/>
    <w:rsid w:val="00BC0614"/>
    <w:rsid w:val="00BC6547"/>
    <w:rsid w:val="00BF16DC"/>
    <w:rsid w:val="00BF1DFB"/>
    <w:rsid w:val="00BF27CB"/>
    <w:rsid w:val="00C02323"/>
    <w:rsid w:val="00C1682A"/>
    <w:rsid w:val="00C325C9"/>
    <w:rsid w:val="00C33935"/>
    <w:rsid w:val="00C5688B"/>
    <w:rsid w:val="00C72A84"/>
    <w:rsid w:val="00CA2FBA"/>
    <w:rsid w:val="00CB282C"/>
    <w:rsid w:val="00CB39C0"/>
    <w:rsid w:val="00CB59AB"/>
    <w:rsid w:val="00CD5F92"/>
    <w:rsid w:val="00CE28EA"/>
    <w:rsid w:val="00CF0703"/>
    <w:rsid w:val="00D1520C"/>
    <w:rsid w:val="00D34331"/>
    <w:rsid w:val="00D37035"/>
    <w:rsid w:val="00D43213"/>
    <w:rsid w:val="00DE5751"/>
    <w:rsid w:val="00E06A34"/>
    <w:rsid w:val="00E100DC"/>
    <w:rsid w:val="00E4662A"/>
    <w:rsid w:val="00E61B81"/>
    <w:rsid w:val="00E70F5C"/>
    <w:rsid w:val="00E742A3"/>
    <w:rsid w:val="00E92686"/>
    <w:rsid w:val="00EA1480"/>
    <w:rsid w:val="00EA1BB9"/>
    <w:rsid w:val="00EA71B2"/>
    <w:rsid w:val="00EB54BA"/>
    <w:rsid w:val="00ED7CB5"/>
    <w:rsid w:val="00F27957"/>
    <w:rsid w:val="00F3373C"/>
    <w:rsid w:val="00F44B9E"/>
    <w:rsid w:val="00F626D0"/>
    <w:rsid w:val="00F64D5A"/>
    <w:rsid w:val="00F93DF4"/>
    <w:rsid w:val="00FA6493"/>
    <w:rsid w:val="00FC2710"/>
    <w:rsid w:val="00FC3E95"/>
    <w:rsid w:val="00FC63D2"/>
    <w:rsid w:val="00FE44F0"/>
    <w:rsid w:val="00FF016B"/>
    <w:rsid w:val="00FF177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722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722C"/>
    <w:pPr>
      <w:ind w:left="720"/>
      <w:contextualSpacing/>
    </w:pPr>
  </w:style>
  <w:style w:type="character" w:styleId="Hyperlink">
    <w:name w:val="Hyperlink"/>
    <w:basedOn w:val="DefaultParagraphFont"/>
    <w:uiPriority w:val="99"/>
    <w:unhideWhenUsed/>
    <w:rsid w:val="006B5A8F"/>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leepingatcreighton2012@ao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550</Words>
  <Characters>3136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Creighton University</Company>
  <LinksUpToDate>false</LinksUpToDate>
  <CharactersWithSpaces>3679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cmr33475</dc:creator>
  <cp:keywords/>
  <dc:description/>
  <cp:lastModifiedBy>user</cp:lastModifiedBy>
  <cp:revision>3</cp:revision>
  <cp:lastPrinted>2010-10-12T13:49:00Z</cp:lastPrinted>
  <dcterms:created xsi:type="dcterms:W3CDTF">2013-02-07T17:19:00Z</dcterms:created>
  <dcterms:modified xsi:type="dcterms:W3CDTF">2013-02-07T17:20:00Z</dcterms:modified>
</cp:coreProperties>
</file>