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0F2" w:rsidRDefault="002A50F2" w:rsidP="002A50F2">
      <w:pPr>
        <w:jc w:val="center"/>
        <w:rPr>
          <w:rFonts w:ascii="Garamond" w:hAnsi="Garamond"/>
          <w:b/>
          <w:caps/>
          <w:sz w:val="32"/>
          <w:szCs w:val="32"/>
        </w:rPr>
      </w:pPr>
    </w:p>
    <w:p w:rsidR="002A50F2" w:rsidRPr="00802B6E" w:rsidRDefault="00A30AD9" w:rsidP="002E4213">
      <w:pPr>
        <w:jc w:val="center"/>
        <w:rPr>
          <w:rFonts w:ascii="Garamond" w:hAnsi="Garamond"/>
          <w:b/>
          <w:caps/>
          <w:sz w:val="32"/>
          <w:szCs w:val="32"/>
        </w:rPr>
      </w:pPr>
      <w:r>
        <w:rPr>
          <w:rFonts w:ascii="Garamond" w:hAnsi="Garamond"/>
          <w:b/>
          <w:caps/>
          <w:noProof/>
          <w:sz w:val="32"/>
          <w:szCs w:val="32"/>
        </w:rPr>
        <w:drawing>
          <wp:inline distT="0" distB="0" distL="0" distR="0" wp14:anchorId="5C7FBB7A" wp14:editId="2B480DB7">
            <wp:extent cx="304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2A50F2" w:rsidRDefault="002A50F2" w:rsidP="002A50F2">
      <w:pPr>
        <w:pStyle w:val="Title"/>
        <w:jc w:val="left"/>
        <w:rPr>
          <w:color w:val="000000"/>
        </w:rPr>
      </w:pPr>
    </w:p>
    <w:p w:rsidR="002A50F2" w:rsidRDefault="002A50F2" w:rsidP="002A50F2">
      <w:pPr>
        <w:pStyle w:val="Title"/>
        <w:spacing w:line="360" w:lineRule="auto"/>
        <w:rPr>
          <w:rFonts w:ascii="Garamond" w:hAnsi="Garamond"/>
          <w:color w:val="000000"/>
          <w:spacing w:val="120"/>
          <w:sz w:val="32"/>
        </w:rPr>
      </w:pPr>
    </w:p>
    <w:p w:rsidR="002A50F2" w:rsidRPr="00802B6E" w:rsidRDefault="002A50F2" w:rsidP="002A50F2">
      <w:pPr>
        <w:pStyle w:val="Title"/>
        <w:spacing w:line="360" w:lineRule="auto"/>
        <w:rPr>
          <w:rFonts w:ascii="Garamond" w:hAnsi="Garamond"/>
          <w:color w:val="000000"/>
          <w:spacing w:val="120"/>
          <w:sz w:val="48"/>
          <w:szCs w:val="48"/>
        </w:rPr>
      </w:pPr>
    </w:p>
    <w:p w:rsidR="002A50F2" w:rsidRPr="00802B6E" w:rsidRDefault="002A50F2" w:rsidP="002A50F2">
      <w:pPr>
        <w:spacing w:line="360" w:lineRule="auto"/>
        <w:jc w:val="center"/>
        <w:rPr>
          <w:rFonts w:ascii="Copperplate Gothic Bold" w:hAnsi="Copperplate Gothic Bold"/>
          <w:bCs/>
          <w:color w:val="000000"/>
          <w:spacing w:val="20"/>
          <w:position w:val="6"/>
          <w:sz w:val="48"/>
          <w:szCs w:val="48"/>
        </w:rPr>
      </w:pPr>
      <w:r w:rsidRPr="00802B6E">
        <w:rPr>
          <w:rFonts w:ascii="Copperplate Gothic Bold" w:hAnsi="Copperplate Gothic Bold"/>
          <w:bCs/>
          <w:color w:val="000000"/>
          <w:spacing w:val="20"/>
          <w:position w:val="6"/>
          <w:sz w:val="48"/>
          <w:szCs w:val="48"/>
        </w:rPr>
        <w:t>Policies and Procedures</w:t>
      </w:r>
    </w:p>
    <w:p w:rsidR="002A50F2" w:rsidRPr="00802B6E" w:rsidRDefault="002A50F2" w:rsidP="002A50F2">
      <w:pPr>
        <w:spacing w:line="360" w:lineRule="auto"/>
        <w:jc w:val="center"/>
        <w:rPr>
          <w:rFonts w:ascii="Copperplate Gothic Bold" w:hAnsi="Copperplate Gothic Bold"/>
          <w:bCs/>
          <w:color w:val="000000"/>
          <w:spacing w:val="20"/>
          <w:position w:val="6"/>
          <w:sz w:val="48"/>
          <w:szCs w:val="48"/>
        </w:rPr>
      </w:pPr>
      <w:r w:rsidRPr="00802B6E">
        <w:rPr>
          <w:rFonts w:ascii="Copperplate Gothic Bold" w:hAnsi="Copperplate Gothic Bold"/>
          <w:bCs/>
          <w:color w:val="000000"/>
          <w:spacing w:val="20"/>
          <w:position w:val="6"/>
          <w:sz w:val="48"/>
          <w:szCs w:val="48"/>
        </w:rPr>
        <w:t>Of The</w:t>
      </w:r>
    </w:p>
    <w:p w:rsidR="002A50F2" w:rsidRPr="00802B6E" w:rsidRDefault="002A50F2" w:rsidP="002A50F2">
      <w:pPr>
        <w:spacing w:line="360" w:lineRule="auto"/>
        <w:jc w:val="center"/>
        <w:rPr>
          <w:rFonts w:ascii="Copperplate Gothic Bold" w:hAnsi="Copperplate Gothic Bold"/>
          <w:bCs/>
          <w:color w:val="000000"/>
          <w:spacing w:val="20"/>
          <w:position w:val="6"/>
          <w:sz w:val="48"/>
          <w:szCs w:val="48"/>
        </w:rPr>
      </w:pPr>
      <w:r w:rsidRPr="00802B6E">
        <w:rPr>
          <w:rFonts w:ascii="Copperplate Gothic Bold" w:hAnsi="Copperplate Gothic Bold"/>
          <w:bCs/>
          <w:color w:val="000000"/>
          <w:spacing w:val="20"/>
          <w:position w:val="6"/>
          <w:sz w:val="48"/>
          <w:szCs w:val="48"/>
        </w:rPr>
        <w:t>Creighto</w:t>
      </w:r>
      <w:r w:rsidR="002C4271">
        <w:rPr>
          <w:rFonts w:ascii="Copperplate Gothic Bold" w:hAnsi="Copperplate Gothic Bold"/>
          <w:bCs/>
          <w:color w:val="000000"/>
          <w:spacing w:val="20"/>
          <w:position w:val="6"/>
          <w:sz w:val="48"/>
          <w:szCs w:val="48"/>
        </w:rPr>
        <w:t>n S</w:t>
      </w:r>
      <w:r w:rsidRPr="00802B6E">
        <w:rPr>
          <w:rFonts w:ascii="Copperplate Gothic Bold" w:hAnsi="Copperplate Gothic Bold"/>
          <w:bCs/>
          <w:color w:val="000000"/>
          <w:spacing w:val="20"/>
          <w:position w:val="6"/>
          <w:sz w:val="48"/>
          <w:szCs w:val="48"/>
        </w:rPr>
        <w:t>tudents Union</w:t>
      </w:r>
    </w:p>
    <w:p w:rsidR="002A50F2" w:rsidRDefault="002A50F2" w:rsidP="002A50F2">
      <w:pPr>
        <w:rPr>
          <w:rFonts w:ascii="Garamond" w:hAnsi="Garamond"/>
          <w:b/>
          <w:caps/>
          <w:sz w:val="32"/>
          <w:szCs w:val="32"/>
        </w:rPr>
      </w:pPr>
    </w:p>
    <w:p w:rsidR="002A50F2" w:rsidRPr="005B7374" w:rsidRDefault="00A30AD9" w:rsidP="002A50F2">
      <w:pPr>
        <w:rPr>
          <w:b/>
          <w:caps/>
          <w:sz w:val="28"/>
          <w:szCs w:val="28"/>
        </w:rPr>
      </w:pPr>
      <w:bookmarkStart w:id="0" w:name="_GoBack"/>
      <w:bookmarkEnd w:id="0"/>
      <w:r>
        <w:rPr>
          <w:noProof/>
          <w:color w:val="000000"/>
          <w:sz w:val="36"/>
        </w:rPr>
        <w:drawing>
          <wp:anchor distT="0" distB="0" distL="114300" distR="114300" simplePos="0" relativeHeight="251659776" behindDoc="0" locked="0" layoutInCell="1" allowOverlap="1" wp14:anchorId="07152687" wp14:editId="5173CE33">
            <wp:simplePos x="0" y="0"/>
            <wp:positionH relativeFrom="column">
              <wp:posOffset>2171700</wp:posOffset>
            </wp:positionH>
            <wp:positionV relativeFrom="paragraph">
              <wp:posOffset>83185</wp:posOffset>
            </wp:positionV>
            <wp:extent cx="1028700" cy="101917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28700" cy="1019175"/>
                    </a:xfrm>
                    <a:prstGeom prst="rect">
                      <a:avLst/>
                    </a:prstGeom>
                    <a:noFill/>
                  </pic:spPr>
                </pic:pic>
              </a:graphicData>
            </a:graphic>
          </wp:anchor>
        </w:drawing>
      </w:r>
      <w:r w:rsidR="002A50F2" w:rsidRPr="00546DD0">
        <w:rPr>
          <w:rFonts w:ascii="Garamond" w:hAnsi="Garamond"/>
          <w:b/>
          <w:caps/>
          <w:sz w:val="32"/>
          <w:szCs w:val="32"/>
        </w:rPr>
        <w:br w:type="page"/>
      </w:r>
      <w:r w:rsidR="002A50F2" w:rsidRPr="005B7374">
        <w:rPr>
          <w:b/>
          <w:caps/>
          <w:sz w:val="28"/>
          <w:szCs w:val="28"/>
        </w:rPr>
        <w:lastRenderedPageBreak/>
        <w:t>TABLE OF coNTENTS</w:t>
      </w:r>
    </w:p>
    <w:p w:rsidR="002A50F2" w:rsidRPr="00B123AF" w:rsidRDefault="002A50F2" w:rsidP="002A50F2">
      <w:pPr>
        <w:rPr>
          <w:rFonts w:ascii="Calibri" w:hAnsi="Calibri"/>
          <w:sz w:val="18"/>
          <w:szCs w:val="18"/>
          <w:u w:val="single"/>
        </w:rPr>
      </w:pPr>
      <w:r w:rsidRPr="00B123AF">
        <w:rPr>
          <w:rFonts w:ascii="Calibri" w:hAnsi="Calibri"/>
          <w:sz w:val="18"/>
          <w:szCs w:val="18"/>
          <w:u w:val="single"/>
        </w:rPr>
        <w:t>Policies</w:t>
      </w:r>
    </w:p>
    <w:p w:rsidR="002A50F2" w:rsidRPr="00B123AF" w:rsidRDefault="008E4A2F" w:rsidP="002A50F2">
      <w:pPr>
        <w:pStyle w:val="List"/>
        <w:tabs>
          <w:tab w:val="left" w:pos="7920"/>
        </w:tabs>
        <w:rPr>
          <w:rFonts w:ascii="Calibri" w:hAnsi="Calibri"/>
          <w:sz w:val="18"/>
          <w:szCs w:val="18"/>
          <w:highlight w:val="lightGray"/>
        </w:rPr>
      </w:pPr>
      <w:r>
        <w:rPr>
          <w:rFonts w:ascii="Calibri" w:hAnsi="Calibri"/>
          <w:sz w:val="18"/>
          <w:szCs w:val="18"/>
          <w:highlight w:val="lightGray"/>
        </w:rPr>
        <w:t>Constitution</w:t>
      </w:r>
      <w:r w:rsidR="002A50F2" w:rsidRPr="00B123AF">
        <w:rPr>
          <w:rFonts w:ascii="Calibri" w:hAnsi="Calibri"/>
          <w:sz w:val="18"/>
          <w:szCs w:val="18"/>
          <w:highlight w:val="lightGray"/>
        </w:rPr>
        <w:t xml:space="preserve"> &amp; Bylaws</w:t>
      </w:r>
      <w:r w:rsidR="002A50F2" w:rsidRPr="00B123AF">
        <w:rPr>
          <w:rFonts w:ascii="Calibri" w:hAnsi="Calibri"/>
          <w:sz w:val="18"/>
          <w:szCs w:val="18"/>
          <w:highlight w:val="lightGray"/>
        </w:rPr>
        <w:tab/>
        <w:t>3</w:t>
      </w:r>
    </w:p>
    <w:p w:rsidR="002A50F2" w:rsidRPr="00B123AF" w:rsidRDefault="002A50F2" w:rsidP="002A50F2">
      <w:pPr>
        <w:pStyle w:val="List"/>
        <w:tabs>
          <w:tab w:val="left" w:pos="7920"/>
        </w:tabs>
        <w:rPr>
          <w:rFonts w:ascii="Calibri" w:hAnsi="Calibri"/>
          <w:sz w:val="18"/>
          <w:szCs w:val="18"/>
        </w:rPr>
      </w:pPr>
      <w:r w:rsidRPr="00B123AF">
        <w:rPr>
          <w:rFonts w:ascii="Calibri" w:hAnsi="Calibri"/>
          <w:sz w:val="18"/>
          <w:szCs w:val="18"/>
        </w:rPr>
        <w:t>Eligibility to Run for Office</w:t>
      </w:r>
      <w:r w:rsidRPr="00B123AF">
        <w:rPr>
          <w:rFonts w:ascii="Calibri" w:hAnsi="Calibri"/>
          <w:sz w:val="18"/>
          <w:szCs w:val="18"/>
        </w:rPr>
        <w:tab/>
        <w:t>3</w:t>
      </w:r>
    </w:p>
    <w:p w:rsidR="002A50F2" w:rsidRPr="00B123AF" w:rsidRDefault="002A50F2" w:rsidP="002A50F2">
      <w:pPr>
        <w:pStyle w:val="List"/>
        <w:tabs>
          <w:tab w:val="left" w:pos="7920"/>
        </w:tabs>
        <w:rPr>
          <w:rFonts w:ascii="Calibri" w:hAnsi="Calibri"/>
          <w:sz w:val="18"/>
          <w:szCs w:val="18"/>
          <w:highlight w:val="lightGray"/>
        </w:rPr>
      </w:pPr>
      <w:r w:rsidRPr="00B123AF">
        <w:rPr>
          <w:rFonts w:ascii="Calibri" w:hAnsi="Calibri"/>
          <w:sz w:val="18"/>
          <w:szCs w:val="18"/>
          <w:highlight w:val="lightGray"/>
        </w:rPr>
        <w:t>Election Rules</w:t>
      </w:r>
      <w:r w:rsidRPr="00B123AF">
        <w:rPr>
          <w:rFonts w:ascii="Calibri" w:hAnsi="Calibri"/>
          <w:sz w:val="18"/>
          <w:szCs w:val="18"/>
          <w:highlight w:val="lightGray"/>
        </w:rPr>
        <w:tab/>
        <w:t>3</w:t>
      </w:r>
    </w:p>
    <w:p w:rsidR="002A50F2" w:rsidRDefault="002A50F2" w:rsidP="002A50F2">
      <w:pPr>
        <w:pStyle w:val="List"/>
        <w:tabs>
          <w:tab w:val="left" w:pos="7920"/>
        </w:tabs>
        <w:rPr>
          <w:rFonts w:ascii="Calibri" w:hAnsi="Calibri"/>
          <w:sz w:val="18"/>
          <w:szCs w:val="18"/>
        </w:rPr>
      </w:pPr>
      <w:r w:rsidRPr="00B123AF">
        <w:rPr>
          <w:rFonts w:ascii="Calibri" w:hAnsi="Calibri"/>
          <w:sz w:val="18"/>
          <w:szCs w:val="18"/>
        </w:rPr>
        <w:t>Academic Year Office Hours</w:t>
      </w:r>
      <w:r w:rsidRPr="00B123AF">
        <w:rPr>
          <w:rFonts w:ascii="Calibri" w:hAnsi="Calibri"/>
          <w:sz w:val="18"/>
          <w:szCs w:val="18"/>
        </w:rPr>
        <w:tab/>
        <w:t>5</w:t>
      </w:r>
    </w:p>
    <w:p w:rsidR="00EB5580" w:rsidRPr="007B3B7C" w:rsidRDefault="00EB5580" w:rsidP="002A50F2">
      <w:pPr>
        <w:pStyle w:val="List"/>
        <w:tabs>
          <w:tab w:val="left" w:pos="7920"/>
        </w:tabs>
        <w:rPr>
          <w:rFonts w:ascii="Calibri" w:hAnsi="Calibri"/>
          <w:sz w:val="18"/>
          <w:szCs w:val="18"/>
        </w:rPr>
      </w:pPr>
      <w:r w:rsidRPr="007B3B7C">
        <w:rPr>
          <w:rFonts w:ascii="Calibri" w:hAnsi="Calibri"/>
          <w:sz w:val="18"/>
          <w:szCs w:val="18"/>
          <w:highlight w:val="lightGray"/>
        </w:rPr>
        <w:t>Eligibility to Maintain Office</w:t>
      </w:r>
      <w:r w:rsidRPr="007B3B7C">
        <w:rPr>
          <w:rFonts w:ascii="Calibri" w:hAnsi="Calibri"/>
          <w:sz w:val="18"/>
          <w:szCs w:val="18"/>
          <w:highlight w:val="lightGray"/>
        </w:rPr>
        <w:tab/>
        <w:t>5</w:t>
      </w:r>
    </w:p>
    <w:p w:rsidR="002A50F2" w:rsidRPr="007B3B7C" w:rsidRDefault="00EB5580" w:rsidP="002A50F2">
      <w:pPr>
        <w:pStyle w:val="List"/>
        <w:tabs>
          <w:tab w:val="left" w:pos="7920"/>
        </w:tabs>
        <w:rPr>
          <w:rFonts w:ascii="Calibri" w:hAnsi="Calibri"/>
          <w:sz w:val="18"/>
          <w:szCs w:val="18"/>
        </w:rPr>
      </w:pPr>
      <w:r w:rsidRPr="007B3B7C">
        <w:rPr>
          <w:rFonts w:ascii="Calibri" w:hAnsi="Calibri"/>
          <w:sz w:val="18"/>
          <w:szCs w:val="18"/>
        </w:rPr>
        <w:t>Summer Office Hours</w:t>
      </w:r>
      <w:r w:rsidRPr="007B3B7C">
        <w:rPr>
          <w:rFonts w:ascii="Calibri" w:hAnsi="Calibri"/>
          <w:sz w:val="18"/>
          <w:szCs w:val="18"/>
        </w:rPr>
        <w:tab/>
        <w:t>6</w:t>
      </w:r>
    </w:p>
    <w:p w:rsidR="002A50F2" w:rsidRPr="007B3B7C" w:rsidRDefault="002A50F2" w:rsidP="002A50F2">
      <w:pPr>
        <w:pStyle w:val="List"/>
        <w:tabs>
          <w:tab w:val="left" w:pos="7920"/>
        </w:tabs>
        <w:rPr>
          <w:rFonts w:ascii="Calibri" w:hAnsi="Calibri"/>
          <w:sz w:val="18"/>
          <w:szCs w:val="18"/>
          <w:highlight w:val="lightGray"/>
        </w:rPr>
      </w:pPr>
      <w:r w:rsidRPr="007B3B7C">
        <w:rPr>
          <w:rFonts w:ascii="Calibri" w:hAnsi="Calibri"/>
          <w:sz w:val="18"/>
          <w:szCs w:val="18"/>
          <w:highlight w:val="lightGray"/>
        </w:rPr>
        <w:t>Guidelines for Outside Empl</w:t>
      </w:r>
      <w:r w:rsidR="00EB5580" w:rsidRPr="007B3B7C">
        <w:rPr>
          <w:rFonts w:ascii="Calibri" w:hAnsi="Calibri"/>
          <w:sz w:val="18"/>
          <w:szCs w:val="18"/>
          <w:highlight w:val="lightGray"/>
        </w:rPr>
        <w:t>oyment and Campus Involvement</w:t>
      </w:r>
      <w:r w:rsidR="00EB5580" w:rsidRPr="007B3B7C">
        <w:rPr>
          <w:rFonts w:ascii="Calibri" w:hAnsi="Calibri"/>
          <w:sz w:val="18"/>
          <w:szCs w:val="18"/>
          <w:highlight w:val="lightGray"/>
        </w:rPr>
        <w:tab/>
        <w:t>6</w:t>
      </w:r>
    </w:p>
    <w:p w:rsidR="002A50F2" w:rsidRPr="007B3B7C" w:rsidRDefault="002A50F2" w:rsidP="002A50F2">
      <w:pPr>
        <w:pStyle w:val="List"/>
        <w:tabs>
          <w:tab w:val="left" w:pos="7920"/>
        </w:tabs>
        <w:rPr>
          <w:rFonts w:ascii="Calibri" w:hAnsi="Calibri"/>
          <w:sz w:val="18"/>
          <w:szCs w:val="18"/>
        </w:rPr>
      </w:pPr>
      <w:r w:rsidRPr="007B3B7C">
        <w:rPr>
          <w:rFonts w:ascii="Calibri" w:hAnsi="Calibri"/>
          <w:sz w:val="18"/>
          <w:szCs w:val="18"/>
        </w:rPr>
        <w:t>Weekly Duties of the Executive Committee</w:t>
      </w:r>
      <w:r w:rsidRPr="007B3B7C">
        <w:rPr>
          <w:rFonts w:ascii="Calibri" w:hAnsi="Calibri"/>
          <w:sz w:val="18"/>
          <w:szCs w:val="18"/>
        </w:rPr>
        <w:tab/>
      </w:r>
      <w:r w:rsidR="004A5942" w:rsidRPr="007B3B7C">
        <w:rPr>
          <w:rFonts w:ascii="Calibri" w:hAnsi="Calibri"/>
          <w:sz w:val="18"/>
          <w:szCs w:val="18"/>
        </w:rPr>
        <w:t>6</w:t>
      </w:r>
    </w:p>
    <w:p w:rsidR="002A50F2" w:rsidRPr="007B3B7C" w:rsidRDefault="002A50F2" w:rsidP="002A50F2">
      <w:pPr>
        <w:pStyle w:val="List"/>
        <w:tabs>
          <w:tab w:val="left" w:pos="7920"/>
        </w:tabs>
        <w:rPr>
          <w:rFonts w:ascii="Calibri" w:hAnsi="Calibri"/>
          <w:sz w:val="18"/>
          <w:szCs w:val="18"/>
          <w:highlight w:val="lightGray"/>
        </w:rPr>
      </w:pPr>
      <w:r w:rsidRPr="007B3B7C">
        <w:rPr>
          <w:rFonts w:ascii="Calibri" w:hAnsi="Calibri"/>
          <w:sz w:val="18"/>
          <w:szCs w:val="18"/>
          <w:highlight w:val="lightGray"/>
        </w:rPr>
        <w:t>Relations with News Media</w:t>
      </w:r>
      <w:r w:rsidRPr="007B3B7C">
        <w:rPr>
          <w:rFonts w:ascii="Calibri" w:hAnsi="Calibri"/>
          <w:sz w:val="18"/>
          <w:szCs w:val="18"/>
          <w:highlight w:val="lightGray"/>
        </w:rPr>
        <w:tab/>
        <w:t>6</w:t>
      </w:r>
    </w:p>
    <w:p w:rsidR="002A50F2" w:rsidRDefault="002A50F2" w:rsidP="002A50F2">
      <w:pPr>
        <w:pStyle w:val="List"/>
        <w:tabs>
          <w:tab w:val="left" w:pos="7920"/>
        </w:tabs>
        <w:rPr>
          <w:rFonts w:ascii="Calibri" w:hAnsi="Calibri"/>
          <w:sz w:val="18"/>
          <w:szCs w:val="18"/>
        </w:rPr>
      </w:pPr>
      <w:r w:rsidRPr="007B3B7C">
        <w:rPr>
          <w:rFonts w:ascii="Calibri" w:hAnsi="Calibri"/>
          <w:sz w:val="18"/>
          <w:szCs w:val="18"/>
        </w:rPr>
        <w:t>Creighton S</w:t>
      </w:r>
      <w:r w:rsidR="00EB5580" w:rsidRPr="007B3B7C">
        <w:rPr>
          <w:rFonts w:ascii="Calibri" w:hAnsi="Calibri"/>
          <w:sz w:val="18"/>
          <w:szCs w:val="18"/>
        </w:rPr>
        <w:t>tudents Union Lobbying Efforts</w:t>
      </w:r>
      <w:r w:rsidR="00EB5580" w:rsidRPr="007B3B7C">
        <w:rPr>
          <w:rFonts w:ascii="Calibri" w:hAnsi="Calibri"/>
          <w:sz w:val="18"/>
          <w:szCs w:val="18"/>
        </w:rPr>
        <w:tab/>
        <w:t>7</w:t>
      </w:r>
    </w:p>
    <w:p w:rsidR="00FC75A2" w:rsidRPr="007B3B7C" w:rsidRDefault="00FC75A2" w:rsidP="002A50F2">
      <w:pPr>
        <w:pStyle w:val="List"/>
        <w:tabs>
          <w:tab w:val="left" w:pos="7920"/>
        </w:tabs>
        <w:rPr>
          <w:rFonts w:ascii="Calibri" w:hAnsi="Calibri"/>
          <w:sz w:val="18"/>
          <w:szCs w:val="18"/>
        </w:rPr>
      </w:pPr>
      <w:r>
        <w:rPr>
          <w:rFonts w:ascii="Calibri" w:hAnsi="Calibri"/>
          <w:sz w:val="18"/>
          <w:szCs w:val="18"/>
        </w:rPr>
        <w:t>University Statutes Requirements – Search Committees and University Committees</w:t>
      </w:r>
      <w:r>
        <w:rPr>
          <w:rFonts w:ascii="Calibri" w:hAnsi="Calibri"/>
          <w:sz w:val="18"/>
          <w:szCs w:val="18"/>
        </w:rPr>
        <w:tab/>
        <w:t>7</w:t>
      </w:r>
    </w:p>
    <w:p w:rsidR="002A50F2" w:rsidRPr="007B3B7C" w:rsidRDefault="002A50F2" w:rsidP="002A50F2">
      <w:pPr>
        <w:pStyle w:val="List"/>
        <w:tabs>
          <w:tab w:val="left" w:pos="7920"/>
        </w:tabs>
        <w:rPr>
          <w:rFonts w:ascii="Calibri" w:hAnsi="Calibri"/>
          <w:sz w:val="18"/>
          <w:szCs w:val="18"/>
          <w:highlight w:val="lightGray"/>
        </w:rPr>
      </w:pPr>
      <w:r w:rsidRPr="007B3B7C">
        <w:rPr>
          <w:rFonts w:ascii="Calibri" w:hAnsi="Calibri"/>
          <w:sz w:val="18"/>
          <w:szCs w:val="18"/>
          <w:highlight w:val="lightGray"/>
        </w:rPr>
        <w:t>Se</w:t>
      </w:r>
      <w:r w:rsidR="00FC75A2">
        <w:rPr>
          <w:rFonts w:ascii="Calibri" w:hAnsi="Calibri"/>
          <w:sz w:val="18"/>
          <w:szCs w:val="18"/>
          <w:highlight w:val="lightGray"/>
        </w:rPr>
        <w:t>rvice to Student Organizations</w:t>
      </w:r>
      <w:r w:rsidR="00FC75A2">
        <w:rPr>
          <w:rFonts w:ascii="Calibri" w:hAnsi="Calibri"/>
          <w:sz w:val="18"/>
          <w:szCs w:val="18"/>
          <w:highlight w:val="lightGray"/>
        </w:rPr>
        <w:tab/>
        <w:t>9</w:t>
      </w:r>
    </w:p>
    <w:p w:rsidR="002A50F2" w:rsidRPr="007B3B7C" w:rsidRDefault="002A50F2" w:rsidP="002A50F2">
      <w:pPr>
        <w:pStyle w:val="List"/>
        <w:tabs>
          <w:tab w:val="left" w:pos="7920"/>
        </w:tabs>
        <w:rPr>
          <w:rFonts w:ascii="Calibri" w:hAnsi="Calibri"/>
          <w:sz w:val="18"/>
          <w:szCs w:val="18"/>
        </w:rPr>
      </w:pPr>
      <w:r w:rsidRPr="007B3B7C">
        <w:rPr>
          <w:rFonts w:ascii="Calibri" w:hAnsi="Calibri"/>
          <w:sz w:val="18"/>
          <w:szCs w:val="18"/>
        </w:rPr>
        <w:t>Student</w:t>
      </w:r>
      <w:r w:rsidR="00FC75A2">
        <w:rPr>
          <w:rFonts w:ascii="Calibri" w:hAnsi="Calibri"/>
          <w:sz w:val="18"/>
          <w:szCs w:val="18"/>
        </w:rPr>
        <w:t xml:space="preserve"> Organization Review Committee</w:t>
      </w:r>
      <w:r w:rsidR="00FC75A2">
        <w:rPr>
          <w:rFonts w:ascii="Calibri" w:hAnsi="Calibri"/>
          <w:sz w:val="18"/>
          <w:szCs w:val="18"/>
        </w:rPr>
        <w:tab/>
        <w:t>9</w:t>
      </w:r>
    </w:p>
    <w:p w:rsidR="002A50F2" w:rsidRPr="007B3B7C" w:rsidRDefault="002A50F2" w:rsidP="002A50F2">
      <w:pPr>
        <w:pStyle w:val="List"/>
        <w:tabs>
          <w:tab w:val="left" w:pos="7920"/>
        </w:tabs>
        <w:rPr>
          <w:rFonts w:ascii="Calibri" w:hAnsi="Calibri"/>
          <w:sz w:val="18"/>
          <w:szCs w:val="18"/>
        </w:rPr>
      </w:pPr>
      <w:r w:rsidRPr="007B3B7C">
        <w:rPr>
          <w:rFonts w:ascii="Calibri" w:hAnsi="Calibri"/>
          <w:sz w:val="18"/>
          <w:szCs w:val="18"/>
        </w:rPr>
        <w:t>Responsibi</w:t>
      </w:r>
      <w:r w:rsidR="00FC75A2">
        <w:rPr>
          <w:rFonts w:ascii="Calibri" w:hAnsi="Calibri"/>
          <w:sz w:val="18"/>
          <w:szCs w:val="18"/>
        </w:rPr>
        <w:t>lity of CSU Committee</w:t>
      </w:r>
      <w:r w:rsidR="00FC75A2">
        <w:rPr>
          <w:rFonts w:ascii="Calibri" w:hAnsi="Calibri"/>
          <w:sz w:val="18"/>
          <w:szCs w:val="18"/>
        </w:rPr>
        <w:tab/>
        <w:t>9</w:t>
      </w:r>
    </w:p>
    <w:p w:rsidR="002A50F2" w:rsidRPr="007B3B7C" w:rsidRDefault="002A50F2" w:rsidP="002A50F2">
      <w:pPr>
        <w:pStyle w:val="List"/>
        <w:tabs>
          <w:tab w:val="left" w:pos="7920"/>
        </w:tabs>
        <w:rPr>
          <w:rFonts w:ascii="Calibri" w:hAnsi="Calibri"/>
          <w:sz w:val="18"/>
          <w:szCs w:val="18"/>
          <w:highlight w:val="lightGray"/>
        </w:rPr>
      </w:pPr>
      <w:r w:rsidRPr="007B3B7C">
        <w:rPr>
          <w:rFonts w:ascii="Calibri" w:hAnsi="Calibri"/>
          <w:sz w:val="18"/>
          <w:szCs w:val="18"/>
          <w:highlight w:val="lightGray"/>
        </w:rPr>
        <w:t>CSU Program Board</w:t>
      </w:r>
      <w:r w:rsidRPr="007B3B7C">
        <w:rPr>
          <w:rFonts w:ascii="Calibri" w:hAnsi="Calibri"/>
          <w:sz w:val="18"/>
          <w:szCs w:val="18"/>
          <w:highlight w:val="lightGray"/>
        </w:rPr>
        <w:tab/>
      </w:r>
      <w:r w:rsidR="00FC75A2">
        <w:rPr>
          <w:rFonts w:ascii="Calibri" w:hAnsi="Calibri"/>
          <w:sz w:val="18"/>
          <w:szCs w:val="18"/>
          <w:highlight w:val="lightGray"/>
        </w:rPr>
        <w:t>9</w:t>
      </w:r>
    </w:p>
    <w:p w:rsidR="002A50F2" w:rsidRPr="007B3B7C" w:rsidRDefault="002A50F2" w:rsidP="002A50F2">
      <w:pPr>
        <w:pStyle w:val="List"/>
        <w:tabs>
          <w:tab w:val="left" w:pos="7920"/>
        </w:tabs>
        <w:rPr>
          <w:rFonts w:ascii="Calibri" w:hAnsi="Calibri"/>
          <w:sz w:val="18"/>
          <w:szCs w:val="18"/>
        </w:rPr>
      </w:pPr>
      <w:r w:rsidRPr="007B3B7C">
        <w:rPr>
          <w:rFonts w:ascii="Calibri" w:hAnsi="Calibri"/>
          <w:sz w:val="18"/>
          <w:szCs w:val="18"/>
        </w:rPr>
        <w:t>Programming Events</w:t>
      </w:r>
      <w:r w:rsidR="00FC75A2">
        <w:rPr>
          <w:rFonts w:ascii="Calibri" w:hAnsi="Calibri"/>
          <w:sz w:val="18"/>
          <w:szCs w:val="18"/>
        </w:rPr>
        <w:tab/>
        <w:t>10</w:t>
      </w:r>
    </w:p>
    <w:p w:rsidR="002A50F2" w:rsidRPr="007B3B7C" w:rsidRDefault="00FC75A2" w:rsidP="002A50F2">
      <w:pPr>
        <w:pStyle w:val="List"/>
        <w:tabs>
          <w:tab w:val="left" w:pos="7920"/>
        </w:tabs>
        <w:rPr>
          <w:rFonts w:ascii="Calibri" w:hAnsi="Calibri"/>
          <w:sz w:val="18"/>
          <w:szCs w:val="18"/>
          <w:highlight w:val="lightGray"/>
        </w:rPr>
      </w:pPr>
      <w:r>
        <w:rPr>
          <w:rFonts w:ascii="Calibri" w:hAnsi="Calibri"/>
          <w:sz w:val="18"/>
          <w:szCs w:val="18"/>
          <w:highlight w:val="lightGray"/>
        </w:rPr>
        <w:t>Contracting</w:t>
      </w:r>
      <w:r>
        <w:rPr>
          <w:rFonts w:ascii="Calibri" w:hAnsi="Calibri"/>
          <w:sz w:val="18"/>
          <w:szCs w:val="18"/>
          <w:highlight w:val="lightGray"/>
        </w:rPr>
        <w:tab/>
        <w:t>10</w:t>
      </w:r>
    </w:p>
    <w:p w:rsidR="002A50F2" w:rsidRDefault="002A50F2" w:rsidP="002A50F2">
      <w:pPr>
        <w:pStyle w:val="List"/>
        <w:tabs>
          <w:tab w:val="left" w:pos="7920"/>
        </w:tabs>
        <w:rPr>
          <w:rFonts w:ascii="Calibri" w:hAnsi="Calibri"/>
          <w:sz w:val="18"/>
          <w:szCs w:val="18"/>
        </w:rPr>
      </w:pPr>
      <w:r w:rsidRPr="007B3B7C">
        <w:rPr>
          <w:rFonts w:ascii="Calibri" w:hAnsi="Calibri"/>
          <w:sz w:val="18"/>
          <w:szCs w:val="18"/>
        </w:rPr>
        <w:t>Event Coordinators</w:t>
      </w:r>
      <w:r w:rsidRPr="007B3B7C">
        <w:rPr>
          <w:rFonts w:ascii="Calibri" w:hAnsi="Calibri"/>
          <w:sz w:val="18"/>
          <w:szCs w:val="18"/>
        </w:rPr>
        <w:tab/>
      </w:r>
      <w:r w:rsidR="00FC75A2">
        <w:rPr>
          <w:rFonts w:ascii="Calibri" w:hAnsi="Calibri"/>
          <w:sz w:val="18"/>
          <w:szCs w:val="18"/>
        </w:rPr>
        <w:t>10</w:t>
      </w:r>
    </w:p>
    <w:p w:rsidR="00C966A9" w:rsidRPr="007B3B7C" w:rsidRDefault="00C966A9" w:rsidP="002A50F2">
      <w:pPr>
        <w:pStyle w:val="List"/>
        <w:tabs>
          <w:tab w:val="left" w:pos="7920"/>
        </w:tabs>
        <w:rPr>
          <w:rFonts w:ascii="Calibri" w:hAnsi="Calibri"/>
          <w:sz w:val="18"/>
          <w:szCs w:val="18"/>
        </w:rPr>
      </w:pPr>
      <w:r>
        <w:rPr>
          <w:rFonts w:ascii="Calibri" w:hAnsi="Calibri"/>
          <w:sz w:val="18"/>
          <w:szCs w:val="18"/>
        </w:rPr>
        <w:t>Presidential Fellowship</w:t>
      </w:r>
      <w:r w:rsidR="00FC75A2">
        <w:rPr>
          <w:rFonts w:ascii="Calibri" w:hAnsi="Calibri"/>
          <w:sz w:val="18"/>
          <w:szCs w:val="18"/>
        </w:rPr>
        <w:tab/>
        <w:t>10</w:t>
      </w:r>
    </w:p>
    <w:p w:rsidR="002A50F2" w:rsidRDefault="002A50F2" w:rsidP="002A50F2">
      <w:pPr>
        <w:pStyle w:val="List"/>
        <w:tabs>
          <w:tab w:val="left" w:pos="7920"/>
        </w:tabs>
        <w:rPr>
          <w:rFonts w:ascii="Calibri" w:hAnsi="Calibri"/>
          <w:sz w:val="18"/>
          <w:szCs w:val="18"/>
          <w:highlight w:val="lightGray"/>
        </w:rPr>
      </w:pPr>
      <w:r w:rsidRPr="007B3B7C">
        <w:rPr>
          <w:rFonts w:ascii="Calibri" w:hAnsi="Calibri"/>
          <w:sz w:val="18"/>
          <w:szCs w:val="18"/>
          <w:highlight w:val="lightGray"/>
        </w:rPr>
        <w:t xml:space="preserve">Annual </w:t>
      </w:r>
      <w:r w:rsidR="00115FCA" w:rsidRPr="007B3B7C">
        <w:rPr>
          <w:rFonts w:ascii="Calibri" w:hAnsi="Calibri"/>
          <w:sz w:val="18"/>
          <w:szCs w:val="18"/>
          <w:highlight w:val="lightGray"/>
        </w:rPr>
        <w:t xml:space="preserve">Report of the </w:t>
      </w:r>
      <w:r w:rsidR="008E4A2F" w:rsidRPr="007B3B7C">
        <w:rPr>
          <w:rFonts w:ascii="Calibri" w:hAnsi="Calibri"/>
          <w:sz w:val="18"/>
          <w:szCs w:val="18"/>
          <w:highlight w:val="lightGray"/>
        </w:rPr>
        <w:t>Union</w:t>
      </w:r>
      <w:r w:rsidRPr="007B3B7C">
        <w:rPr>
          <w:rFonts w:ascii="Calibri" w:hAnsi="Calibri"/>
          <w:sz w:val="18"/>
          <w:szCs w:val="18"/>
          <w:highlight w:val="lightGray"/>
        </w:rPr>
        <w:tab/>
      </w:r>
      <w:r w:rsidR="00FC75A2">
        <w:rPr>
          <w:rFonts w:ascii="Calibri" w:hAnsi="Calibri"/>
          <w:sz w:val="18"/>
          <w:szCs w:val="18"/>
          <w:highlight w:val="lightGray"/>
        </w:rPr>
        <w:t>11</w:t>
      </w:r>
    </w:p>
    <w:p w:rsidR="00C966A9" w:rsidRPr="007B3B7C" w:rsidRDefault="00C966A9" w:rsidP="002A50F2">
      <w:pPr>
        <w:pStyle w:val="List"/>
        <w:tabs>
          <w:tab w:val="left" w:pos="7920"/>
        </w:tabs>
        <w:rPr>
          <w:rFonts w:ascii="Calibri" w:hAnsi="Calibri"/>
          <w:sz w:val="18"/>
          <w:szCs w:val="18"/>
          <w:highlight w:val="lightGray"/>
        </w:rPr>
      </w:pPr>
      <w:r>
        <w:rPr>
          <w:rFonts w:ascii="Calibri" w:hAnsi="Calibri"/>
          <w:sz w:val="18"/>
          <w:szCs w:val="18"/>
          <w:highlight w:val="lightGray"/>
        </w:rPr>
        <w:t>Annual Reports to the Board of Trustees</w:t>
      </w:r>
      <w:r w:rsidR="00FC75A2">
        <w:rPr>
          <w:rFonts w:ascii="Calibri" w:hAnsi="Calibri"/>
          <w:sz w:val="18"/>
          <w:szCs w:val="18"/>
          <w:highlight w:val="lightGray"/>
        </w:rPr>
        <w:tab/>
        <w:t>11</w:t>
      </w:r>
    </w:p>
    <w:p w:rsidR="002A50F2" w:rsidRPr="007B3B7C" w:rsidRDefault="002A50F2" w:rsidP="002A50F2">
      <w:pPr>
        <w:pStyle w:val="List"/>
        <w:tabs>
          <w:tab w:val="left" w:pos="7920"/>
        </w:tabs>
        <w:rPr>
          <w:rFonts w:ascii="Calibri" w:hAnsi="Calibri"/>
          <w:sz w:val="18"/>
          <w:szCs w:val="18"/>
        </w:rPr>
      </w:pPr>
      <w:r w:rsidRPr="007B3B7C">
        <w:rPr>
          <w:rFonts w:ascii="Calibri" w:hAnsi="Calibri"/>
          <w:sz w:val="18"/>
          <w:szCs w:val="18"/>
        </w:rPr>
        <w:t>CSU Financial Policies</w:t>
      </w:r>
      <w:r w:rsidRPr="007B3B7C">
        <w:rPr>
          <w:rFonts w:ascii="Calibri" w:hAnsi="Calibri"/>
          <w:sz w:val="18"/>
          <w:szCs w:val="18"/>
        </w:rPr>
        <w:tab/>
      </w:r>
      <w:r w:rsidR="00FC75A2">
        <w:rPr>
          <w:rFonts w:ascii="Calibri" w:hAnsi="Calibri"/>
          <w:sz w:val="18"/>
          <w:szCs w:val="18"/>
        </w:rPr>
        <w:t>12</w:t>
      </w:r>
    </w:p>
    <w:p w:rsidR="00EB5580" w:rsidRPr="007B3B7C" w:rsidRDefault="00EB5580" w:rsidP="00EB5580">
      <w:pPr>
        <w:pStyle w:val="List"/>
        <w:tabs>
          <w:tab w:val="left" w:pos="7920"/>
        </w:tabs>
        <w:ind w:left="720"/>
        <w:rPr>
          <w:rFonts w:ascii="Calibri" w:hAnsi="Calibri"/>
          <w:sz w:val="18"/>
          <w:szCs w:val="18"/>
          <w:highlight w:val="lightGray"/>
        </w:rPr>
      </w:pPr>
      <w:r w:rsidRPr="007B3B7C">
        <w:rPr>
          <w:rFonts w:ascii="Calibri" w:hAnsi="Calibri"/>
          <w:sz w:val="18"/>
          <w:szCs w:val="18"/>
        </w:rPr>
        <w:tab/>
      </w:r>
      <w:r w:rsidR="00FC75A2">
        <w:rPr>
          <w:rFonts w:ascii="Calibri" w:hAnsi="Calibri"/>
          <w:sz w:val="18"/>
          <w:szCs w:val="18"/>
          <w:highlight w:val="lightGray"/>
        </w:rPr>
        <w:t>Assets</w:t>
      </w:r>
      <w:r w:rsidR="00FC75A2">
        <w:rPr>
          <w:rFonts w:ascii="Calibri" w:hAnsi="Calibri"/>
          <w:sz w:val="18"/>
          <w:szCs w:val="18"/>
          <w:highlight w:val="lightGray"/>
        </w:rPr>
        <w:tab/>
        <w:t>12</w:t>
      </w:r>
    </w:p>
    <w:p w:rsidR="002A50F2" w:rsidRPr="007B3B7C" w:rsidRDefault="002A50F2" w:rsidP="002A50F2">
      <w:pPr>
        <w:pStyle w:val="NormalIndent"/>
        <w:tabs>
          <w:tab w:val="left" w:pos="7920"/>
        </w:tabs>
        <w:rPr>
          <w:rFonts w:ascii="Calibri" w:hAnsi="Calibri"/>
          <w:sz w:val="18"/>
          <w:szCs w:val="18"/>
        </w:rPr>
      </w:pPr>
      <w:r w:rsidRPr="007B3B7C">
        <w:rPr>
          <w:rFonts w:ascii="Calibri" w:hAnsi="Calibri"/>
          <w:sz w:val="18"/>
          <w:szCs w:val="18"/>
        </w:rPr>
        <w:t>Budgeting</w:t>
      </w:r>
      <w:r w:rsidRPr="007B3B7C">
        <w:rPr>
          <w:rFonts w:ascii="Calibri" w:hAnsi="Calibri"/>
          <w:sz w:val="18"/>
          <w:szCs w:val="18"/>
        </w:rPr>
        <w:tab/>
      </w:r>
      <w:r w:rsidR="00FC75A2">
        <w:rPr>
          <w:rFonts w:ascii="Calibri" w:hAnsi="Calibri"/>
          <w:sz w:val="18"/>
          <w:szCs w:val="18"/>
        </w:rPr>
        <w:t>12</w:t>
      </w:r>
    </w:p>
    <w:p w:rsidR="002A50F2" w:rsidRPr="007B3B7C" w:rsidRDefault="002A50F2" w:rsidP="002A50F2">
      <w:pPr>
        <w:pStyle w:val="NormalIndent"/>
        <w:tabs>
          <w:tab w:val="left" w:pos="7920"/>
        </w:tabs>
        <w:rPr>
          <w:rFonts w:ascii="Calibri" w:hAnsi="Calibri"/>
          <w:sz w:val="18"/>
          <w:szCs w:val="18"/>
          <w:highlight w:val="lightGray"/>
        </w:rPr>
      </w:pPr>
      <w:r w:rsidRPr="007B3B7C">
        <w:rPr>
          <w:rFonts w:ascii="Calibri" w:hAnsi="Calibri"/>
          <w:sz w:val="18"/>
          <w:szCs w:val="18"/>
          <w:highlight w:val="lightGray"/>
        </w:rPr>
        <w:t>Financial Transactions</w:t>
      </w:r>
      <w:r w:rsidRPr="007B3B7C">
        <w:rPr>
          <w:rFonts w:ascii="Calibri" w:hAnsi="Calibri"/>
          <w:sz w:val="18"/>
          <w:szCs w:val="18"/>
          <w:highlight w:val="lightGray"/>
        </w:rPr>
        <w:tab/>
      </w:r>
      <w:r w:rsidR="00FC75A2">
        <w:rPr>
          <w:rFonts w:ascii="Calibri" w:hAnsi="Calibri"/>
          <w:sz w:val="18"/>
          <w:szCs w:val="18"/>
          <w:highlight w:val="lightGray"/>
        </w:rPr>
        <w:t>14</w:t>
      </w:r>
    </w:p>
    <w:p w:rsidR="002A50F2" w:rsidRPr="007B3B7C" w:rsidRDefault="00942EBD" w:rsidP="002A50F2">
      <w:pPr>
        <w:pStyle w:val="NormalIndent"/>
        <w:tabs>
          <w:tab w:val="left" w:pos="7920"/>
        </w:tabs>
        <w:rPr>
          <w:rFonts w:ascii="Calibri" w:hAnsi="Calibri"/>
          <w:sz w:val="18"/>
          <w:szCs w:val="18"/>
        </w:rPr>
      </w:pPr>
      <w:r w:rsidRPr="007B3B7C">
        <w:rPr>
          <w:rFonts w:ascii="Calibri" w:hAnsi="Calibri"/>
          <w:sz w:val="18"/>
          <w:szCs w:val="18"/>
        </w:rPr>
        <w:t>Appropriations Committee</w:t>
      </w:r>
      <w:r w:rsidR="00FC75A2">
        <w:rPr>
          <w:rFonts w:ascii="Calibri" w:hAnsi="Calibri"/>
          <w:sz w:val="18"/>
          <w:szCs w:val="18"/>
        </w:rPr>
        <w:tab/>
        <w:t>17</w:t>
      </w:r>
    </w:p>
    <w:p w:rsidR="002A50F2" w:rsidRPr="007B3B7C" w:rsidRDefault="002A50F2" w:rsidP="002A50F2">
      <w:pPr>
        <w:pStyle w:val="NormalIndent"/>
        <w:tabs>
          <w:tab w:val="left" w:pos="7920"/>
        </w:tabs>
        <w:rPr>
          <w:rFonts w:ascii="Calibri" w:hAnsi="Calibri"/>
          <w:sz w:val="18"/>
          <w:szCs w:val="18"/>
          <w:highlight w:val="lightGray"/>
        </w:rPr>
      </w:pPr>
      <w:r w:rsidRPr="007B3B7C">
        <w:rPr>
          <w:rFonts w:ascii="Calibri" w:hAnsi="Calibri"/>
          <w:sz w:val="18"/>
          <w:szCs w:val="18"/>
          <w:highlight w:val="lightGray"/>
        </w:rPr>
        <w:t>Undergraduate Student Organizations</w:t>
      </w:r>
      <w:r w:rsidRPr="007B3B7C">
        <w:rPr>
          <w:rFonts w:ascii="Calibri" w:hAnsi="Calibri"/>
          <w:sz w:val="18"/>
          <w:szCs w:val="18"/>
          <w:highlight w:val="lightGray"/>
        </w:rPr>
        <w:tab/>
      </w:r>
      <w:r w:rsidR="00FC75A2">
        <w:rPr>
          <w:rFonts w:ascii="Calibri" w:hAnsi="Calibri"/>
          <w:sz w:val="18"/>
          <w:szCs w:val="18"/>
          <w:highlight w:val="lightGray"/>
        </w:rPr>
        <w:t>17</w:t>
      </w:r>
    </w:p>
    <w:p w:rsidR="002A50F2" w:rsidRPr="007B3B7C" w:rsidRDefault="00F96549" w:rsidP="00DC5A63">
      <w:pPr>
        <w:pStyle w:val="NormalIndent"/>
        <w:tabs>
          <w:tab w:val="left" w:pos="7920"/>
        </w:tabs>
        <w:rPr>
          <w:rFonts w:ascii="Calibri" w:hAnsi="Calibri"/>
          <w:sz w:val="18"/>
          <w:szCs w:val="18"/>
        </w:rPr>
      </w:pPr>
      <w:r w:rsidRPr="007B3B7C">
        <w:rPr>
          <w:rFonts w:ascii="Calibri" w:hAnsi="Calibri"/>
          <w:sz w:val="18"/>
          <w:szCs w:val="18"/>
        </w:rPr>
        <w:t>Professional and</w:t>
      </w:r>
      <w:r w:rsidR="00300F7B" w:rsidRPr="007B3B7C">
        <w:rPr>
          <w:rFonts w:ascii="Calibri" w:hAnsi="Calibri"/>
          <w:sz w:val="18"/>
          <w:szCs w:val="18"/>
        </w:rPr>
        <w:t xml:space="preserve"> Graduate Schools </w:t>
      </w:r>
      <w:r w:rsidR="00FC75A2">
        <w:rPr>
          <w:rFonts w:ascii="Calibri" w:hAnsi="Calibri"/>
          <w:sz w:val="18"/>
          <w:szCs w:val="18"/>
        </w:rPr>
        <w:tab/>
        <w:t>24</w:t>
      </w:r>
    </w:p>
    <w:p w:rsidR="002A50F2" w:rsidRPr="007B3B7C" w:rsidRDefault="00B72465" w:rsidP="002A50F2">
      <w:pPr>
        <w:pStyle w:val="NormalIndent"/>
        <w:tabs>
          <w:tab w:val="left" w:pos="7920"/>
        </w:tabs>
        <w:rPr>
          <w:rFonts w:ascii="Calibri" w:hAnsi="Calibri"/>
          <w:sz w:val="18"/>
          <w:szCs w:val="18"/>
          <w:highlight w:val="lightGray"/>
        </w:rPr>
      </w:pPr>
      <w:r w:rsidRPr="007B3B7C">
        <w:rPr>
          <w:rFonts w:ascii="Calibri" w:hAnsi="Calibri"/>
          <w:sz w:val="18"/>
          <w:szCs w:val="18"/>
          <w:highlight w:val="lightGray"/>
        </w:rPr>
        <w:t>CSU Program Board</w:t>
      </w:r>
      <w:r w:rsidRPr="007B3B7C">
        <w:rPr>
          <w:rFonts w:ascii="Calibri" w:hAnsi="Calibri"/>
          <w:sz w:val="18"/>
          <w:szCs w:val="18"/>
          <w:highlight w:val="lightGray"/>
        </w:rPr>
        <w:tab/>
        <w:t>2</w:t>
      </w:r>
      <w:r w:rsidR="00FC75A2">
        <w:rPr>
          <w:rFonts w:ascii="Calibri" w:hAnsi="Calibri"/>
          <w:sz w:val="18"/>
          <w:szCs w:val="18"/>
          <w:highlight w:val="lightGray"/>
        </w:rPr>
        <w:t>8</w:t>
      </w:r>
    </w:p>
    <w:p w:rsidR="002A50F2" w:rsidRPr="007B3B7C" w:rsidRDefault="002A50F2" w:rsidP="002A50F2">
      <w:pPr>
        <w:rPr>
          <w:rFonts w:ascii="Calibri" w:hAnsi="Calibri"/>
          <w:sz w:val="18"/>
          <w:szCs w:val="18"/>
          <w:u w:val="single"/>
        </w:rPr>
      </w:pPr>
      <w:r w:rsidRPr="007B3B7C">
        <w:rPr>
          <w:rFonts w:ascii="Calibri" w:hAnsi="Calibri"/>
          <w:sz w:val="18"/>
          <w:szCs w:val="18"/>
          <w:u w:val="single"/>
        </w:rPr>
        <w:t>Procedures</w:t>
      </w:r>
    </w:p>
    <w:p w:rsidR="002A50F2" w:rsidRPr="007B3B7C" w:rsidRDefault="00FC75A2" w:rsidP="002A50F2">
      <w:pPr>
        <w:tabs>
          <w:tab w:val="left" w:pos="7920"/>
        </w:tabs>
        <w:rPr>
          <w:rFonts w:ascii="Calibri" w:hAnsi="Calibri"/>
          <w:sz w:val="18"/>
          <w:szCs w:val="18"/>
          <w:highlight w:val="lightGray"/>
        </w:rPr>
      </w:pPr>
      <w:r>
        <w:rPr>
          <w:rFonts w:ascii="Calibri" w:hAnsi="Calibri"/>
          <w:sz w:val="18"/>
          <w:szCs w:val="18"/>
          <w:highlight w:val="lightGray"/>
        </w:rPr>
        <w:t>Hiring and Employment</w:t>
      </w:r>
      <w:r>
        <w:rPr>
          <w:rFonts w:ascii="Calibri" w:hAnsi="Calibri"/>
          <w:sz w:val="18"/>
          <w:szCs w:val="18"/>
          <w:highlight w:val="lightGray"/>
        </w:rPr>
        <w:tab/>
        <w:t>28</w:t>
      </w:r>
    </w:p>
    <w:p w:rsidR="002A50F2" w:rsidRPr="007B3B7C" w:rsidRDefault="002A50F2" w:rsidP="002A50F2">
      <w:pPr>
        <w:tabs>
          <w:tab w:val="left" w:pos="7920"/>
        </w:tabs>
        <w:rPr>
          <w:rFonts w:ascii="Calibri" w:hAnsi="Calibri"/>
          <w:sz w:val="18"/>
          <w:szCs w:val="18"/>
        </w:rPr>
      </w:pPr>
      <w:r w:rsidRPr="007B3B7C">
        <w:rPr>
          <w:rFonts w:ascii="Calibri" w:hAnsi="Calibri"/>
          <w:sz w:val="18"/>
          <w:szCs w:val="18"/>
        </w:rPr>
        <w:t>Mailing Labels</w:t>
      </w:r>
      <w:r w:rsidRPr="007B3B7C">
        <w:rPr>
          <w:rFonts w:ascii="Calibri" w:hAnsi="Calibri"/>
          <w:sz w:val="18"/>
          <w:szCs w:val="18"/>
        </w:rPr>
        <w:tab/>
      </w:r>
      <w:r w:rsidR="00FC75A2">
        <w:rPr>
          <w:rFonts w:ascii="Calibri" w:hAnsi="Calibri"/>
          <w:sz w:val="18"/>
          <w:szCs w:val="18"/>
        </w:rPr>
        <w:t>29</w:t>
      </w:r>
    </w:p>
    <w:p w:rsidR="002A50F2" w:rsidRPr="007B3B7C" w:rsidRDefault="00FC75A2" w:rsidP="002A50F2">
      <w:pPr>
        <w:tabs>
          <w:tab w:val="left" w:pos="7920"/>
        </w:tabs>
        <w:rPr>
          <w:rFonts w:ascii="Calibri" w:hAnsi="Calibri"/>
          <w:sz w:val="18"/>
          <w:szCs w:val="18"/>
          <w:highlight w:val="lightGray"/>
        </w:rPr>
      </w:pPr>
      <w:r>
        <w:rPr>
          <w:rFonts w:ascii="Calibri" w:hAnsi="Calibri"/>
          <w:sz w:val="18"/>
          <w:szCs w:val="18"/>
          <w:highlight w:val="lightGray"/>
        </w:rPr>
        <w:t>Room Reservations</w:t>
      </w:r>
      <w:r>
        <w:rPr>
          <w:rFonts w:ascii="Calibri" w:hAnsi="Calibri"/>
          <w:sz w:val="18"/>
          <w:szCs w:val="18"/>
          <w:highlight w:val="lightGray"/>
        </w:rPr>
        <w:tab/>
        <w:t>29</w:t>
      </w:r>
    </w:p>
    <w:p w:rsidR="002A50F2" w:rsidRPr="007B3B7C" w:rsidRDefault="00FC75A2" w:rsidP="002A50F2">
      <w:pPr>
        <w:tabs>
          <w:tab w:val="left" w:pos="7920"/>
        </w:tabs>
        <w:rPr>
          <w:rFonts w:ascii="Calibri" w:hAnsi="Calibri"/>
          <w:bCs/>
          <w:iCs/>
          <w:color w:val="000000"/>
          <w:sz w:val="18"/>
          <w:szCs w:val="18"/>
        </w:rPr>
      </w:pPr>
      <w:r>
        <w:rPr>
          <w:rFonts w:ascii="Calibri" w:hAnsi="Calibri"/>
          <w:bCs/>
          <w:iCs/>
          <w:color w:val="000000"/>
          <w:sz w:val="18"/>
          <w:szCs w:val="18"/>
        </w:rPr>
        <w:t xml:space="preserve">Copy Machine </w:t>
      </w:r>
      <w:r>
        <w:rPr>
          <w:rFonts w:ascii="Calibri" w:hAnsi="Calibri"/>
          <w:bCs/>
          <w:iCs/>
          <w:color w:val="000000"/>
          <w:sz w:val="18"/>
          <w:szCs w:val="18"/>
        </w:rPr>
        <w:tab/>
        <w:t>30</w:t>
      </w:r>
    </w:p>
    <w:p w:rsidR="002A50F2" w:rsidRPr="007B3B7C" w:rsidRDefault="007B3B7C" w:rsidP="002A50F2">
      <w:pPr>
        <w:tabs>
          <w:tab w:val="left" w:pos="7920"/>
        </w:tabs>
        <w:rPr>
          <w:rFonts w:ascii="Calibri" w:hAnsi="Calibri"/>
          <w:bCs/>
          <w:iCs/>
          <w:color w:val="000000"/>
          <w:sz w:val="18"/>
          <w:szCs w:val="18"/>
          <w:highlight w:val="lightGray"/>
        </w:rPr>
      </w:pPr>
      <w:r w:rsidRPr="007B3B7C">
        <w:rPr>
          <w:rFonts w:ascii="Calibri" w:hAnsi="Calibri"/>
          <w:bCs/>
          <w:iCs/>
          <w:color w:val="000000"/>
          <w:sz w:val="18"/>
          <w:szCs w:val="18"/>
          <w:highlight w:val="lightGray"/>
        </w:rPr>
        <w:t xml:space="preserve">Office </w:t>
      </w:r>
      <w:r w:rsidR="00FC75A2">
        <w:rPr>
          <w:rFonts w:ascii="Calibri" w:hAnsi="Calibri"/>
          <w:bCs/>
          <w:iCs/>
          <w:color w:val="000000"/>
          <w:sz w:val="18"/>
          <w:szCs w:val="18"/>
          <w:highlight w:val="lightGray"/>
        </w:rPr>
        <w:t>Supplies</w:t>
      </w:r>
      <w:r w:rsidR="00FC75A2">
        <w:rPr>
          <w:rFonts w:ascii="Calibri" w:hAnsi="Calibri"/>
          <w:bCs/>
          <w:iCs/>
          <w:color w:val="000000"/>
          <w:sz w:val="18"/>
          <w:szCs w:val="18"/>
          <w:highlight w:val="lightGray"/>
        </w:rPr>
        <w:tab/>
        <w:t>30</w:t>
      </w:r>
    </w:p>
    <w:p w:rsidR="002A50F2" w:rsidRPr="007B3B7C" w:rsidRDefault="00FC75A2" w:rsidP="002A50F2">
      <w:pPr>
        <w:tabs>
          <w:tab w:val="left" w:pos="7920"/>
        </w:tabs>
        <w:rPr>
          <w:rFonts w:ascii="Calibri" w:hAnsi="Calibri"/>
          <w:bCs/>
          <w:iCs/>
          <w:color w:val="000000"/>
          <w:sz w:val="18"/>
          <w:szCs w:val="18"/>
        </w:rPr>
      </w:pPr>
      <w:r>
        <w:rPr>
          <w:rFonts w:ascii="Calibri" w:hAnsi="Calibri"/>
          <w:bCs/>
          <w:iCs/>
          <w:color w:val="000000"/>
          <w:sz w:val="18"/>
          <w:szCs w:val="18"/>
        </w:rPr>
        <w:t>Telephone Procedures</w:t>
      </w:r>
      <w:r>
        <w:rPr>
          <w:rFonts w:ascii="Calibri" w:hAnsi="Calibri"/>
          <w:bCs/>
          <w:iCs/>
          <w:color w:val="000000"/>
          <w:sz w:val="18"/>
          <w:szCs w:val="18"/>
        </w:rPr>
        <w:tab/>
        <w:t>30</w:t>
      </w:r>
    </w:p>
    <w:p w:rsidR="002A50F2" w:rsidRPr="007B3B7C" w:rsidRDefault="00FC75A2" w:rsidP="002A50F2">
      <w:pPr>
        <w:tabs>
          <w:tab w:val="left" w:pos="7920"/>
        </w:tabs>
        <w:rPr>
          <w:rFonts w:ascii="Calibri" w:hAnsi="Calibri"/>
          <w:bCs/>
          <w:iCs/>
          <w:color w:val="000000"/>
          <w:sz w:val="18"/>
          <w:szCs w:val="18"/>
          <w:highlight w:val="lightGray"/>
        </w:rPr>
      </w:pPr>
      <w:r>
        <w:rPr>
          <w:rFonts w:ascii="Calibri" w:hAnsi="Calibri"/>
          <w:bCs/>
          <w:iCs/>
          <w:color w:val="000000"/>
          <w:sz w:val="18"/>
          <w:szCs w:val="18"/>
          <w:highlight w:val="lightGray"/>
        </w:rPr>
        <w:t>Computer Rotation Schedule</w:t>
      </w:r>
      <w:r>
        <w:rPr>
          <w:rFonts w:ascii="Calibri" w:hAnsi="Calibri"/>
          <w:bCs/>
          <w:iCs/>
          <w:color w:val="000000"/>
          <w:sz w:val="18"/>
          <w:szCs w:val="18"/>
          <w:highlight w:val="lightGray"/>
        </w:rPr>
        <w:tab/>
        <w:t>30</w:t>
      </w:r>
    </w:p>
    <w:p w:rsidR="002A50F2" w:rsidRPr="007B3B7C" w:rsidRDefault="00FC75A2" w:rsidP="002A50F2">
      <w:pPr>
        <w:tabs>
          <w:tab w:val="left" w:pos="7920"/>
        </w:tabs>
        <w:rPr>
          <w:rFonts w:ascii="Calibri" w:hAnsi="Calibri"/>
          <w:bCs/>
          <w:iCs/>
          <w:color w:val="000000"/>
          <w:sz w:val="18"/>
          <w:szCs w:val="18"/>
        </w:rPr>
      </w:pPr>
      <w:r>
        <w:rPr>
          <w:rFonts w:ascii="Calibri" w:hAnsi="Calibri"/>
          <w:bCs/>
          <w:iCs/>
          <w:color w:val="000000"/>
          <w:sz w:val="18"/>
          <w:szCs w:val="18"/>
        </w:rPr>
        <w:t>Repairs and Maintenance</w:t>
      </w:r>
      <w:r>
        <w:rPr>
          <w:rFonts w:ascii="Calibri" w:hAnsi="Calibri"/>
          <w:bCs/>
          <w:iCs/>
          <w:color w:val="000000"/>
          <w:sz w:val="18"/>
          <w:szCs w:val="18"/>
        </w:rPr>
        <w:tab/>
        <w:t>31</w:t>
      </w:r>
    </w:p>
    <w:p w:rsidR="002A50F2" w:rsidRPr="007B3B7C" w:rsidRDefault="002A50F2" w:rsidP="002A50F2">
      <w:pPr>
        <w:tabs>
          <w:tab w:val="left" w:pos="7920"/>
        </w:tabs>
        <w:rPr>
          <w:rFonts w:ascii="Calibri" w:hAnsi="Calibri"/>
          <w:bCs/>
          <w:iCs/>
          <w:color w:val="000000"/>
          <w:sz w:val="18"/>
          <w:szCs w:val="18"/>
          <w:highlight w:val="lightGray"/>
        </w:rPr>
      </w:pPr>
      <w:r w:rsidRPr="007B3B7C">
        <w:rPr>
          <w:rFonts w:ascii="Calibri" w:hAnsi="Calibri"/>
          <w:bCs/>
          <w:iCs/>
          <w:color w:val="000000"/>
          <w:sz w:val="18"/>
          <w:szCs w:val="18"/>
          <w:highlight w:val="lightGray"/>
        </w:rPr>
        <w:t>Mail Accounts for Creighton Students Union</w:t>
      </w:r>
      <w:r w:rsidRPr="007B3B7C">
        <w:rPr>
          <w:rFonts w:ascii="Calibri" w:hAnsi="Calibri"/>
          <w:bCs/>
          <w:iCs/>
          <w:color w:val="000000"/>
          <w:sz w:val="18"/>
          <w:szCs w:val="18"/>
          <w:highlight w:val="lightGray"/>
        </w:rPr>
        <w:tab/>
      </w:r>
      <w:r w:rsidR="00FC75A2">
        <w:rPr>
          <w:rFonts w:ascii="Calibri" w:hAnsi="Calibri"/>
          <w:bCs/>
          <w:iCs/>
          <w:color w:val="000000"/>
          <w:sz w:val="18"/>
          <w:szCs w:val="18"/>
          <w:highlight w:val="lightGray"/>
        </w:rPr>
        <w:t>31</w:t>
      </w:r>
    </w:p>
    <w:p w:rsidR="002A50F2" w:rsidRPr="007B3B7C" w:rsidRDefault="002A50F2" w:rsidP="002A50F2">
      <w:pPr>
        <w:tabs>
          <w:tab w:val="left" w:pos="7920"/>
        </w:tabs>
        <w:rPr>
          <w:rFonts w:ascii="Calibri" w:hAnsi="Calibri"/>
          <w:bCs/>
          <w:iCs/>
          <w:color w:val="000000"/>
          <w:sz w:val="18"/>
          <w:szCs w:val="18"/>
        </w:rPr>
      </w:pPr>
      <w:r w:rsidRPr="007B3B7C">
        <w:rPr>
          <w:rFonts w:ascii="Calibri" w:hAnsi="Calibri"/>
          <w:bCs/>
          <w:iCs/>
          <w:color w:val="000000"/>
          <w:sz w:val="18"/>
          <w:szCs w:val="18"/>
        </w:rPr>
        <w:t>CSU Brochures</w:t>
      </w:r>
      <w:r w:rsidR="00FC75A2">
        <w:rPr>
          <w:rFonts w:ascii="Calibri" w:hAnsi="Calibri"/>
          <w:bCs/>
          <w:iCs/>
          <w:color w:val="000000"/>
          <w:sz w:val="18"/>
          <w:szCs w:val="18"/>
        </w:rPr>
        <w:tab/>
        <w:t>31</w:t>
      </w:r>
    </w:p>
    <w:p w:rsidR="002A50F2" w:rsidRPr="007B3B7C" w:rsidRDefault="001A6410" w:rsidP="002A50F2">
      <w:pPr>
        <w:tabs>
          <w:tab w:val="left" w:pos="7920"/>
        </w:tabs>
        <w:rPr>
          <w:rStyle w:val="Hyperlink"/>
          <w:rFonts w:ascii="Calibri" w:hAnsi="Calibri"/>
          <w:bCs/>
          <w:iCs/>
          <w:color w:val="000000"/>
          <w:sz w:val="18"/>
          <w:szCs w:val="18"/>
          <w:u w:val="none"/>
        </w:rPr>
      </w:pPr>
      <w:r w:rsidRPr="007B3B7C">
        <w:rPr>
          <w:rStyle w:val="Hyperlink"/>
          <w:rFonts w:ascii="Calibri" w:hAnsi="Calibri"/>
          <w:color w:val="000000"/>
          <w:sz w:val="18"/>
          <w:u w:val="none"/>
          <w:shd w:val="clear" w:color="auto" w:fill="BFBFBF" w:themeFill="background1" w:themeFillShade="BF"/>
        </w:rPr>
        <w:t>Creighton Students Union Binders</w:t>
      </w:r>
      <w:r w:rsidRPr="007B3B7C">
        <w:rPr>
          <w:rStyle w:val="Hyperlink"/>
          <w:rFonts w:ascii="Calibri" w:hAnsi="Calibri"/>
          <w:color w:val="000000"/>
          <w:sz w:val="18"/>
          <w:u w:val="none"/>
          <w:shd w:val="clear" w:color="auto" w:fill="BFBFBF" w:themeFill="background1" w:themeFillShade="BF"/>
        </w:rPr>
        <w:tab/>
      </w:r>
      <w:r w:rsidR="00FC75A2">
        <w:rPr>
          <w:rStyle w:val="Hyperlink"/>
          <w:rFonts w:ascii="Calibri" w:hAnsi="Calibri"/>
          <w:bCs/>
          <w:iCs/>
          <w:color w:val="000000"/>
          <w:sz w:val="18"/>
          <w:szCs w:val="18"/>
          <w:u w:val="none"/>
          <w:shd w:val="clear" w:color="auto" w:fill="BFBFBF" w:themeFill="background1" w:themeFillShade="BF"/>
        </w:rPr>
        <w:t>31</w:t>
      </w:r>
    </w:p>
    <w:p w:rsidR="002A50F2" w:rsidRPr="007B3B7C" w:rsidRDefault="002A50F2" w:rsidP="002A50F2">
      <w:pPr>
        <w:tabs>
          <w:tab w:val="left" w:pos="7920"/>
        </w:tabs>
        <w:rPr>
          <w:rFonts w:ascii="Calibri" w:hAnsi="Calibri"/>
          <w:sz w:val="18"/>
          <w:szCs w:val="18"/>
        </w:rPr>
      </w:pPr>
      <w:r w:rsidRPr="007B3B7C">
        <w:rPr>
          <w:rFonts w:ascii="Calibri" w:hAnsi="Calibri"/>
          <w:sz w:val="18"/>
          <w:szCs w:val="18"/>
        </w:rPr>
        <w:t>Listservs</w:t>
      </w:r>
      <w:r w:rsidRPr="007B3B7C">
        <w:rPr>
          <w:rFonts w:ascii="Calibri" w:hAnsi="Calibri"/>
          <w:sz w:val="18"/>
          <w:szCs w:val="18"/>
        </w:rPr>
        <w:tab/>
      </w:r>
      <w:r w:rsidR="00FC75A2">
        <w:rPr>
          <w:rFonts w:ascii="Calibri" w:hAnsi="Calibri"/>
          <w:sz w:val="18"/>
          <w:szCs w:val="18"/>
        </w:rPr>
        <w:t>32</w:t>
      </w:r>
    </w:p>
    <w:p w:rsidR="002A50F2" w:rsidRPr="007B3B7C" w:rsidRDefault="002A50F2" w:rsidP="002A50F2">
      <w:pPr>
        <w:tabs>
          <w:tab w:val="left" w:pos="7920"/>
        </w:tabs>
        <w:rPr>
          <w:rFonts w:ascii="Calibri" w:hAnsi="Calibri"/>
          <w:bCs/>
          <w:iCs/>
          <w:color w:val="000000"/>
          <w:sz w:val="18"/>
          <w:szCs w:val="18"/>
          <w:highlight w:val="lightGray"/>
        </w:rPr>
      </w:pPr>
      <w:r w:rsidRPr="007B3B7C">
        <w:rPr>
          <w:rFonts w:ascii="Calibri" w:hAnsi="Calibri"/>
          <w:bCs/>
          <w:iCs/>
          <w:color w:val="000000"/>
          <w:sz w:val="18"/>
          <w:szCs w:val="18"/>
          <w:highlight w:val="lightGray"/>
        </w:rPr>
        <w:t>Creighton University Directory</w:t>
      </w:r>
      <w:r w:rsidRPr="007B3B7C">
        <w:rPr>
          <w:rFonts w:ascii="Calibri" w:hAnsi="Calibri"/>
          <w:bCs/>
          <w:iCs/>
          <w:color w:val="000000"/>
          <w:sz w:val="18"/>
          <w:szCs w:val="18"/>
          <w:highlight w:val="lightGray"/>
        </w:rPr>
        <w:tab/>
      </w:r>
      <w:r w:rsidR="0067775C">
        <w:rPr>
          <w:rFonts w:ascii="Calibri" w:hAnsi="Calibri"/>
          <w:bCs/>
          <w:iCs/>
          <w:color w:val="000000"/>
          <w:sz w:val="18"/>
          <w:szCs w:val="18"/>
          <w:highlight w:val="lightGray"/>
        </w:rPr>
        <w:t>32</w:t>
      </w:r>
    </w:p>
    <w:p w:rsidR="002A50F2" w:rsidRPr="007B3B7C" w:rsidRDefault="002A50F2" w:rsidP="002A50F2">
      <w:pPr>
        <w:tabs>
          <w:tab w:val="left" w:pos="7920"/>
        </w:tabs>
        <w:rPr>
          <w:rFonts w:ascii="Calibri" w:hAnsi="Calibri"/>
          <w:sz w:val="18"/>
          <w:szCs w:val="18"/>
        </w:rPr>
      </w:pPr>
      <w:r w:rsidRPr="007B3B7C">
        <w:rPr>
          <w:rFonts w:ascii="Calibri" w:hAnsi="Calibri"/>
          <w:bCs/>
          <w:iCs/>
          <w:color w:val="000000"/>
          <w:sz w:val="18"/>
          <w:szCs w:val="18"/>
        </w:rPr>
        <w:t>Robert F. Kennedy Memorial Award for Teaching Achievement</w:t>
      </w:r>
      <w:r w:rsidRPr="007B3B7C">
        <w:rPr>
          <w:rFonts w:ascii="Calibri" w:hAnsi="Calibri"/>
          <w:sz w:val="18"/>
          <w:szCs w:val="18"/>
        </w:rPr>
        <w:tab/>
      </w:r>
      <w:r w:rsidR="0067775C">
        <w:rPr>
          <w:rFonts w:ascii="Calibri" w:hAnsi="Calibri"/>
          <w:sz w:val="18"/>
          <w:szCs w:val="18"/>
        </w:rPr>
        <w:t>33</w:t>
      </w:r>
    </w:p>
    <w:p w:rsidR="007B3B7C" w:rsidRPr="007B3B7C" w:rsidRDefault="0067775C" w:rsidP="002A50F2">
      <w:pPr>
        <w:tabs>
          <w:tab w:val="left" w:pos="7920"/>
        </w:tabs>
        <w:rPr>
          <w:rFonts w:ascii="Calibri" w:hAnsi="Calibri"/>
          <w:sz w:val="18"/>
          <w:szCs w:val="18"/>
          <w:highlight w:val="lightGray"/>
        </w:rPr>
      </w:pPr>
      <w:r>
        <w:rPr>
          <w:rFonts w:ascii="Calibri" w:hAnsi="Calibri"/>
          <w:sz w:val="18"/>
          <w:szCs w:val="18"/>
          <w:highlight w:val="lightGray"/>
        </w:rPr>
        <w:t>Social Media</w:t>
      </w:r>
      <w:r>
        <w:rPr>
          <w:rFonts w:ascii="Calibri" w:hAnsi="Calibri"/>
          <w:sz w:val="18"/>
          <w:szCs w:val="18"/>
          <w:highlight w:val="lightGray"/>
        </w:rPr>
        <w:tab/>
        <w:t>34</w:t>
      </w:r>
    </w:p>
    <w:p w:rsidR="002A50F2" w:rsidRPr="007B3B7C" w:rsidRDefault="002A50F2" w:rsidP="002A50F2">
      <w:pPr>
        <w:tabs>
          <w:tab w:val="left" w:pos="7920"/>
        </w:tabs>
        <w:rPr>
          <w:rFonts w:ascii="Calibri" w:hAnsi="Calibri"/>
          <w:sz w:val="18"/>
          <w:szCs w:val="18"/>
        </w:rPr>
      </w:pPr>
      <w:r w:rsidRPr="007B3B7C">
        <w:rPr>
          <w:rFonts w:ascii="Calibri" w:hAnsi="Calibri"/>
          <w:sz w:val="18"/>
          <w:szCs w:val="18"/>
        </w:rPr>
        <w:t>Regular Meetings of CSU</w:t>
      </w:r>
      <w:r w:rsidRPr="007B3B7C">
        <w:rPr>
          <w:rFonts w:ascii="Calibri" w:hAnsi="Calibri"/>
          <w:sz w:val="18"/>
          <w:szCs w:val="18"/>
        </w:rPr>
        <w:tab/>
      </w:r>
      <w:r w:rsidR="0067775C">
        <w:rPr>
          <w:rFonts w:ascii="Calibri" w:hAnsi="Calibri"/>
          <w:sz w:val="18"/>
          <w:szCs w:val="18"/>
        </w:rPr>
        <w:t>34</w:t>
      </w:r>
    </w:p>
    <w:p w:rsidR="002A50F2" w:rsidRPr="007B3B7C" w:rsidRDefault="002A50F2" w:rsidP="002A50F2">
      <w:pPr>
        <w:tabs>
          <w:tab w:val="left" w:pos="7920"/>
        </w:tabs>
        <w:rPr>
          <w:rFonts w:ascii="Calibri" w:hAnsi="Calibri"/>
          <w:sz w:val="18"/>
          <w:szCs w:val="18"/>
          <w:highlight w:val="lightGray"/>
        </w:rPr>
      </w:pPr>
      <w:r w:rsidRPr="007B3B7C">
        <w:rPr>
          <w:rFonts w:ascii="Calibri" w:hAnsi="Calibri"/>
          <w:sz w:val="18"/>
          <w:szCs w:val="18"/>
          <w:highlight w:val="lightGray"/>
        </w:rPr>
        <w:t>Presiding over CSU Program Board Meetings</w:t>
      </w:r>
      <w:r w:rsidRPr="007B3B7C">
        <w:rPr>
          <w:rFonts w:ascii="Calibri" w:hAnsi="Calibri"/>
          <w:sz w:val="18"/>
          <w:szCs w:val="18"/>
          <w:highlight w:val="lightGray"/>
        </w:rPr>
        <w:tab/>
      </w:r>
      <w:r w:rsidR="0067775C">
        <w:rPr>
          <w:rFonts w:ascii="Calibri" w:hAnsi="Calibri"/>
          <w:sz w:val="18"/>
          <w:szCs w:val="18"/>
          <w:highlight w:val="lightGray"/>
        </w:rPr>
        <w:t>35</w:t>
      </w:r>
    </w:p>
    <w:p w:rsidR="00B123AF" w:rsidRPr="007B3B7C" w:rsidRDefault="0067775C" w:rsidP="002A50F2">
      <w:pPr>
        <w:tabs>
          <w:tab w:val="left" w:pos="7920"/>
        </w:tabs>
        <w:rPr>
          <w:rFonts w:ascii="Calibri" w:hAnsi="Calibri"/>
          <w:sz w:val="18"/>
          <w:szCs w:val="18"/>
        </w:rPr>
      </w:pPr>
      <w:r>
        <w:rPr>
          <w:rFonts w:ascii="Calibri" w:hAnsi="Calibri"/>
          <w:sz w:val="18"/>
          <w:szCs w:val="18"/>
        </w:rPr>
        <w:t>Cash and Check Handling</w:t>
      </w:r>
      <w:r>
        <w:rPr>
          <w:rFonts w:ascii="Calibri" w:hAnsi="Calibri"/>
          <w:sz w:val="18"/>
          <w:szCs w:val="18"/>
        </w:rPr>
        <w:tab/>
        <w:t>35</w:t>
      </w:r>
    </w:p>
    <w:p w:rsidR="00B123AF" w:rsidRPr="007B3B7C" w:rsidRDefault="00B123AF" w:rsidP="002A50F2">
      <w:pPr>
        <w:tabs>
          <w:tab w:val="left" w:pos="7920"/>
        </w:tabs>
        <w:rPr>
          <w:rFonts w:ascii="Calibri" w:hAnsi="Calibri"/>
          <w:sz w:val="18"/>
          <w:szCs w:val="18"/>
          <w:highlight w:val="lightGray"/>
        </w:rPr>
      </w:pPr>
      <w:r w:rsidRPr="007B3B7C">
        <w:rPr>
          <w:rFonts w:ascii="Calibri" w:hAnsi="Calibri"/>
          <w:sz w:val="18"/>
          <w:szCs w:val="18"/>
          <w:highlight w:val="lightGray"/>
        </w:rPr>
        <w:t xml:space="preserve">Document Retention                                                                                                                                </w:t>
      </w:r>
      <w:r w:rsidR="00B25D40" w:rsidRPr="007B3B7C">
        <w:rPr>
          <w:rFonts w:ascii="Calibri" w:hAnsi="Calibri"/>
          <w:sz w:val="18"/>
          <w:szCs w:val="18"/>
          <w:highlight w:val="lightGray"/>
        </w:rPr>
        <w:t xml:space="preserve">                             </w:t>
      </w:r>
      <w:r w:rsidR="00B25D40" w:rsidRPr="007B3B7C">
        <w:rPr>
          <w:rFonts w:ascii="Calibri" w:hAnsi="Calibri"/>
          <w:sz w:val="18"/>
          <w:szCs w:val="18"/>
          <w:highlight w:val="lightGray"/>
        </w:rPr>
        <w:tab/>
      </w:r>
      <w:r w:rsidR="0067775C">
        <w:rPr>
          <w:rFonts w:ascii="Calibri" w:hAnsi="Calibri"/>
          <w:sz w:val="18"/>
          <w:szCs w:val="18"/>
          <w:highlight w:val="lightGray"/>
        </w:rPr>
        <w:t>35</w:t>
      </w:r>
    </w:p>
    <w:p w:rsidR="00B123AF" w:rsidRPr="007B3B7C" w:rsidRDefault="00B123AF" w:rsidP="002A50F2">
      <w:pPr>
        <w:tabs>
          <w:tab w:val="left" w:pos="7920"/>
        </w:tabs>
        <w:rPr>
          <w:rFonts w:ascii="Calibri" w:hAnsi="Calibri"/>
          <w:sz w:val="18"/>
          <w:szCs w:val="18"/>
        </w:rPr>
      </w:pPr>
      <w:r w:rsidRPr="007B3B7C">
        <w:rPr>
          <w:rFonts w:ascii="Calibri" w:hAnsi="Calibri"/>
          <w:sz w:val="18"/>
          <w:szCs w:val="18"/>
        </w:rPr>
        <w:t>Standards Committee Hearings</w:t>
      </w:r>
      <w:r w:rsidRPr="007B3B7C">
        <w:rPr>
          <w:rFonts w:ascii="Calibri" w:hAnsi="Calibri"/>
          <w:sz w:val="18"/>
          <w:szCs w:val="18"/>
        </w:rPr>
        <w:tab/>
      </w:r>
      <w:r w:rsidR="0067775C">
        <w:rPr>
          <w:rFonts w:ascii="Calibri" w:hAnsi="Calibri"/>
          <w:sz w:val="18"/>
          <w:szCs w:val="18"/>
        </w:rPr>
        <w:t>36</w:t>
      </w:r>
    </w:p>
    <w:p w:rsidR="00B123AF" w:rsidRPr="007B3B7C" w:rsidRDefault="00B123AF" w:rsidP="002A50F2">
      <w:pPr>
        <w:tabs>
          <w:tab w:val="left" w:pos="7920"/>
        </w:tabs>
        <w:rPr>
          <w:rFonts w:ascii="Calibri" w:hAnsi="Calibri"/>
          <w:sz w:val="18"/>
          <w:szCs w:val="18"/>
          <w:highlight w:val="lightGray"/>
        </w:rPr>
      </w:pPr>
      <w:r w:rsidRPr="007B3B7C">
        <w:rPr>
          <w:rFonts w:ascii="Calibri" w:hAnsi="Calibri"/>
          <w:sz w:val="18"/>
          <w:szCs w:val="18"/>
          <w:highlight w:val="lightGray"/>
        </w:rPr>
        <w:t xml:space="preserve">Credit Card Check-Out                                                                                                                                                          </w:t>
      </w:r>
      <w:r w:rsidRPr="007B3B7C">
        <w:rPr>
          <w:rFonts w:ascii="Calibri" w:hAnsi="Calibri"/>
          <w:sz w:val="18"/>
          <w:szCs w:val="18"/>
          <w:highlight w:val="lightGray"/>
        </w:rPr>
        <w:tab/>
      </w:r>
      <w:r w:rsidR="0067775C">
        <w:rPr>
          <w:rFonts w:ascii="Calibri" w:hAnsi="Calibri"/>
          <w:sz w:val="18"/>
          <w:szCs w:val="18"/>
          <w:highlight w:val="lightGray"/>
        </w:rPr>
        <w:t>37</w:t>
      </w:r>
    </w:p>
    <w:p w:rsidR="00B123AF" w:rsidRPr="007B3B7C" w:rsidRDefault="00B123AF" w:rsidP="002A50F2">
      <w:pPr>
        <w:tabs>
          <w:tab w:val="left" w:pos="7920"/>
        </w:tabs>
        <w:rPr>
          <w:rFonts w:ascii="Calibri" w:hAnsi="Calibri"/>
          <w:sz w:val="18"/>
          <w:szCs w:val="18"/>
        </w:rPr>
      </w:pPr>
      <w:r w:rsidRPr="007B3B7C">
        <w:rPr>
          <w:rFonts w:ascii="Calibri" w:hAnsi="Calibri"/>
          <w:sz w:val="18"/>
          <w:szCs w:val="18"/>
        </w:rPr>
        <w:t>Payroll</w:t>
      </w:r>
      <w:r w:rsidRPr="007B3B7C">
        <w:rPr>
          <w:rFonts w:ascii="Calibri" w:hAnsi="Calibri"/>
          <w:sz w:val="18"/>
          <w:szCs w:val="18"/>
        </w:rPr>
        <w:tab/>
      </w:r>
      <w:r w:rsidR="0067775C">
        <w:rPr>
          <w:rFonts w:ascii="Calibri" w:hAnsi="Calibri"/>
          <w:sz w:val="18"/>
          <w:szCs w:val="18"/>
        </w:rPr>
        <w:t>37</w:t>
      </w:r>
    </w:p>
    <w:p w:rsidR="00300F7B" w:rsidRPr="007B3B7C" w:rsidRDefault="00300F7B" w:rsidP="002A50F2">
      <w:pPr>
        <w:tabs>
          <w:tab w:val="left" w:pos="7920"/>
        </w:tabs>
        <w:rPr>
          <w:rFonts w:ascii="Calibri" w:hAnsi="Calibri"/>
          <w:sz w:val="18"/>
          <w:szCs w:val="18"/>
        </w:rPr>
      </w:pPr>
      <w:r w:rsidRPr="007B3B7C">
        <w:rPr>
          <w:rFonts w:ascii="Calibri" w:hAnsi="Calibri"/>
          <w:sz w:val="18"/>
          <w:szCs w:val="18"/>
          <w:shd w:val="clear" w:color="auto" w:fill="BFBFBF" w:themeFill="background1" w:themeFillShade="BF"/>
        </w:rPr>
        <w:t>Taxes</w:t>
      </w:r>
      <w:r w:rsidRPr="007B3B7C">
        <w:rPr>
          <w:rFonts w:ascii="Calibri" w:hAnsi="Calibri"/>
          <w:sz w:val="18"/>
          <w:szCs w:val="18"/>
          <w:shd w:val="clear" w:color="auto" w:fill="BFBFBF" w:themeFill="background1" w:themeFillShade="BF"/>
        </w:rPr>
        <w:tab/>
      </w:r>
      <w:r w:rsidR="007B3B7C" w:rsidRPr="007B3B7C">
        <w:rPr>
          <w:rFonts w:ascii="Calibri" w:hAnsi="Calibri"/>
          <w:sz w:val="18"/>
          <w:szCs w:val="18"/>
          <w:shd w:val="clear" w:color="auto" w:fill="BFBFBF" w:themeFill="background1" w:themeFillShade="BF"/>
        </w:rPr>
        <w:t>3</w:t>
      </w:r>
      <w:r w:rsidR="0067775C">
        <w:rPr>
          <w:rFonts w:ascii="Calibri" w:hAnsi="Calibri"/>
          <w:sz w:val="18"/>
          <w:szCs w:val="18"/>
          <w:shd w:val="clear" w:color="auto" w:fill="BFBFBF" w:themeFill="background1" w:themeFillShade="BF"/>
        </w:rPr>
        <w:t>7</w:t>
      </w:r>
    </w:p>
    <w:p w:rsidR="00570DE8" w:rsidRPr="007B3B7C" w:rsidRDefault="00570DE8" w:rsidP="002A50F2">
      <w:pPr>
        <w:tabs>
          <w:tab w:val="left" w:pos="7920"/>
        </w:tabs>
        <w:rPr>
          <w:rFonts w:ascii="Calibri" w:hAnsi="Calibri"/>
          <w:sz w:val="18"/>
          <w:szCs w:val="18"/>
        </w:rPr>
      </w:pPr>
      <w:r w:rsidRPr="007B3B7C">
        <w:rPr>
          <w:rFonts w:ascii="Calibri" w:hAnsi="Calibri"/>
          <w:sz w:val="18"/>
          <w:szCs w:val="18"/>
          <w:shd w:val="clear" w:color="auto" w:fill="FFFFFF" w:themeFill="background1"/>
        </w:rPr>
        <w:t xml:space="preserve">Account Reconciliation                                                                                                                                                        </w:t>
      </w:r>
      <w:r w:rsidR="00610379"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3</w:t>
      </w:r>
      <w:r w:rsidR="0067775C">
        <w:rPr>
          <w:rFonts w:ascii="Calibri" w:hAnsi="Calibri"/>
          <w:sz w:val="18"/>
          <w:szCs w:val="18"/>
          <w:shd w:val="clear" w:color="auto" w:fill="FFFFFF" w:themeFill="background1"/>
        </w:rPr>
        <w:t>8</w:t>
      </w:r>
    </w:p>
    <w:p w:rsidR="00570DE8" w:rsidRPr="007B3B7C" w:rsidRDefault="00570DE8" w:rsidP="00570DE8">
      <w:pPr>
        <w:tabs>
          <w:tab w:val="left" w:pos="7920"/>
        </w:tabs>
        <w:rPr>
          <w:rFonts w:ascii="Calibri" w:hAnsi="Calibri"/>
          <w:sz w:val="18"/>
          <w:szCs w:val="18"/>
        </w:rPr>
      </w:pPr>
      <w:r w:rsidRPr="007B3B7C">
        <w:rPr>
          <w:rFonts w:ascii="Calibri" w:hAnsi="Calibri"/>
          <w:sz w:val="18"/>
          <w:szCs w:val="18"/>
          <w:shd w:val="clear" w:color="auto" w:fill="BFBFBF" w:themeFill="background1" w:themeFillShade="BF"/>
        </w:rPr>
        <w:t>Transitioning</w:t>
      </w:r>
      <w:r w:rsidRPr="007B3B7C">
        <w:rPr>
          <w:rFonts w:ascii="Calibri" w:hAnsi="Calibri"/>
          <w:sz w:val="18"/>
          <w:szCs w:val="18"/>
          <w:shd w:val="clear" w:color="auto" w:fill="BFBFBF" w:themeFill="background1" w:themeFillShade="BF"/>
        </w:rPr>
        <w:tab/>
      </w:r>
      <w:r w:rsidR="007B3B7C" w:rsidRPr="007B3B7C">
        <w:rPr>
          <w:rFonts w:ascii="Calibri" w:hAnsi="Calibri"/>
          <w:sz w:val="18"/>
          <w:szCs w:val="18"/>
          <w:shd w:val="clear" w:color="auto" w:fill="BFBFBF" w:themeFill="background1" w:themeFillShade="BF"/>
        </w:rPr>
        <w:t>3</w:t>
      </w:r>
      <w:r w:rsidR="0067775C">
        <w:rPr>
          <w:rFonts w:ascii="Calibri" w:hAnsi="Calibri"/>
          <w:sz w:val="18"/>
          <w:szCs w:val="18"/>
          <w:shd w:val="clear" w:color="auto" w:fill="BFBFBF" w:themeFill="background1" w:themeFillShade="BF"/>
        </w:rPr>
        <w:t>8</w:t>
      </w:r>
    </w:p>
    <w:p w:rsidR="007B3B7C" w:rsidRDefault="00570DE8" w:rsidP="007B3B7C">
      <w:pPr>
        <w:rPr>
          <w:rFonts w:ascii="Calibri" w:hAnsi="Calibri"/>
          <w:sz w:val="18"/>
          <w:szCs w:val="18"/>
          <w:shd w:val="clear" w:color="auto" w:fill="FFFFFF" w:themeFill="background1"/>
        </w:rPr>
      </w:pPr>
      <w:r w:rsidRPr="007B3B7C">
        <w:rPr>
          <w:rFonts w:ascii="Calibri" w:hAnsi="Calibri"/>
          <w:sz w:val="18"/>
          <w:szCs w:val="18"/>
        </w:rPr>
        <w:t xml:space="preserve">Policies and Procedures Review and </w:t>
      </w:r>
      <w:r w:rsidRPr="007B3B7C">
        <w:rPr>
          <w:rFonts w:ascii="Calibri" w:hAnsi="Calibri"/>
          <w:sz w:val="18"/>
          <w:szCs w:val="18"/>
          <w:shd w:val="clear" w:color="auto" w:fill="FFFFFF" w:themeFill="background1"/>
        </w:rPr>
        <w:t xml:space="preserve">Revisions  </w:t>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67775C">
        <w:rPr>
          <w:rFonts w:ascii="Calibri" w:hAnsi="Calibri"/>
          <w:sz w:val="18"/>
          <w:szCs w:val="18"/>
          <w:shd w:val="clear" w:color="auto" w:fill="FFFFFF" w:themeFill="background1"/>
        </w:rPr>
        <w:t>39</w:t>
      </w:r>
    </w:p>
    <w:p w:rsidR="007B3B7C" w:rsidRDefault="007B3B7C" w:rsidP="007B3B7C">
      <w:pPr>
        <w:rPr>
          <w:rFonts w:ascii="Calibri" w:hAnsi="Calibri"/>
          <w:sz w:val="18"/>
          <w:szCs w:val="18"/>
          <w:shd w:val="clear" w:color="auto" w:fill="FFFFFF" w:themeFill="background1"/>
        </w:rPr>
      </w:pPr>
    </w:p>
    <w:p w:rsidR="002A50F2" w:rsidRPr="00CA4C18" w:rsidRDefault="002A50F2" w:rsidP="007B3B7C">
      <w:pPr>
        <w:rPr>
          <w:rFonts w:ascii="Calibri" w:hAnsi="Calibri"/>
          <w:b/>
          <w:i/>
          <w:sz w:val="20"/>
          <w:szCs w:val="20"/>
          <w:u w:val="single"/>
        </w:rPr>
      </w:pPr>
      <w:r w:rsidRPr="00CA4C18">
        <w:rPr>
          <w:rFonts w:ascii="Calibri" w:hAnsi="Calibri"/>
          <w:b/>
          <w:i/>
          <w:sz w:val="20"/>
          <w:szCs w:val="20"/>
          <w:u w:val="single"/>
        </w:rPr>
        <w:t>POLICIES</w:t>
      </w:r>
    </w:p>
    <w:p w:rsidR="002A50F2" w:rsidRPr="00CA4C18" w:rsidRDefault="002A50F2" w:rsidP="002A50F2">
      <w:pPr>
        <w:rPr>
          <w:rFonts w:ascii="Calibri" w:hAnsi="Calibri"/>
          <w:sz w:val="20"/>
          <w:szCs w:val="20"/>
        </w:rPr>
      </w:pPr>
    </w:p>
    <w:p w:rsidR="002A50F2" w:rsidRPr="00CA4C18" w:rsidRDefault="00AF6F48" w:rsidP="002A50F2">
      <w:pPr>
        <w:rPr>
          <w:rFonts w:ascii="Calibri" w:hAnsi="Calibri"/>
          <w:b/>
          <w:bCs/>
          <w:i/>
          <w:iCs/>
          <w:color w:val="000000"/>
          <w:sz w:val="20"/>
          <w:szCs w:val="20"/>
        </w:rPr>
      </w:pPr>
      <w:bookmarkStart w:id="1" w:name="OLE_LINK1"/>
      <w:r>
        <w:rPr>
          <w:rFonts w:ascii="Calibri" w:hAnsi="Calibri"/>
          <w:b/>
          <w:bCs/>
          <w:i/>
          <w:iCs/>
          <w:color w:val="000000"/>
          <w:sz w:val="20"/>
          <w:szCs w:val="20"/>
        </w:rPr>
        <w:t>Constitution</w:t>
      </w:r>
      <w:r w:rsidR="002A50F2" w:rsidRPr="00CA4C18">
        <w:rPr>
          <w:rFonts w:ascii="Calibri" w:hAnsi="Calibri"/>
          <w:b/>
          <w:bCs/>
          <w:i/>
          <w:iCs/>
          <w:color w:val="000000"/>
          <w:sz w:val="20"/>
          <w:szCs w:val="20"/>
        </w:rPr>
        <w:t xml:space="preserve">, Bylaws, </w:t>
      </w:r>
      <w:r w:rsidR="002924E2">
        <w:rPr>
          <w:rFonts w:ascii="Calibri" w:hAnsi="Calibri"/>
          <w:b/>
          <w:bCs/>
          <w:i/>
          <w:iCs/>
          <w:color w:val="000000"/>
          <w:sz w:val="20"/>
          <w:szCs w:val="20"/>
        </w:rPr>
        <w:t>and</w:t>
      </w:r>
      <w:r w:rsidR="002A50F2" w:rsidRPr="00CA4C18">
        <w:rPr>
          <w:rFonts w:ascii="Calibri" w:hAnsi="Calibri"/>
          <w:b/>
          <w:bCs/>
          <w:i/>
          <w:iCs/>
          <w:color w:val="000000"/>
          <w:sz w:val="20"/>
          <w:szCs w:val="20"/>
        </w:rPr>
        <w:t xml:space="preserve"> Policies </w:t>
      </w:r>
      <w:r w:rsidR="002924E2">
        <w:rPr>
          <w:rFonts w:ascii="Calibri" w:hAnsi="Calibri"/>
          <w:b/>
          <w:bCs/>
          <w:i/>
          <w:iCs/>
          <w:color w:val="000000"/>
          <w:sz w:val="20"/>
          <w:szCs w:val="20"/>
        </w:rPr>
        <w:t>&amp;</w:t>
      </w:r>
      <w:r w:rsidR="002A50F2" w:rsidRPr="00CA4C18">
        <w:rPr>
          <w:rFonts w:ascii="Calibri" w:hAnsi="Calibri"/>
          <w:b/>
          <w:bCs/>
          <w:i/>
          <w:iCs/>
          <w:color w:val="000000"/>
          <w:sz w:val="20"/>
          <w:szCs w:val="20"/>
        </w:rPr>
        <w:t xml:space="preserve"> Procedures</w:t>
      </w:r>
    </w:p>
    <w:p w:rsidR="002A50F2" w:rsidRPr="00CA4C18" w:rsidRDefault="002A50F2" w:rsidP="002A50F2">
      <w:pPr>
        <w:rPr>
          <w:rFonts w:ascii="Calibri" w:hAnsi="Calibri"/>
          <w:sz w:val="20"/>
          <w:szCs w:val="20"/>
        </w:rPr>
      </w:pPr>
      <w:bookmarkStart w:id="2" w:name="_DV_M1"/>
      <w:bookmarkEnd w:id="1"/>
      <w:bookmarkEnd w:id="2"/>
      <w:r w:rsidRPr="00CA4C18">
        <w:rPr>
          <w:rFonts w:ascii="Calibri" w:hAnsi="Calibri"/>
          <w:sz w:val="20"/>
          <w:szCs w:val="20"/>
        </w:rPr>
        <w:tab/>
      </w:r>
      <w:r w:rsidRPr="00CA4C18">
        <w:rPr>
          <w:rFonts w:ascii="Calibri" w:hAnsi="Calibri"/>
          <w:sz w:val="20"/>
          <w:szCs w:val="20"/>
        </w:rPr>
        <w:tab/>
      </w:r>
    </w:p>
    <w:p w:rsidR="002A50F2" w:rsidRPr="00CA4C18" w:rsidRDefault="002A50F2" w:rsidP="00DC4BBA">
      <w:pPr>
        <w:numPr>
          <w:ilvl w:val="0"/>
          <w:numId w:val="29"/>
        </w:numPr>
        <w:autoSpaceDE w:val="0"/>
        <w:autoSpaceDN w:val="0"/>
        <w:adjustRightInd w:val="0"/>
        <w:rPr>
          <w:rFonts w:ascii="Calibri" w:hAnsi="Calibri"/>
          <w:sz w:val="20"/>
          <w:szCs w:val="20"/>
        </w:rPr>
      </w:pPr>
      <w:bookmarkStart w:id="3" w:name="_DV_M2"/>
      <w:bookmarkEnd w:id="3"/>
      <w:r w:rsidRPr="00CA4C18">
        <w:rPr>
          <w:rFonts w:ascii="Calibri" w:hAnsi="Calibri"/>
          <w:sz w:val="20"/>
          <w:szCs w:val="20"/>
        </w:rPr>
        <w:t xml:space="preserve">All updates, amendments, and other changes to the </w:t>
      </w:r>
      <w:r w:rsidR="00AF6F48">
        <w:rPr>
          <w:rFonts w:ascii="Calibri" w:hAnsi="Calibri"/>
          <w:sz w:val="20"/>
          <w:szCs w:val="20"/>
        </w:rPr>
        <w:t xml:space="preserve">Constitution </w:t>
      </w:r>
      <w:r w:rsidRPr="00CA4C18">
        <w:rPr>
          <w:rFonts w:ascii="Calibri" w:hAnsi="Calibri"/>
          <w:sz w:val="20"/>
          <w:szCs w:val="20"/>
        </w:rPr>
        <w:t>and Bylaws are to be stored in both electronic and hard files</w:t>
      </w:r>
      <w:r w:rsidR="00AF6F48">
        <w:rPr>
          <w:rFonts w:ascii="Calibri" w:hAnsi="Calibri"/>
          <w:sz w:val="20"/>
          <w:szCs w:val="20"/>
        </w:rPr>
        <w:t>.</w:t>
      </w:r>
    </w:p>
    <w:p w:rsidR="002A50F2" w:rsidRPr="00CA4C18" w:rsidRDefault="002A50F2" w:rsidP="002A50F2">
      <w:pPr>
        <w:rPr>
          <w:rFonts w:ascii="Calibri" w:hAnsi="Calibri"/>
          <w:sz w:val="20"/>
          <w:szCs w:val="20"/>
        </w:rPr>
      </w:pPr>
    </w:p>
    <w:p w:rsidR="004A5942" w:rsidRDefault="004A5942" w:rsidP="00DC4BBA">
      <w:pPr>
        <w:numPr>
          <w:ilvl w:val="0"/>
          <w:numId w:val="29"/>
        </w:numPr>
        <w:autoSpaceDE w:val="0"/>
        <w:autoSpaceDN w:val="0"/>
        <w:adjustRightInd w:val="0"/>
        <w:rPr>
          <w:rFonts w:ascii="Calibri" w:hAnsi="Calibri"/>
          <w:sz w:val="20"/>
          <w:szCs w:val="20"/>
        </w:rPr>
      </w:pPr>
      <w:bookmarkStart w:id="4" w:name="_DV_C3"/>
      <w:r w:rsidRPr="00CA4C18">
        <w:rPr>
          <w:rFonts w:ascii="Calibri" w:hAnsi="Calibri"/>
          <w:sz w:val="20"/>
          <w:szCs w:val="20"/>
        </w:rPr>
        <w:t>When</w:t>
      </w:r>
      <w:bookmarkStart w:id="5" w:name="_DV_M3"/>
      <w:bookmarkEnd w:id="4"/>
      <w:bookmarkEnd w:id="5"/>
      <w:r w:rsidRPr="00CA4C18">
        <w:rPr>
          <w:rFonts w:ascii="Calibri" w:hAnsi="Calibri"/>
          <w:sz w:val="20"/>
          <w:szCs w:val="20"/>
        </w:rPr>
        <w:t xml:space="preserve"> the </w:t>
      </w:r>
      <w:bookmarkStart w:id="6" w:name="_DV_C4"/>
      <w:r w:rsidR="00AF6F48">
        <w:rPr>
          <w:rFonts w:ascii="Calibri" w:hAnsi="Calibri"/>
          <w:sz w:val="20"/>
          <w:szCs w:val="20"/>
        </w:rPr>
        <w:t>Constitution</w:t>
      </w:r>
      <w:r w:rsidRPr="00CA4C18">
        <w:rPr>
          <w:rFonts w:ascii="Calibri" w:hAnsi="Calibri"/>
          <w:sz w:val="20"/>
          <w:szCs w:val="20"/>
        </w:rPr>
        <w:t xml:space="preserve">, Bylaws, and Policies and Procedures are </w:t>
      </w:r>
      <w:bookmarkStart w:id="7" w:name="_DV_M4"/>
      <w:bookmarkEnd w:id="6"/>
      <w:bookmarkEnd w:id="7"/>
      <w:r w:rsidRPr="00CA4C18">
        <w:rPr>
          <w:rFonts w:ascii="Calibri" w:hAnsi="Calibri"/>
          <w:sz w:val="20"/>
          <w:szCs w:val="20"/>
        </w:rPr>
        <w:t xml:space="preserve">updated </w:t>
      </w:r>
      <w:bookmarkStart w:id="8" w:name="_DV_C6"/>
      <w:r>
        <w:rPr>
          <w:rFonts w:ascii="Calibri" w:hAnsi="Calibri"/>
          <w:sz w:val="20"/>
          <w:szCs w:val="20"/>
        </w:rPr>
        <w:t xml:space="preserve">or amended </w:t>
      </w:r>
      <w:r w:rsidRPr="00CA4C18">
        <w:rPr>
          <w:rFonts w:ascii="Calibri" w:hAnsi="Calibri"/>
          <w:sz w:val="20"/>
          <w:szCs w:val="20"/>
        </w:rPr>
        <w:t>copies should</w:t>
      </w:r>
      <w:bookmarkStart w:id="9" w:name="_DV_M5"/>
      <w:bookmarkEnd w:id="8"/>
      <w:bookmarkEnd w:id="9"/>
      <w:r w:rsidRPr="00CA4C18">
        <w:rPr>
          <w:rFonts w:ascii="Calibri" w:hAnsi="Calibri"/>
          <w:sz w:val="20"/>
          <w:szCs w:val="20"/>
        </w:rPr>
        <w:t xml:space="preserve"> be</w:t>
      </w:r>
      <w:bookmarkStart w:id="10" w:name="_DV_C7"/>
      <w:r w:rsidRPr="00CA4C18">
        <w:rPr>
          <w:rFonts w:ascii="Calibri" w:hAnsi="Calibri"/>
          <w:sz w:val="20"/>
          <w:szCs w:val="20"/>
        </w:rPr>
        <w:t xml:space="preserve"> promptly</w:t>
      </w:r>
      <w:bookmarkStart w:id="11" w:name="_DV_M6"/>
      <w:bookmarkEnd w:id="10"/>
      <w:bookmarkEnd w:id="11"/>
      <w:r w:rsidRPr="00CA4C18">
        <w:rPr>
          <w:rFonts w:ascii="Calibri" w:hAnsi="Calibri"/>
          <w:sz w:val="20"/>
          <w:szCs w:val="20"/>
        </w:rPr>
        <w:t xml:space="preserve"> sent to the CSU Advisor</w:t>
      </w:r>
      <w:r>
        <w:rPr>
          <w:rFonts w:ascii="Calibri" w:hAnsi="Calibri"/>
          <w:sz w:val="20"/>
          <w:szCs w:val="20"/>
        </w:rPr>
        <w:t xml:space="preserve"> </w:t>
      </w:r>
      <w:r w:rsidRPr="004A5942">
        <w:rPr>
          <w:rFonts w:ascii="Calibri" w:hAnsi="Calibri"/>
          <w:sz w:val="20"/>
          <w:szCs w:val="20"/>
        </w:rPr>
        <w:t xml:space="preserve">and to all current CSU Executive Officers.  At the beginning of each </w:t>
      </w:r>
      <w:r w:rsidR="002924E2">
        <w:rPr>
          <w:rFonts w:ascii="Calibri" w:hAnsi="Calibri"/>
          <w:sz w:val="20"/>
          <w:szCs w:val="20"/>
        </w:rPr>
        <w:t>f</w:t>
      </w:r>
      <w:r w:rsidRPr="004A5942">
        <w:rPr>
          <w:rFonts w:ascii="Calibri" w:hAnsi="Calibri"/>
          <w:sz w:val="20"/>
          <w:szCs w:val="20"/>
        </w:rPr>
        <w:t xml:space="preserve">iscal </w:t>
      </w:r>
      <w:r w:rsidR="002924E2">
        <w:rPr>
          <w:rFonts w:ascii="Calibri" w:hAnsi="Calibri"/>
          <w:sz w:val="20"/>
          <w:szCs w:val="20"/>
        </w:rPr>
        <w:t>y</w:t>
      </w:r>
      <w:r w:rsidRPr="004A5942">
        <w:rPr>
          <w:rFonts w:ascii="Calibri" w:hAnsi="Calibri"/>
          <w:sz w:val="20"/>
          <w:szCs w:val="20"/>
        </w:rPr>
        <w:t>ear the most recent copy should be sent from the CSU President to</w:t>
      </w:r>
      <w:r>
        <w:rPr>
          <w:rFonts w:ascii="Calibri" w:hAnsi="Calibri"/>
          <w:sz w:val="20"/>
          <w:szCs w:val="20"/>
        </w:rPr>
        <w:t xml:space="preserve"> the </w:t>
      </w:r>
      <w:r w:rsidRPr="00CA4C18">
        <w:rPr>
          <w:rFonts w:ascii="Calibri" w:hAnsi="Calibri"/>
          <w:sz w:val="20"/>
          <w:szCs w:val="20"/>
        </w:rPr>
        <w:t>Vice P</w:t>
      </w:r>
      <w:r w:rsidR="006042FC">
        <w:rPr>
          <w:rFonts w:ascii="Calibri" w:hAnsi="Calibri"/>
          <w:sz w:val="20"/>
          <w:szCs w:val="20"/>
        </w:rPr>
        <w:t xml:space="preserve">rovost </w:t>
      </w:r>
      <w:r w:rsidRPr="00CA4C18">
        <w:rPr>
          <w:rFonts w:ascii="Calibri" w:hAnsi="Calibri"/>
          <w:sz w:val="20"/>
          <w:szCs w:val="20"/>
        </w:rPr>
        <w:t xml:space="preserve">for </w:t>
      </w:r>
      <w:r w:rsidR="00414725">
        <w:rPr>
          <w:rFonts w:ascii="Calibri" w:hAnsi="Calibri"/>
          <w:sz w:val="20"/>
          <w:szCs w:val="20"/>
        </w:rPr>
        <w:t>Student Life</w:t>
      </w:r>
      <w:r w:rsidR="00AF6F48">
        <w:rPr>
          <w:rFonts w:ascii="Calibri" w:hAnsi="Calibri"/>
          <w:sz w:val="20"/>
          <w:szCs w:val="20"/>
        </w:rPr>
        <w:t xml:space="preserve"> and </w:t>
      </w:r>
      <w:r w:rsidR="002924E2">
        <w:rPr>
          <w:rFonts w:ascii="Calibri" w:hAnsi="Calibri"/>
          <w:sz w:val="20"/>
          <w:szCs w:val="20"/>
        </w:rPr>
        <w:t>Creighton University’s</w:t>
      </w:r>
      <w:r w:rsidR="00AF6F48">
        <w:rPr>
          <w:rFonts w:ascii="Calibri" w:hAnsi="Calibri"/>
          <w:sz w:val="20"/>
          <w:szCs w:val="20"/>
        </w:rPr>
        <w:t xml:space="preserve"> General Counsel</w:t>
      </w:r>
      <w:r w:rsidR="00FB3305">
        <w:rPr>
          <w:rFonts w:ascii="Calibri" w:hAnsi="Calibri"/>
          <w:sz w:val="20"/>
          <w:szCs w:val="20"/>
        </w:rPr>
        <w:t>.</w:t>
      </w:r>
      <w:r w:rsidRPr="00CA4C18">
        <w:rPr>
          <w:rFonts w:ascii="Calibri" w:hAnsi="Calibri"/>
          <w:sz w:val="20"/>
          <w:szCs w:val="20"/>
        </w:rPr>
        <w:t xml:space="preserve"> </w:t>
      </w: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2A50F2">
      <w:pPr>
        <w:rPr>
          <w:rFonts w:ascii="Calibri" w:hAnsi="Calibri"/>
          <w:b/>
          <w:bCs/>
          <w:i/>
          <w:iCs/>
          <w:color w:val="000000"/>
          <w:sz w:val="20"/>
          <w:szCs w:val="20"/>
        </w:rPr>
      </w:pPr>
      <w:r w:rsidRPr="00CA4C18">
        <w:rPr>
          <w:rFonts w:ascii="Calibri" w:hAnsi="Calibri"/>
          <w:b/>
          <w:bCs/>
          <w:i/>
          <w:iCs/>
          <w:color w:val="000000"/>
          <w:sz w:val="20"/>
          <w:szCs w:val="20"/>
        </w:rPr>
        <w:t>Eligibility to Run for Office</w:t>
      </w:r>
    </w:p>
    <w:p w:rsidR="002A50F2" w:rsidRPr="00CA4C18" w:rsidRDefault="002A50F2" w:rsidP="002A50F2">
      <w:pPr>
        <w:rPr>
          <w:rFonts w:ascii="Calibri" w:hAnsi="Calibri"/>
          <w:sz w:val="20"/>
          <w:szCs w:val="20"/>
        </w:rPr>
      </w:pPr>
    </w:p>
    <w:p w:rsidR="002A50F2" w:rsidRPr="00DB7958" w:rsidRDefault="002A50F2" w:rsidP="00DC4BBA">
      <w:pPr>
        <w:numPr>
          <w:ilvl w:val="0"/>
          <w:numId w:val="30"/>
        </w:numPr>
        <w:autoSpaceDE w:val="0"/>
        <w:autoSpaceDN w:val="0"/>
        <w:adjustRightInd w:val="0"/>
        <w:rPr>
          <w:rFonts w:ascii="Calibri" w:hAnsi="Calibri"/>
          <w:sz w:val="20"/>
          <w:szCs w:val="20"/>
        </w:rPr>
      </w:pPr>
      <w:bookmarkStart w:id="12" w:name="_DV_M470"/>
      <w:bookmarkEnd w:id="12"/>
      <w:r w:rsidRPr="00DB7958">
        <w:rPr>
          <w:rFonts w:ascii="Calibri" w:hAnsi="Calibri"/>
          <w:sz w:val="20"/>
          <w:szCs w:val="20"/>
        </w:rPr>
        <w:t xml:space="preserve">The following positions are elected: </w:t>
      </w:r>
      <w:r w:rsidR="002924E2" w:rsidRPr="00DB7958">
        <w:rPr>
          <w:rFonts w:ascii="Calibri" w:hAnsi="Calibri"/>
          <w:sz w:val="20"/>
          <w:szCs w:val="20"/>
        </w:rPr>
        <w:t>p</w:t>
      </w:r>
      <w:r w:rsidRPr="00DB7958">
        <w:rPr>
          <w:rFonts w:ascii="Calibri" w:hAnsi="Calibri"/>
          <w:sz w:val="20"/>
          <w:szCs w:val="20"/>
        </w:rPr>
        <w:t xml:space="preserve">resident, </w:t>
      </w:r>
      <w:r w:rsidR="000F7D21" w:rsidRPr="00DB7958">
        <w:rPr>
          <w:rFonts w:ascii="Calibri" w:hAnsi="Calibri"/>
          <w:sz w:val="20"/>
          <w:szCs w:val="20"/>
        </w:rPr>
        <w:t>executive vice president</w:t>
      </w:r>
      <w:r w:rsidRPr="00DB7958">
        <w:rPr>
          <w:rFonts w:ascii="Calibri" w:hAnsi="Calibri"/>
          <w:sz w:val="20"/>
          <w:szCs w:val="20"/>
        </w:rPr>
        <w:t xml:space="preserve">, College of Arts &amp; Sciences </w:t>
      </w:r>
      <w:r w:rsidR="002924E2" w:rsidRPr="00DB7958">
        <w:rPr>
          <w:rFonts w:ascii="Calibri" w:hAnsi="Calibri"/>
          <w:sz w:val="20"/>
          <w:szCs w:val="20"/>
        </w:rPr>
        <w:t>r</w:t>
      </w:r>
      <w:r w:rsidRPr="00DB7958">
        <w:rPr>
          <w:rFonts w:ascii="Calibri" w:hAnsi="Calibri"/>
          <w:sz w:val="20"/>
          <w:szCs w:val="20"/>
        </w:rPr>
        <w:t xml:space="preserve">epresentative, </w:t>
      </w:r>
      <w:r w:rsidR="006042FC">
        <w:rPr>
          <w:rFonts w:ascii="Calibri" w:hAnsi="Calibri"/>
          <w:sz w:val="20"/>
          <w:szCs w:val="20"/>
        </w:rPr>
        <w:t xml:space="preserve">Heider College of Business </w:t>
      </w:r>
      <w:r w:rsidR="006042FC" w:rsidRPr="00DB7958">
        <w:rPr>
          <w:rFonts w:ascii="Calibri" w:hAnsi="Calibri"/>
          <w:sz w:val="20"/>
          <w:szCs w:val="20"/>
        </w:rPr>
        <w:t>representative</w:t>
      </w:r>
      <w:r w:rsidR="006042FC">
        <w:rPr>
          <w:rFonts w:ascii="Calibri" w:hAnsi="Calibri"/>
          <w:sz w:val="20"/>
          <w:szCs w:val="20"/>
        </w:rPr>
        <w:t>, and College</w:t>
      </w:r>
      <w:r w:rsidRPr="00DB7958">
        <w:rPr>
          <w:rFonts w:ascii="Calibri" w:hAnsi="Calibri"/>
          <w:sz w:val="20"/>
          <w:szCs w:val="20"/>
        </w:rPr>
        <w:t xml:space="preserve"> of Nursing </w:t>
      </w:r>
      <w:r w:rsidR="002924E2" w:rsidRPr="00DB7958">
        <w:rPr>
          <w:rFonts w:ascii="Calibri" w:hAnsi="Calibri"/>
          <w:sz w:val="20"/>
          <w:szCs w:val="20"/>
        </w:rPr>
        <w:t>r</w:t>
      </w:r>
      <w:r w:rsidRPr="00DB7958">
        <w:rPr>
          <w:rFonts w:ascii="Calibri" w:hAnsi="Calibri"/>
          <w:sz w:val="20"/>
          <w:szCs w:val="20"/>
        </w:rPr>
        <w:t xml:space="preserve">epresentative.  Students within his/her respective school/college vote for their representatives.   President and </w:t>
      </w:r>
      <w:r w:rsidR="00E25F9F" w:rsidRPr="00DB7958">
        <w:rPr>
          <w:rFonts w:ascii="Calibri" w:hAnsi="Calibri"/>
          <w:sz w:val="20"/>
          <w:szCs w:val="20"/>
        </w:rPr>
        <w:t>executive vice president</w:t>
      </w:r>
      <w:r w:rsidRPr="00DB7958">
        <w:rPr>
          <w:rFonts w:ascii="Calibri" w:hAnsi="Calibri"/>
          <w:sz w:val="20"/>
          <w:szCs w:val="20"/>
        </w:rPr>
        <w:t xml:space="preserve"> are elected at-large by the student body.  </w:t>
      </w:r>
    </w:p>
    <w:p w:rsidR="002A50F2" w:rsidRPr="00CA4C18" w:rsidRDefault="002A50F2" w:rsidP="002A50F2">
      <w:pPr>
        <w:rPr>
          <w:rFonts w:ascii="Calibri" w:hAnsi="Calibri"/>
          <w:sz w:val="20"/>
          <w:szCs w:val="20"/>
        </w:rPr>
      </w:pPr>
    </w:p>
    <w:p w:rsidR="002A50F2" w:rsidRPr="00CA4C18" w:rsidRDefault="002A50F2" w:rsidP="00DC4BBA">
      <w:pPr>
        <w:numPr>
          <w:ilvl w:val="0"/>
          <w:numId w:val="30"/>
        </w:numPr>
        <w:autoSpaceDE w:val="0"/>
        <w:autoSpaceDN w:val="0"/>
        <w:adjustRightInd w:val="0"/>
        <w:rPr>
          <w:rFonts w:ascii="Calibri" w:hAnsi="Calibri"/>
          <w:sz w:val="20"/>
          <w:szCs w:val="20"/>
        </w:rPr>
      </w:pPr>
      <w:bookmarkStart w:id="13" w:name="_DV_M471"/>
      <w:bookmarkEnd w:id="13"/>
      <w:r w:rsidRPr="00CA4C18">
        <w:rPr>
          <w:rFonts w:ascii="Calibri" w:hAnsi="Calibri"/>
          <w:sz w:val="20"/>
          <w:szCs w:val="20"/>
        </w:rPr>
        <w:t>In order to have one</w:t>
      </w:r>
      <w:r w:rsidR="002924E2">
        <w:rPr>
          <w:rFonts w:ascii="Calibri" w:hAnsi="Calibri"/>
          <w:sz w:val="20"/>
          <w:szCs w:val="20"/>
        </w:rPr>
        <w:t>’</w:t>
      </w:r>
      <w:r w:rsidRPr="00CA4C18">
        <w:rPr>
          <w:rFonts w:ascii="Calibri" w:hAnsi="Calibri"/>
          <w:sz w:val="20"/>
          <w:szCs w:val="20"/>
        </w:rPr>
        <w:t>s name placed upon the CSU Election ballot, the following criteria must be met</w:t>
      </w:r>
      <w:bookmarkStart w:id="14" w:name="_DV_C92"/>
      <w:r w:rsidRPr="00CA4C18">
        <w:rPr>
          <w:rFonts w:ascii="Calibri" w:hAnsi="Calibri"/>
          <w:sz w:val="20"/>
          <w:szCs w:val="20"/>
        </w:rPr>
        <w:t>:</w:t>
      </w:r>
      <w:bookmarkEnd w:id="14"/>
    </w:p>
    <w:p w:rsidR="002A50F2" w:rsidRPr="00CA4C18" w:rsidRDefault="002A50F2" w:rsidP="002A50F2">
      <w:pPr>
        <w:rPr>
          <w:rFonts w:ascii="Calibri" w:hAnsi="Calibri"/>
          <w:sz w:val="20"/>
          <w:szCs w:val="20"/>
        </w:rPr>
      </w:pPr>
    </w:p>
    <w:p w:rsidR="002A50F2" w:rsidRPr="00DB7958" w:rsidRDefault="00DB7958" w:rsidP="002A50F2">
      <w:pPr>
        <w:numPr>
          <w:ilvl w:val="0"/>
          <w:numId w:val="2"/>
        </w:numPr>
        <w:autoSpaceDE w:val="0"/>
        <w:autoSpaceDN w:val="0"/>
        <w:adjustRightInd w:val="0"/>
        <w:rPr>
          <w:rFonts w:ascii="Calibri" w:hAnsi="Calibri"/>
          <w:sz w:val="20"/>
          <w:szCs w:val="20"/>
        </w:rPr>
      </w:pPr>
      <w:bookmarkStart w:id="15" w:name="_DV_M472"/>
      <w:bookmarkEnd w:id="15"/>
      <w:r w:rsidRPr="00DB7958">
        <w:rPr>
          <w:rFonts w:ascii="Calibri" w:hAnsi="Calibri"/>
          <w:sz w:val="20"/>
          <w:szCs w:val="20"/>
        </w:rPr>
        <w:t>The candidate running for office must be an enrolled student</w:t>
      </w:r>
    </w:p>
    <w:p w:rsidR="00DB7958" w:rsidRPr="00DB7958" w:rsidRDefault="00DB7958" w:rsidP="002A50F2">
      <w:pPr>
        <w:numPr>
          <w:ilvl w:val="0"/>
          <w:numId w:val="2"/>
        </w:numPr>
        <w:autoSpaceDE w:val="0"/>
        <w:autoSpaceDN w:val="0"/>
        <w:adjustRightInd w:val="0"/>
        <w:rPr>
          <w:rFonts w:ascii="Calibri" w:hAnsi="Calibri"/>
          <w:sz w:val="20"/>
          <w:szCs w:val="20"/>
        </w:rPr>
      </w:pPr>
      <w:r w:rsidRPr="00DB7958">
        <w:rPr>
          <w:rFonts w:ascii="Calibri" w:hAnsi="Calibri"/>
          <w:sz w:val="20"/>
          <w:szCs w:val="20"/>
        </w:rPr>
        <w:t>If the candidate is running for a position on the Executive Committee, he/she must be a full time student.</w:t>
      </w:r>
    </w:p>
    <w:p w:rsidR="002A50F2" w:rsidRPr="00DB7958" w:rsidRDefault="002A50F2" w:rsidP="002A50F2">
      <w:pPr>
        <w:numPr>
          <w:ilvl w:val="0"/>
          <w:numId w:val="2"/>
        </w:numPr>
        <w:autoSpaceDE w:val="0"/>
        <w:autoSpaceDN w:val="0"/>
        <w:adjustRightInd w:val="0"/>
        <w:rPr>
          <w:rFonts w:ascii="Calibri" w:hAnsi="Calibri"/>
          <w:sz w:val="20"/>
          <w:szCs w:val="20"/>
        </w:rPr>
      </w:pPr>
      <w:bookmarkStart w:id="16" w:name="_DV_M473"/>
      <w:bookmarkEnd w:id="16"/>
      <w:r w:rsidRPr="00DB7958">
        <w:rPr>
          <w:rFonts w:ascii="Calibri" w:hAnsi="Calibri"/>
          <w:sz w:val="20"/>
          <w:szCs w:val="20"/>
        </w:rPr>
        <w:t xml:space="preserve">The candidate running for </w:t>
      </w:r>
      <w:r w:rsidR="00E25F9F" w:rsidRPr="00DB7958">
        <w:rPr>
          <w:rFonts w:ascii="Calibri" w:hAnsi="Calibri"/>
          <w:sz w:val="20"/>
          <w:szCs w:val="20"/>
        </w:rPr>
        <w:t>r</w:t>
      </w:r>
      <w:r w:rsidR="00361678" w:rsidRPr="00DB7958">
        <w:rPr>
          <w:rFonts w:ascii="Calibri" w:hAnsi="Calibri"/>
          <w:sz w:val="20"/>
          <w:szCs w:val="20"/>
        </w:rPr>
        <w:t>epresentative</w:t>
      </w:r>
      <w:r w:rsidRPr="00DB7958">
        <w:rPr>
          <w:rFonts w:ascii="Calibri" w:hAnsi="Calibri"/>
          <w:sz w:val="20"/>
          <w:szCs w:val="20"/>
        </w:rPr>
        <w:t xml:space="preserve"> may only run for an office representing his/her own academic college/school</w:t>
      </w:r>
      <w:r w:rsidR="002924E2" w:rsidRPr="00DB7958">
        <w:rPr>
          <w:rFonts w:ascii="Calibri" w:hAnsi="Calibri"/>
          <w:sz w:val="20"/>
          <w:szCs w:val="20"/>
        </w:rPr>
        <w:t>;</w:t>
      </w:r>
    </w:p>
    <w:p w:rsidR="00092842" w:rsidRDefault="002A50F2" w:rsidP="002A50F2">
      <w:pPr>
        <w:numPr>
          <w:ilvl w:val="0"/>
          <w:numId w:val="2"/>
        </w:numPr>
        <w:autoSpaceDE w:val="0"/>
        <w:autoSpaceDN w:val="0"/>
        <w:adjustRightInd w:val="0"/>
        <w:rPr>
          <w:rFonts w:ascii="Calibri" w:hAnsi="Calibri"/>
          <w:sz w:val="20"/>
          <w:szCs w:val="20"/>
        </w:rPr>
      </w:pPr>
      <w:bookmarkStart w:id="17" w:name="_DV_M474"/>
      <w:bookmarkEnd w:id="17"/>
      <w:r w:rsidRPr="00DB7958">
        <w:rPr>
          <w:rFonts w:ascii="Calibri" w:hAnsi="Calibri"/>
          <w:sz w:val="20"/>
          <w:szCs w:val="20"/>
        </w:rPr>
        <w:t xml:space="preserve">The candidate </w:t>
      </w:r>
      <w:r w:rsidR="00092842" w:rsidRPr="00DB7958">
        <w:rPr>
          <w:rFonts w:ascii="Calibri" w:hAnsi="Calibri"/>
          <w:sz w:val="20"/>
          <w:szCs w:val="20"/>
        </w:rPr>
        <w:t xml:space="preserve">running for </w:t>
      </w:r>
      <w:r w:rsidR="00E25F9F" w:rsidRPr="00DB7958">
        <w:rPr>
          <w:rFonts w:ascii="Calibri" w:hAnsi="Calibri"/>
          <w:sz w:val="20"/>
          <w:szCs w:val="20"/>
        </w:rPr>
        <w:t>r</w:t>
      </w:r>
      <w:r w:rsidR="00361678" w:rsidRPr="00DB7958">
        <w:rPr>
          <w:rFonts w:ascii="Calibri" w:hAnsi="Calibri"/>
          <w:sz w:val="20"/>
          <w:szCs w:val="20"/>
        </w:rPr>
        <w:t>epresentative</w:t>
      </w:r>
      <w:r w:rsidR="00092842">
        <w:rPr>
          <w:rFonts w:ascii="Calibri" w:hAnsi="Calibri"/>
          <w:sz w:val="20"/>
          <w:szCs w:val="20"/>
        </w:rPr>
        <w:t xml:space="preserve"> </w:t>
      </w:r>
      <w:r w:rsidRPr="00CA4C18">
        <w:rPr>
          <w:rFonts w:ascii="Calibri" w:hAnsi="Calibri"/>
          <w:sz w:val="20"/>
          <w:szCs w:val="20"/>
        </w:rPr>
        <w:t xml:space="preserve">must complete a petition for nomination, consisting of </w:t>
      </w:r>
      <w:r w:rsidR="00092842">
        <w:rPr>
          <w:rFonts w:ascii="Calibri" w:hAnsi="Calibri"/>
          <w:sz w:val="20"/>
          <w:szCs w:val="20"/>
        </w:rPr>
        <w:t>80</w:t>
      </w:r>
      <w:r w:rsidR="00092842" w:rsidRPr="00CA4C18">
        <w:rPr>
          <w:rFonts w:ascii="Calibri" w:hAnsi="Calibri"/>
          <w:sz w:val="20"/>
          <w:szCs w:val="20"/>
        </w:rPr>
        <w:t xml:space="preserve"> </w:t>
      </w:r>
      <w:r w:rsidRPr="00CA4C18">
        <w:rPr>
          <w:rFonts w:ascii="Calibri" w:hAnsi="Calibri"/>
          <w:sz w:val="20"/>
          <w:szCs w:val="20"/>
        </w:rPr>
        <w:t>signatures of full-time students</w:t>
      </w:r>
      <w:r w:rsidR="002924E2">
        <w:rPr>
          <w:rFonts w:ascii="Calibri" w:hAnsi="Calibri"/>
          <w:sz w:val="20"/>
          <w:szCs w:val="20"/>
        </w:rPr>
        <w:t>;</w:t>
      </w:r>
    </w:p>
    <w:p w:rsidR="002A50F2" w:rsidRPr="00CA4C18" w:rsidRDefault="00092842" w:rsidP="002A50F2">
      <w:pPr>
        <w:numPr>
          <w:ilvl w:val="0"/>
          <w:numId w:val="2"/>
        </w:numPr>
        <w:autoSpaceDE w:val="0"/>
        <w:autoSpaceDN w:val="0"/>
        <w:adjustRightInd w:val="0"/>
        <w:rPr>
          <w:rFonts w:ascii="Calibri" w:hAnsi="Calibri"/>
          <w:sz w:val="20"/>
          <w:szCs w:val="20"/>
        </w:rPr>
      </w:pPr>
      <w:r>
        <w:rPr>
          <w:rFonts w:ascii="Calibri" w:hAnsi="Calibri"/>
          <w:sz w:val="20"/>
          <w:szCs w:val="20"/>
        </w:rPr>
        <w:t xml:space="preserve">The candidate running for </w:t>
      </w:r>
      <w:r w:rsidR="002924E2">
        <w:rPr>
          <w:rFonts w:ascii="Calibri" w:hAnsi="Calibri"/>
          <w:sz w:val="20"/>
          <w:szCs w:val="20"/>
        </w:rPr>
        <w:t>v</w:t>
      </w:r>
      <w:r>
        <w:rPr>
          <w:rFonts w:ascii="Calibri" w:hAnsi="Calibri"/>
          <w:sz w:val="20"/>
          <w:szCs w:val="20"/>
        </w:rPr>
        <w:t xml:space="preserve">ice </w:t>
      </w:r>
      <w:r w:rsidR="002924E2">
        <w:rPr>
          <w:rFonts w:ascii="Calibri" w:hAnsi="Calibri"/>
          <w:sz w:val="20"/>
          <w:szCs w:val="20"/>
        </w:rPr>
        <w:t>p</w:t>
      </w:r>
      <w:r>
        <w:rPr>
          <w:rFonts w:ascii="Calibri" w:hAnsi="Calibri"/>
          <w:sz w:val="20"/>
          <w:szCs w:val="20"/>
        </w:rPr>
        <w:t xml:space="preserve">resident of </w:t>
      </w:r>
      <w:r w:rsidR="002924E2">
        <w:rPr>
          <w:rFonts w:ascii="Calibri" w:hAnsi="Calibri"/>
          <w:sz w:val="20"/>
          <w:szCs w:val="20"/>
        </w:rPr>
        <w:t>s</w:t>
      </w:r>
      <w:r>
        <w:rPr>
          <w:rFonts w:ascii="Calibri" w:hAnsi="Calibri"/>
          <w:sz w:val="20"/>
          <w:szCs w:val="20"/>
        </w:rPr>
        <w:t xml:space="preserve">tudent </w:t>
      </w:r>
      <w:r w:rsidR="002924E2">
        <w:rPr>
          <w:rFonts w:ascii="Calibri" w:hAnsi="Calibri"/>
          <w:sz w:val="20"/>
          <w:szCs w:val="20"/>
        </w:rPr>
        <w:t>a</w:t>
      </w:r>
      <w:r>
        <w:rPr>
          <w:rFonts w:ascii="Calibri" w:hAnsi="Calibri"/>
          <w:sz w:val="20"/>
          <w:szCs w:val="20"/>
        </w:rPr>
        <w:t xml:space="preserve">ffairs or </w:t>
      </w:r>
      <w:r w:rsidR="002924E2">
        <w:rPr>
          <w:rFonts w:ascii="Calibri" w:hAnsi="Calibri"/>
          <w:sz w:val="20"/>
          <w:szCs w:val="20"/>
        </w:rPr>
        <w:t>p</w:t>
      </w:r>
      <w:r>
        <w:rPr>
          <w:rFonts w:ascii="Calibri" w:hAnsi="Calibri"/>
          <w:sz w:val="20"/>
          <w:szCs w:val="20"/>
        </w:rPr>
        <w:t>resident must complete a petition for nomination, consisting of 120 signatures of full-time students</w:t>
      </w:r>
      <w:r w:rsidR="002924E2">
        <w:rPr>
          <w:rFonts w:ascii="Calibri" w:hAnsi="Calibri"/>
          <w:sz w:val="20"/>
          <w:szCs w:val="20"/>
        </w:rPr>
        <w:t>;</w:t>
      </w:r>
    </w:p>
    <w:p w:rsidR="002A50F2" w:rsidRPr="00CA4C18" w:rsidRDefault="002A50F2" w:rsidP="002A50F2">
      <w:pPr>
        <w:numPr>
          <w:ilvl w:val="0"/>
          <w:numId w:val="2"/>
        </w:numPr>
        <w:autoSpaceDE w:val="0"/>
        <w:autoSpaceDN w:val="0"/>
        <w:adjustRightInd w:val="0"/>
        <w:rPr>
          <w:rFonts w:ascii="Calibri" w:hAnsi="Calibri"/>
          <w:color w:val="000000"/>
          <w:sz w:val="20"/>
          <w:szCs w:val="20"/>
        </w:rPr>
      </w:pPr>
      <w:r w:rsidRPr="00CA4C18">
        <w:rPr>
          <w:rFonts w:ascii="Calibri" w:hAnsi="Calibri"/>
          <w:color w:val="000000"/>
          <w:sz w:val="20"/>
          <w:szCs w:val="20"/>
        </w:rPr>
        <w:t xml:space="preserve">The election candidates must have a minimum cumulative 2.5 </w:t>
      </w:r>
      <w:r w:rsidR="006042FC">
        <w:rPr>
          <w:rFonts w:ascii="Calibri" w:hAnsi="Calibri"/>
          <w:color w:val="000000"/>
          <w:sz w:val="20"/>
          <w:szCs w:val="20"/>
        </w:rPr>
        <w:t xml:space="preserve">GPA </w:t>
      </w:r>
      <w:r w:rsidRPr="00CA4C18">
        <w:rPr>
          <w:rFonts w:ascii="Calibri" w:hAnsi="Calibri"/>
          <w:color w:val="000000"/>
          <w:sz w:val="20"/>
          <w:szCs w:val="20"/>
        </w:rPr>
        <w:t>or its</w:t>
      </w:r>
      <w:r w:rsidR="006A1061">
        <w:rPr>
          <w:rFonts w:ascii="Calibri" w:hAnsi="Calibri"/>
          <w:color w:val="000000"/>
          <w:sz w:val="20"/>
          <w:szCs w:val="20"/>
        </w:rPr>
        <w:t xml:space="preserve"> equivalent in the Professional </w:t>
      </w:r>
      <w:r w:rsidR="004A5942">
        <w:rPr>
          <w:rFonts w:ascii="Calibri" w:hAnsi="Calibri"/>
          <w:color w:val="000000"/>
          <w:sz w:val="20"/>
          <w:szCs w:val="20"/>
        </w:rPr>
        <w:t xml:space="preserve">and </w:t>
      </w:r>
      <w:r w:rsidR="002924E2">
        <w:rPr>
          <w:rFonts w:ascii="Calibri" w:hAnsi="Calibri"/>
          <w:color w:val="000000"/>
          <w:sz w:val="20"/>
          <w:szCs w:val="20"/>
        </w:rPr>
        <w:t>g</w:t>
      </w:r>
      <w:r w:rsidR="004A5942">
        <w:rPr>
          <w:rFonts w:ascii="Calibri" w:hAnsi="Calibri"/>
          <w:color w:val="000000"/>
          <w:sz w:val="20"/>
          <w:szCs w:val="20"/>
        </w:rPr>
        <w:t xml:space="preserve">raduate </w:t>
      </w:r>
      <w:r w:rsidR="002924E2">
        <w:rPr>
          <w:rFonts w:ascii="Calibri" w:hAnsi="Calibri"/>
          <w:color w:val="000000"/>
          <w:sz w:val="20"/>
          <w:szCs w:val="20"/>
        </w:rPr>
        <w:t>s</w:t>
      </w:r>
      <w:r w:rsidR="006A1061">
        <w:rPr>
          <w:rFonts w:ascii="Calibri" w:hAnsi="Calibri"/>
          <w:color w:val="000000"/>
          <w:sz w:val="20"/>
          <w:szCs w:val="20"/>
        </w:rPr>
        <w:t xml:space="preserve">chools.  </w:t>
      </w:r>
      <w:r w:rsidRPr="00CA4C18">
        <w:rPr>
          <w:rFonts w:ascii="Calibri" w:hAnsi="Calibri"/>
          <w:color w:val="000000"/>
          <w:sz w:val="20"/>
          <w:szCs w:val="20"/>
        </w:rPr>
        <w:t>Candidates must not be on disciplinary probation</w:t>
      </w:r>
      <w:r w:rsidR="00760DE6">
        <w:rPr>
          <w:rFonts w:ascii="Calibri" w:hAnsi="Calibri"/>
          <w:color w:val="000000"/>
          <w:sz w:val="20"/>
          <w:szCs w:val="20"/>
        </w:rPr>
        <w:t xml:space="preserve"> with the </w:t>
      </w:r>
      <w:r w:rsidR="002924E2">
        <w:rPr>
          <w:rFonts w:ascii="Calibri" w:hAnsi="Calibri"/>
          <w:color w:val="000000"/>
          <w:sz w:val="20"/>
          <w:szCs w:val="20"/>
        </w:rPr>
        <w:t>u</w:t>
      </w:r>
      <w:r w:rsidR="00760DE6">
        <w:rPr>
          <w:rFonts w:ascii="Calibri" w:hAnsi="Calibri"/>
          <w:color w:val="000000"/>
          <w:sz w:val="20"/>
          <w:szCs w:val="20"/>
        </w:rPr>
        <w:t>niversity</w:t>
      </w:r>
      <w:r w:rsidRPr="00CA4C18">
        <w:rPr>
          <w:rFonts w:ascii="Calibri" w:hAnsi="Calibri"/>
          <w:color w:val="000000"/>
          <w:sz w:val="20"/>
          <w:szCs w:val="20"/>
        </w:rPr>
        <w:t xml:space="preserve"> to be eligible to run for a position.</w:t>
      </w:r>
    </w:p>
    <w:p w:rsidR="002A50F2" w:rsidRPr="00CA4C18" w:rsidRDefault="002A50F2" w:rsidP="002A50F2">
      <w:pPr>
        <w:numPr>
          <w:ilvl w:val="0"/>
          <w:numId w:val="2"/>
        </w:numPr>
        <w:autoSpaceDE w:val="0"/>
        <w:autoSpaceDN w:val="0"/>
        <w:adjustRightInd w:val="0"/>
        <w:rPr>
          <w:rFonts w:ascii="Calibri" w:hAnsi="Calibri"/>
          <w:color w:val="000000"/>
          <w:sz w:val="20"/>
          <w:szCs w:val="20"/>
        </w:rPr>
      </w:pPr>
      <w:r w:rsidRPr="00CA4C18">
        <w:rPr>
          <w:rFonts w:ascii="Calibri" w:hAnsi="Calibri"/>
          <w:color w:val="000000"/>
          <w:sz w:val="20"/>
          <w:szCs w:val="20"/>
        </w:rPr>
        <w:t>The candidate must be willing</w:t>
      </w:r>
      <w:r w:rsidR="00E1341F">
        <w:rPr>
          <w:rFonts w:ascii="Calibri" w:hAnsi="Calibri"/>
          <w:color w:val="000000"/>
          <w:sz w:val="20"/>
          <w:szCs w:val="20"/>
        </w:rPr>
        <w:t xml:space="preserve"> </w:t>
      </w:r>
      <w:r w:rsidRPr="00CA4C18">
        <w:rPr>
          <w:rFonts w:ascii="Calibri" w:hAnsi="Calibri"/>
          <w:color w:val="000000"/>
          <w:sz w:val="20"/>
          <w:szCs w:val="20"/>
        </w:rPr>
        <w:t xml:space="preserve">to make a full one-year commitment to </w:t>
      </w:r>
      <w:r w:rsidR="002924E2">
        <w:rPr>
          <w:rFonts w:ascii="Calibri" w:hAnsi="Calibri"/>
          <w:color w:val="000000"/>
          <w:sz w:val="20"/>
          <w:szCs w:val="20"/>
        </w:rPr>
        <w:t>his/her</w:t>
      </w:r>
      <w:r w:rsidRPr="00CA4C18">
        <w:rPr>
          <w:rFonts w:ascii="Calibri" w:hAnsi="Calibri"/>
          <w:color w:val="000000"/>
          <w:sz w:val="20"/>
          <w:szCs w:val="20"/>
        </w:rPr>
        <w:t xml:space="preserve"> </w:t>
      </w:r>
      <w:r w:rsidR="00361678" w:rsidRPr="00291B5C">
        <w:rPr>
          <w:rFonts w:ascii="Calibri" w:hAnsi="Calibri"/>
          <w:color w:val="000000"/>
          <w:sz w:val="20"/>
          <w:szCs w:val="20"/>
        </w:rPr>
        <w:t>representative</w:t>
      </w:r>
      <w:r w:rsidRPr="00CA4C18">
        <w:rPr>
          <w:rFonts w:ascii="Calibri" w:hAnsi="Calibri"/>
          <w:color w:val="000000"/>
          <w:sz w:val="20"/>
          <w:szCs w:val="20"/>
        </w:rPr>
        <w:t xml:space="preserve"> duties.</w:t>
      </w:r>
    </w:p>
    <w:p w:rsidR="002A50F2" w:rsidRPr="00CA4C18" w:rsidRDefault="002A50F2" w:rsidP="002A50F2">
      <w:pPr>
        <w:pStyle w:val="BodyTextIndent"/>
        <w:spacing w:after="0" w:line="240" w:lineRule="auto"/>
        <w:rPr>
          <w:rFonts w:ascii="Calibri" w:hAnsi="Calibri"/>
          <w:color w:val="000000"/>
          <w:sz w:val="20"/>
          <w:szCs w:val="20"/>
        </w:rPr>
      </w:pPr>
    </w:p>
    <w:p w:rsidR="002A50F2" w:rsidRPr="00CA4C18" w:rsidRDefault="002A50F2" w:rsidP="002A50F2">
      <w:pPr>
        <w:rPr>
          <w:rFonts w:ascii="Calibri" w:hAnsi="Calibri"/>
          <w:b/>
          <w:bCs/>
          <w:i/>
          <w:iCs/>
          <w:color w:val="000000"/>
          <w:sz w:val="20"/>
          <w:szCs w:val="20"/>
        </w:rPr>
      </w:pPr>
      <w:bookmarkStart w:id="18" w:name="_DV_M475"/>
      <w:bookmarkStart w:id="19" w:name="_DV_M476"/>
      <w:bookmarkEnd w:id="18"/>
      <w:bookmarkEnd w:id="19"/>
      <w:r w:rsidRPr="00CA4C18">
        <w:rPr>
          <w:rFonts w:ascii="Calibri" w:hAnsi="Calibri"/>
          <w:b/>
          <w:bCs/>
          <w:i/>
          <w:iCs/>
          <w:color w:val="000000"/>
          <w:sz w:val="20"/>
          <w:szCs w:val="20"/>
        </w:rPr>
        <w:t>Election Rules</w:t>
      </w:r>
    </w:p>
    <w:p w:rsidR="002A50F2" w:rsidRPr="00CA4C18" w:rsidRDefault="002A50F2" w:rsidP="002A50F2">
      <w:pPr>
        <w:rPr>
          <w:rFonts w:ascii="Calibri" w:hAnsi="Calibri"/>
          <w:color w:val="000000"/>
          <w:sz w:val="20"/>
          <w:szCs w:val="20"/>
        </w:rPr>
      </w:pPr>
    </w:p>
    <w:p w:rsidR="002A50F2" w:rsidRPr="00CA4C18" w:rsidRDefault="002A50F2" w:rsidP="00DC4BBA">
      <w:pPr>
        <w:numPr>
          <w:ilvl w:val="0"/>
          <w:numId w:val="31"/>
        </w:numPr>
        <w:autoSpaceDE w:val="0"/>
        <w:autoSpaceDN w:val="0"/>
        <w:adjustRightInd w:val="0"/>
        <w:rPr>
          <w:rFonts w:ascii="Calibri" w:hAnsi="Calibri"/>
          <w:color w:val="000000"/>
          <w:sz w:val="20"/>
          <w:szCs w:val="20"/>
        </w:rPr>
      </w:pPr>
      <w:bookmarkStart w:id="20" w:name="_DV_M477"/>
      <w:bookmarkEnd w:id="20"/>
      <w:r w:rsidRPr="00CA4C18">
        <w:rPr>
          <w:rFonts w:ascii="Calibri" w:hAnsi="Calibri"/>
          <w:color w:val="000000"/>
          <w:sz w:val="20"/>
          <w:szCs w:val="20"/>
        </w:rPr>
        <w:t>A CSU Election Information Session will be held at least one (1) month prior to the General Election.</w:t>
      </w:r>
    </w:p>
    <w:p w:rsidR="002A50F2" w:rsidRPr="00CA4C18" w:rsidRDefault="002A50F2" w:rsidP="002A50F2">
      <w:pPr>
        <w:rPr>
          <w:rFonts w:ascii="Calibri" w:hAnsi="Calibri"/>
          <w:color w:val="000000"/>
          <w:sz w:val="20"/>
          <w:szCs w:val="20"/>
        </w:rPr>
      </w:pPr>
      <w:bookmarkStart w:id="21" w:name="_DV_M478"/>
      <w:bookmarkEnd w:id="21"/>
    </w:p>
    <w:p w:rsidR="002A50F2" w:rsidRPr="00CA4C18" w:rsidRDefault="002A50F2" w:rsidP="00DC4BBA">
      <w:pPr>
        <w:numPr>
          <w:ilvl w:val="0"/>
          <w:numId w:val="31"/>
        </w:numPr>
        <w:autoSpaceDE w:val="0"/>
        <w:autoSpaceDN w:val="0"/>
        <w:adjustRightInd w:val="0"/>
        <w:rPr>
          <w:rFonts w:ascii="Calibri" w:hAnsi="Calibri"/>
          <w:color w:val="000000"/>
          <w:sz w:val="20"/>
          <w:szCs w:val="20"/>
        </w:rPr>
      </w:pPr>
      <w:bookmarkStart w:id="22" w:name="_DV_M479"/>
      <w:bookmarkEnd w:id="22"/>
      <w:r w:rsidRPr="00CA4C18">
        <w:rPr>
          <w:rFonts w:ascii="Calibri" w:hAnsi="Calibri"/>
          <w:color w:val="000000"/>
          <w:sz w:val="20"/>
          <w:szCs w:val="20"/>
        </w:rPr>
        <w:t xml:space="preserve">All election candidates must attend a mandatory Election Rules Meeting held </w:t>
      </w:r>
      <w:r w:rsidRPr="00CA4C18">
        <w:rPr>
          <w:rFonts w:ascii="Calibri" w:hAnsi="Calibri"/>
          <w:i/>
          <w:color w:val="000000"/>
          <w:sz w:val="20"/>
          <w:szCs w:val="20"/>
        </w:rPr>
        <w:t>at least</w:t>
      </w:r>
      <w:r w:rsidRPr="00CA4C18">
        <w:rPr>
          <w:rFonts w:ascii="Calibri" w:hAnsi="Calibri"/>
          <w:color w:val="000000"/>
          <w:sz w:val="20"/>
          <w:szCs w:val="20"/>
        </w:rPr>
        <w:t xml:space="preserve"> two weeks prior to the General Election. If a candidate is unable to attend the meeting because of an academic or athletic conflict, it is the responsibility of the candidate to inform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 xml:space="preserve">ommissioner prior to the mandatory meeting and make arrangements with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to obtain the required information. Failure to attend the Election Rules Meeting will result in</w:t>
      </w:r>
      <w:bookmarkStart w:id="23" w:name="_DV_M480"/>
      <w:bookmarkEnd w:id="23"/>
      <w:r w:rsidRPr="00CA4C18">
        <w:rPr>
          <w:rFonts w:ascii="Calibri" w:hAnsi="Calibri"/>
          <w:color w:val="000000"/>
          <w:sz w:val="20"/>
          <w:szCs w:val="20"/>
        </w:rPr>
        <w:t xml:space="preserve"> disqualification from the election. </w:t>
      </w:r>
    </w:p>
    <w:p w:rsidR="002A50F2" w:rsidRPr="00CA4C18" w:rsidRDefault="002A50F2" w:rsidP="002A50F2">
      <w:pPr>
        <w:rPr>
          <w:rFonts w:ascii="Calibri" w:hAnsi="Calibri"/>
          <w:color w:val="000000"/>
          <w:sz w:val="20"/>
          <w:szCs w:val="20"/>
        </w:rPr>
      </w:pPr>
    </w:p>
    <w:p w:rsidR="002A50F2" w:rsidRPr="00CA4C18" w:rsidRDefault="002A50F2" w:rsidP="00DC4BBA">
      <w:pPr>
        <w:numPr>
          <w:ilvl w:val="0"/>
          <w:numId w:val="31"/>
        </w:numPr>
        <w:autoSpaceDE w:val="0"/>
        <w:autoSpaceDN w:val="0"/>
        <w:adjustRightInd w:val="0"/>
        <w:rPr>
          <w:rFonts w:ascii="Calibri" w:hAnsi="Calibri"/>
          <w:color w:val="000000"/>
          <w:sz w:val="20"/>
          <w:szCs w:val="20"/>
        </w:rPr>
      </w:pPr>
      <w:bookmarkStart w:id="24" w:name="_DV_M481"/>
      <w:bookmarkEnd w:id="24"/>
      <w:r w:rsidRPr="00CA4C18">
        <w:rPr>
          <w:rFonts w:ascii="Calibri" w:hAnsi="Calibri"/>
          <w:color w:val="000000"/>
          <w:sz w:val="20"/>
          <w:szCs w:val="20"/>
        </w:rPr>
        <w:t>The slate of candidates for all elected CSU positions is final at the conclusion of the Election Rules Meeting.</w:t>
      </w:r>
    </w:p>
    <w:p w:rsidR="002A50F2" w:rsidRPr="00CA4C18" w:rsidRDefault="002A50F2" w:rsidP="00DC4BBA">
      <w:pPr>
        <w:numPr>
          <w:ilvl w:val="1"/>
          <w:numId w:val="31"/>
        </w:numPr>
        <w:autoSpaceDE w:val="0"/>
        <w:autoSpaceDN w:val="0"/>
        <w:adjustRightInd w:val="0"/>
        <w:rPr>
          <w:rFonts w:ascii="Calibri" w:hAnsi="Calibri"/>
          <w:color w:val="000000"/>
          <w:sz w:val="20"/>
          <w:szCs w:val="20"/>
        </w:rPr>
      </w:pPr>
      <w:bookmarkStart w:id="25" w:name="_DV_M482"/>
      <w:bookmarkEnd w:id="25"/>
      <w:r w:rsidRPr="00CA4C18">
        <w:rPr>
          <w:rFonts w:ascii="Calibri" w:hAnsi="Calibri"/>
          <w:color w:val="000000"/>
          <w:sz w:val="20"/>
          <w:szCs w:val="20"/>
        </w:rPr>
        <w:lastRenderedPageBreak/>
        <w:t xml:space="preserve">All candidates will receive electronic confirmation of their candidacy from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or his/her designee</w:t>
      </w:r>
      <w:r w:rsidR="00AC26F1">
        <w:rPr>
          <w:rFonts w:ascii="Calibri" w:hAnsi="Calibri"/>
          <w:color w:val="000000"/>
          <w:sz w:val="20"/>
          <w:szCs w:val="20"/>
        </w:rPr>
        <w:t xml:space="preserve"> from the Elections Committee</w:t>
      </w:r>
      <w:r w:rsidRPr="00CA4C18">
        <w:rPr>
          <w:rFonts w:ascii="Calibri" w:hAnsi="Calibri"/>
          <w:color w:val="000000"/>
          <w:sz w:val="20"/>
          <w:szCs w:val="20"/>
        </w:rPr>
        <w:t>.</w:t>
      </w:r>
    </w:p>
    <w:p w:rsidR="002A50F2" w:rsidRPr="00CA4C18" w:rsidRDefault="002A50F2" w:rsidP="002A50F2">
      <w:pPr>
        <w:rPr>
          <w:rFonts w:ascii="Calibri" w:hAnsi="Calibri"/>
          <w:color w:val="000000"/>
          <w:sz w:val="20"/>
          <w:szCs w:val="20"/>
        </w:rPr>
      </w:pPr>
    </w:p>
    <w:p w:rsidR="002A50F2" w:rsidRPr="00CA4C18" w:rsidRDefault="002A50F2" w:rsidP="00DC4BBA">
      <w:pPr>
        <w:numPr>
          <w:ilvl w:val="0"/>
          <w:numId w:val="31"/>
        </w:numPr>
        <w:autoSpaceDE w:val="0"/>
        <w:autoSpaceDN w:val="0"/>
        <w:adjustRightInd w:val="0"/>
        <w:rPr>
          <w:rFonts w:ascii="Calibri" w:hAnsi="Calibri"/>
          <w:color w:val="000000"/>
          <w:sz w:val="20"/>
          <w:szCs w:val="20"/>
        </w:rPr>
      </w:pPr>
      <w:bookmarkStart w:id="26" w:name="_DV_M483"/>
      <w:bookmarkEnd w:id="26"/>
      <w:r w:rsidRPr="00CA4C18">
        <w:rPr>
          <w:rFonts w:ascii="Calibri" w:hAnsi="Calibri"/>
          <w:color w:val="000000"/>
          <w:sz w:val="20"/>
          <w:szCs w:val="20"/>
        </w:rPr>
        <w:t>Campaigning begins two weeks prior to the General Election.</w:t>
      </w:r>
    </w:p>
    <w:p w:rsidR="002A50F2" w:rsidRPr="00CA4C18" w:rsidRDefault="002A50F2" w:rsidP="00DC4BBA">
      <w:pPr>
        <w:numPr>
          <w:ilvl w:val="1"/>
          <w:numId w:val="31"/>
        </w:numPr>
        <w:autoSpaceDE w:val="0"/>
        <w:autoSpaceDN w:val="0"/>
        <w:adjustRightInd w:val="0"/>
        <w:rPr>
          <w:rFonts w:ascii="Calibri" w:hAnsi="Calibri"/>
          <w:color w:val="000000"/>
          <w:sz w:val="20"/>
          <w:szCs w:val="20"/>
        </w:rPr>
      </w:pPr>
      <w:bookmarkStart w:id="27" w:name="_DV_M484"/>
      <w:bookmarkEnd w:id="27"/>
      <w:r w:rsidRPr="00CA4C18">
        <w:rPr>
          <w:rFonts w:ascii="Calibri" w:hAnsi="Calibri"/>
          <w:color w:val="000000"/>
          <w:sz w:val="20"/>
          <w:szCs w:val="20"/>
        </w:rPr>
        <w:t>Each campaign is subject to a $500 spending limit. A campaign and its limits are defined as the following:</w:t>
      </w:r>
    </w:p>
    <w:p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28" w:name="_DV_M485"/>
      <w:bookmarkEnd w:id="28"/>
      <w:r w:rsidRPr="00CA4C18">
        <w:rPr>
          <w:rFonts w:ascii="Calibri" w:hAnsi="Calibri"/>
          <w:color w:val="000000"/>
          <w:sz w:val="20"/>
          <w:szCs w:val="20"/>
        </w:rPr>
        <w:t>For an individual</w:t>
      </w:r>
      <w:bookmarkStart w:id="29" w:name="_DV_M486"/>
      <w:bookmarkEnd w:id="29"/>
      <w:r w:rsidRPr="00CA4C18">
        <w:rPr>
          <w:rFonts w:ascii="Calibri" w:hAnsi="Calibri"/>
          <w:color w:val="000000"/>
          <w:sz w:val="20"/>
          <w:szCs w:val="20"/>
        </w:rPr>
        <w:t xml:space="preserve"> campaign costs cannot exceed $500.</w:t>
      </w:r>
    </w:p>
    <w:p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30" w:name="_DV_M487"/>
      <w:bookmarkEnd w:id="30"/>
      <w:r w:rsidRPr="00CA4C18">
        <w:rPr>
          <w:rFonts w:ascii="Calibri" w:hAnsi="Calibri"/>
          <w:color w:val="000000"/>
          <w:sz w:val="20"/>
          <w:szCs w:val="20"/>
        </w:rPr>
        <w:t>For an individual campaigning with another candidate</w:t>
      </w:r>
      <w:bookmarkStart w:id="31" w:name="_DV_M488"/>
      <w:bookmarkEnd w:id="31"/>
      <w:r w:rsidRPr="00CA4C18">
        <w:rPr>
          <w:rFonts w:ascii="Calibri" w:hAnsi="Calibri"/>
          <w:color w:val="000000"/>
          <w:sz w:val="20"/>
          <w:szCs w:val="20"/>
        </w:rPr>
        <w:t xml:space="preserve"> the total campaign costs for both candidates cannot exceed $500.</w:t>
      </w:r>
    </w:p>
    <w:p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32" w:name="_DV_M489"/>
      <w:bookmarkEnd w:id="32"/>
      <w:r w:rsidRPr="00CA4C18">
        <w:rPr>
          <w:rFonts w:ascii="Calibri" w:hAnsi="Calibri"/>
          <w:color w:val="000000"/>
          <w:sz w:val="20"/>
          <w:szCs w:val="20"/>
        </w:rPr>
        <w:t>For an individual campaigning for more than one position</w:t>
      </w:r>
      <w:bookmarkStart w:id="33" w:name="_DV_M490"/>
      <w:bookmarkEnd w:id="33"/>
      <w:r w:rsidRPr="00CA4C18">
        <w:rPr>
          <w:rFonts w:ascii="Calibri" w:hAnsi="Calibri"/>
          <w:color w:val="000000"/>
          <w:sz w:val="20"/>
          <w:szCs w:val="20"/>
        </w:rPr>
        <w:t xml:space="preserve"> the total campaign costs for both positions cannot exceed $500.</w:t>
      </w:r>
    </w:p>
    <w:p w:rsidR="002A50F2" w:rsidRPr="00CA4C18" w:rsidRDefault="002A50F2" w:rsidP="00DC4BBA">
      <w:pPr>
        <w:numPr>
          <w:ilvl w:val="1"/>
          <w:numId w:val="31"/>
        </w:numPr>
        <w:autoSpaceDE w:val="0"/>
        <w:autoSpaceDN w:val="0"/>
        <w:adjustRightInd w:val="0"/>
        <w:rPr>
          <w:rFonts w:ascii="Calibri" w:hAnsi="Calibri"/>
          <w:color w:val="000000"/>
          <w:sz w:val="20"/>
          <w:szCs w:val="20"/>
        </w:rPr>
      </w:pPr>
      <w:bookmarkStart w:id="34" w:name="_DV_M491"/>
      <w:bookmarkEnd w:id="34"/>
      <w:r w:rsidRPr="00CA4C18">
        <w:rPr>
          <w:rFonts w:ascii="Calibri" w:hAnsi="Calibri"/>
          <w:color w:val="000000"/>
          <w:sz w:val="20"/>
          <w:szCs w:val="20"/>
        </w:rPr>
        <w:t xml:space="preserve">Spending limit enforcement is the responsibility of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or his/her designee. It is the responsibility of the candidate to provide the following information prior to utilizing materials in one’s campaign:</w:t>
      </w:r>
    </w:p>
    <w:p w:rsidR="002A50F2" w:rsidRPr="00DB7958" w:rsidRDefault="002A50F2" w:rsidP="00DC4BBA">
      <w:pPr>
        <w:numPr>
          <w:ilvl w:val="2"/>
          <w:numId w:val="31"/>
        </w:numPr>
        <w:autoSpaceDE w:val="0"/>
        <w:autoSpaceDN w:val="0"/>
        <w:adjustRightInd w:val="0"/>
        <w:rPr>
          <w:rFonts w:ascii="Calibri" w:hAnsi="Calibri"/>
          <w:color w:val="000000"/>
          <w:sz w:val="20"/>
          <w:szCs w:val="20"/>
        </w:rPr>
      </w:pPr>
      <w:bookmarkStart w:id="35" w:name="_DV_M492"/>
      <w:bookmarkEnd w:id="35"/>
      <w:r w:rsidRPr="00DB7958">
        <w:rPr>
          <w:rFonts w:ascii="Calibri" w:hAnsi="Calibri"/>
          <w:color w:val="000000"/>
          <w:sz w:val="20"/>
          <w:szCs w:val="20"/>
        </w:rPr>
        <w:t xml:space="preserve">Receipts for items must be turned in to the </w:t>
      </w:r>
      <w:r w:rsidR="00E25F9F" w:rsidRPr="00DB7958">
        <w:rPr>
          <w:rFonts w:ascii="Calibri" w:hAnsi="Calibri"/>
          <w:color w:val="000000"/>
          <w:sz w:val="20"/>
          <w:szCs w:val="20"/>
        </w:rPr>
        <w:t>e</w:t>
      </w:r>
      <w:r w:rsidRPr="00DB7958">
        <w:rPr>
          <w:rFonts w:ascii="Calibri" w:hAnsi="Calibri"/>
          <w:color w:val="000000"/>
          <w:sz w:val="20"/>
          <w:szCs w:val="20"/>
        </w:rPr>
        <w:t xml:space="preserve">lection </w:t>
      </w:r>
      <w:r w:rsidR="00E25F9F" w:rsidRPr="00DB7958">
        <w:rPr>
          <w:rFonts w:ascii="Calibri" w:hAnsi="Calibri"/>
          <w:color w:val="000000"/>
          <w:sz w:val="20"/>
          <w:szCs w:val="20"/>
        </w:rPr>
        <w:t>c</w:t>
      </w:r>
      <w:r w:rsidRPr="00DB7958">
        <w:rPr>
          <w:rFonts w:ascii="Calibri" w:hAnsi="Calibri"/>
          <w:color w:val="000000"/>
          <w:sz w:val="20"/>
          <w:szCs w:val="20"/>
        </w:rPr>
        <w:t xml:space="preserve">ommissioner or his/her designee before the materials can be distributed.  </w:t>
      </w:r>
    </w:p>
    <w:p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36" w:name="_DV_M493"/>
      <w:bookmarkEnd w:id="36"/>
      <w:r w:rsidRPr="00DB7958">
        <w:rPr>
          <w:rFonts w:ascii="Calibri" w:hAnsi="Calibri"/>
          <w:color w:val="000000"/>
          <w:sz w:val="20"/>
          <w:szCs w:val="20"/>
        </w:rPr>
        <w:t xml:space="preserve">Campus resources accessible to all </w:t>
      </w:r>
      <w:r w:rsidR="00FB3305" w:rsidRPr="00DB7958">
        <w:rPr>
          <w:rFonts w:ascii="Calibri" w:hAnsi="Calibri"/>
          <w:color w:val="000000"/>
          <w:sz w:val="20"/>
          <w:szCs w:val="20"/>
        </w:rPr>
        <w:t xml:space="preserve">students of the </w:t>
      </w:r>
      <w:r w:rsidR="002924E2" w:rsidRPr="00DB7958">
        <w:rPr>
          <w:rFonts w:ascii="Calibri" w:hAnsi="Calibri"/>
          <w:color w:val="000000"/>
          <w:sz w:val="20"/>
          <w:szCs w:val="20"/>
        </w:rPr>
        <w:t>u</w:t>
      </w:r>
      <w:r w:rsidR="00FB3305" w:rsidRPr="00DB7958">
        <w:rPr>
          <w:rFonts w:ascii="Calibri" w:hAnsi="Calibri"/>
          <w:color w:val="000000"/>
          <w:sz w:val="20"/>
          <w:szCs w:val="20"/>
        </w:rPr>
        <w:t xml:space="preserve">niversity </w:t>
      </w:r>
      <w:r w:rsidRPr="00DB7958">
        <w:rPr>
          <w:rFonts w:ascii="Calibri" w:hAnsi="Calibri"/>
          <w:color w:val="000000"/>
          <w:sz w:val="20"/>
          <w:szCs w:val="20"/>
        </w:rPr>
        <w:t>will not be charged towards the $500 spending limit (i.e. banner paper</w:t>
      </w:r>
      <w:r w:rsidRPr="00CA4C18">
        <w:rPr>
          <w:rFonts w:ascii="Calibri" w:hAnsi="Calibri"/>
          <w:color w:val="000000"/>
          <w:sz w:val="20"/>
          <w:szCs w:val="20"/>
        </w:rPr>
        <w:t>, web-site host, etc).</w:t>
      </w:r>
    </w:p>
    <w:p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37" w:name="_DV_M494"/>
      <w:bookmarkEnd w:id="37"/>
      <w:r w:rsidRPr="00CA4C18">
        <w:rPr>
          <w:rFonts w:ascii="Calibri" w:hAnsi="Calibri"/>
          <w:color w:val="000000"/>
          <w:sz w:val="20"/>
          <w:szCs w:val="20"/>
        </w:rPr>
        <w:t>Websites and donated products will incur a value, based on a current market value, which will be deducted from the spending limit as determined by the Election Committee.</w:t>
      </w:r>
    </w:p>
    <w:p w:rsidR="002A50F2" w:rsidRDefault="002A50F2" w:rsidP="00DC4BBA">
      <w:pPr>
        <w:numPr>
          <w:ilvl w:val="1"/>
          <w:numId w:val="31"/>
        </w:numPr>
        <w:autoSpaceDE w:val="0"/>
        <w:autoSpaceDN w:val="0"/>
        <w:adjustRightInd w:val="0"/>
        <w:rPr>
          <w:rFonts w:ascii="Calibri" w:hAnsi="Calibri"/>
          <w:color w:val="000000"/>
          <w:sz w:val="20"/>
          <w:szCs w:val="20"/>
        </w:rPr>
      </w:pPr>
      <w:bookmarkStart w:id="38" w:name="_DV_M495"/>
      <w:bookmarkEnd w:id="38"/>
      <w:r w:rsidRPr="00CA4C18">
        <w:rPr>
          <w:rFonts w:ascii="Calibri" w:hAnsi="Calibri"/>
          <w:color w:val="000000"/>
          <w:sz w:val="20"/>
          <w:szCs w:val="20"/>
        </w:rPr>
        <w:t>Verbal campaigning may commence</w:t>
      </w:r>
      <w:bookmarkStart w:id="39" w:name="_DV_M496"/>
      <w:bookmarkEnd w:id="39"/>
      <w:r w:rsidRPr="00CA4C18">
        <w:rPr>
          <w:rFonts w:ascii="Calibri" w:hAnsi="Calibri"/>
          <w:color w:val="000000"/>
          <w:sz w:val="20"/>
          <w:szCs w:val="20"/>
        </w:rPr>
        <w:t xml:space="preserve"> exactly two weeks prior to the General Election. Verbal campaigning includes, but is not limited to, any public announcement of candidacy to an organized group of students, </w:t>
      </w:r>
      <w:r w:rsidR="002924E2">
        <w:rPr>
          <w:rFonts w:ascii="Calibri" w:hAnsi="Calibri"/>
          <w:color w:val="000000"/>
          <w:sz w:val="20"/>
          <w:szCs w:val="20"/>
        </w:rPr>
        <w:t xml:space="preserve">on </w:t>
      </w:r>
      <w:r w:rsidRPr="00CA4C18">
        <w:rPr>
          <w:rFonts w:ascii="Calibri" w:hAnsi="Calibri"/>
          <w:color w:val="000000"/>
          <w:sz w:val="20"/>
          <w:szCs w:val="20"/>
        </w:rPr>
        <w:t xml:space="preserve">any public forum, and in any public space (i.e. the Mall, </w:t>
      </w:r>
      <w:r w:rsidR="002924E2">
        <w:rPr>
          <w:rFonts w:ascii="Calibri" w:hAnsi="Calibri"/>
          <w:color w:val="000000"/>
          <w:sz w:val="20"/>
          <w:szCs w:val="20"/>
        </w:rPr>
        <w:t>d</w:t>
      </w:r>
      <w:r w:rsidRPr="00CA4C18">
        <w:rPr>
          <w:rFonts w:ascii="Calibri" w:hAnsi="Calibri"/>
          <w:color w:val="000000"/>
          <w:sz w:val="20"/>
          <w:szCs w:val="20"/>
        </w:rPr>
        <w:t xml:space="preserve">ining </w:t>
      </w:r>
      <w:r w:rsidR="002924E2">
        <w:rPr>
          <w:rFonts w:ascii="Calibri" w:hAnsi="Calibri"/>
          <w:color w:val="000000"/>
          <w:sz w:val="20"/>
          <w:szCs w:val="20"/>
        </w:rPr>
        <w:t>h</w:t>
      </w:r>
      <w:r w:rsidRPr="00CA4C18">
        <w:rPr>
          <w:rFonts w:ascii="Calibri" w:hAnsi="Calibri"/>
          <w:color w:val="000000"/>
          <w:sz w:val="20"/>
          <w:szCs w:val="20"/>
        </w:rPr>
        <w:t>all, etc.).</w:t>
      </w:r>
      <w:r w:rsidRPr="00CA4C18">
        <w:rPr>
          <w:rFonts w:ascii="Calibri" w:hAnsi="Calibri"/>
          <w:color w:val="000000"/>
          <w:sz w:val="20"/>
          <w:szCs w:val="20"/>
        </w:rPr>
        <w:tab/>
      </w:r>
    </w:p>
    <w:p w:rsidR="004A5942" w:rsidRPr="004A5942" w:rsidRDefault="004A5942" w:rsidP="00DC4BBA">
      <w:pPr>
        <w:pStyle w:val="ListParagraph"/>
        <w:numPr>
          <w:ilvl w:val="2"/>
          <w:numId w:val="31"/>
        </w:numPr>
        <w:autoSpaceDE w:val="0"/>
        <w:autoSpaceDN w:val="0"/>
        <w:adjustRightInd w:val="0"/>
        <w:contextualSpacing/>
        <w:rPr>
          <w:rFonts w:ascii="Calibri" w:hAnsi="Calibri"/>
          <w:color w:val="000000"/>
          <w:sz w:val="20"/>
          <w:szCs w:val="20"/>
        </w:rPr>
      </w:pPr>
      <w:r w:rsidRPr="004A5942">
        <w:rPr>
          <w:rFonts w:ascii="Calibri" w:hAnsi="Calibri"/>
          <w:color w:val="000000"/>
          <w:sz w:val="20"/>
          <w:szCs w:val="20"/>
        </w:rPr>
        <w:t>When the two week campaign period begins duri</w:t>
      </w:r>
      <w:r w:rsidR="00760DE6">
        <w:rPr>
          <w:rFonts w:ascii="Calibri" w:hAnsi="Calibri"/>
          <w:color w:val="000000"/>
          <w:sz w:val="20"/>
          <w:szCs w:val="20"/>
        </w:rPr>
        <w:t xml:space="preserve">ng the </w:t>
      </w:r>
      <w:r w:rsidR="002924E2">
        <w:rPr>
          <w:rFonts w:ascii="Calibri" w:hAnsi="Calibri"/>
          <w:color w:val="000000"/>
          <w:sz w:val="20"/>
          <w:szCs w:val="20"/>
        </w:rPr>
        <w:t>u</w:t>
      </w:r>
      <w:r w:rsidR="00760DE6">
        <w:rPr>
          <w:rFonts w:ascii="Calibri" w:hAnsi="Calibri"/>
          <w:color w:val="000000"/>
          <w:sz w:val="20"/>
          <w:szCs w:val="20"/>
        </w:rPr>
        <w:t>niversity’s Fall Recess</w:t>
      </w:r>
      <w:r w:rsidR="00AA2C28">
        <w:rPr>
          <w:rFonts w:ascii="Calibri" w:hAnsi="Calibri"/>
          <w:color w:val="000000"/>
          <w:sz w:val="20"/>
          <w:szCs w:val="20"/>
        </w:rPr>
        <w:t>,</w:t>
      </w:r>
      <w:r w:rsidR="00760DE6">
        <w:rPr>
          <w:rFonts w:ascii="Calibri" w:hAnsi="Calibri"/>
          <w:color w:val="000000"/>
          <w:sz w:val="20"/>
          <w:szCs w:val="20"/>
        </w:rPr>
        <w:t xml:space="preserve"> </w:t>
      </w:r>
      <w:r w:rsidRPr="004A5942">
        <w:rPr>
          <w:rFonts w:ascii="Calibri" w:hAnsi="Calibri"/>
          <w:color w:val="000000"/>
          <w:sz w:val="20"/>
          <w:szCs w:val="20"/>
        </w:rPr>
        <w:t xml:space="preserve">the </w:t>
      </w:r>
      <w:r w:rsidR="002924E2">
        <w:rPr>
          <w:rFonts w:ascii="Calibri" w:hAnsi="Calibri"/>
          <w:color w:val="000000"/>
          <w:sz w:val="20"/>
          <w:szCs w:val="20"/>
        </w:rPr>
        <w:t>e</w:t>
      </w:r>
      <w:r w:rsidRPr="004A5942">
        <w:rPr>
          <w:rFonts w:ascii="Calibri" w:hAnsi="Calibri"/>
          <w:color w:val="000000"/>
          <w:sz w:val="20"/>
          <w:szCs w:val="20"/>
        </w:rPr>
        <w:t xml:space="preserve">lection </w:t>
      </w:r>
      <w:r w:rsidR="002924E2">
        <w:rPr>
          <w:rFonts w:ascii="Calibri" w:hAnsi="Calibri"/>
          <w:color w:val="000000"/>
          <w:sz w:val="20"/>
          <w:szCs w:val="20"/>
        </w:rPr>
        <w:t>c</w:t>
      </w:r>
      <w:r w:rsidRPr="004A5942">
        <w:rPr>
          <w:rFonts w:ascii="Calibri" w:hAnsi="Calibri"/>
          <w:color w:val="000000"/>
          <w:sz w:val="20"/>
          <w:szCs w:val="20"/>
        </w:rPr>
        <w:t>ommissioner, with majority approval of the Executive Committee, can elect to allow campaigning to begin three (3) weeks before the General Election date.</w:t>
      </w:r>
      <w:r w:rsidRPr="004A5942">
        <w:rPr>
          <w:rFonts w:ascii="Calibri" w:hAnsi="Calibri"/>
          <w:color w:val="000000"/>
          <w:sz w:val="20"/>
          <w:szCs w:val="20"/>
        </w:rPr>
        <w:tab/>
      </w:r>
    </w:p>
    <w:p w:rsidR="002A50F2" w:rsidRPr="00CA4C18" w:rsidRDefault="002A50F2" w:rsidP="00DC4BBA">
      <w:pPr>
        <w:numPr>
          <w:ilvl w:val="1"/>
          <w:numId w:val="31"/>
        </w:numPr>
        <w:autoSpaceDE w:val="0"/>
        <w:autoSpaceDN w:val="0"/>
        <w:adjustRightInd w:val="0"/>
        <w:rPr>
          <w:rFonts w:ascii="Calibri" w:hAnsi="Calibri"/>
          <w:color w:val="000000"/>
          <w:sz w:val="20"/>
          <w:szCs w:val="20"/>
        </w:rPr>
      </w:pPr>
      <w:bookmarkStart w:id="40" w:name="_DV_M497"/>
      <w:bookmarkEnd w:id="40"/>
      <w:r w:rsidRPr="00CA4C18">
        <w:rPr>
          <w:rFonts w:ascii="Calibri" w:hAnsi="Calibri"/>
          <w:color w:val="000000"/>
          <w:sz w:val="20"/>
          <w:szCs w:val="20"/>
        </w:rPr>
        <w:t xml:space="preserve">Prior to the distribution of any promotional materials including, but not limited to, posters, flyers, websites, t-shirts and other give-a-ways, approval must be obtained from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or his/her designee.</w:t>
      </w:r>
    </w:p>
    <w:p w:rsidR="002A50F2" w:rsidRPr="00CA4C18" w:rsidRDefault="002A50F2" w:rsidP="00DC4BBA">
      <w:pPr>
        <w:numPr>
          <w:ilvl w:val="1"/>
          <w:numId w:val="31"/>
        </w:numPr>
        <w:autoSpaceDE w:val="0"/>
        <w:autoSpaceDN w:val="0"/>
        <w:adjustRightInd w:val="0"/>
        <w:rPr>
          <w:rFonts w:ascii="Calibri" w:hAnsi="Calibri"/>
          <w:sz w:val="20"/>
          <w:szCs w:val="20"/>
        </w:rPr>
      </w:pPr>
      <w:bookmarkStart w:id="41" w:name="_DV_M498"/>
      <w:bookmarkEnd w:id="41"/>
      <w:r w:rsidRPr="00CA4C18">
        <w:rPr>
          <w:rFonts w:ascii="Calibri" w:hAnsi="Calibri"/>
          <w:color w:val="000000"/>
          <w:sz w:val="20"/>
          <w:szCs w:val="20"/>
        </w:rPr>
        <w:t xml:space="preserve">Candidates and the individuals affiliated with their campaign must abide by all applicable </w:t>
      </w:r>
      <w:r w:rsidR="002924E2">
        <w:rPr>
          <w:rFonts w:ascii="Calibri" w:hAnsi="Calibri"/>
          <w:color w:val="000000"/>
          <w:sz w:val="20"/>
          <w:szCs w:val="20"/>
        </w:rPr>
        <w:t>u</w:t>
      </w:r>
      <w:r w:rsidRPr="00CA4C18">
        <w:rPr>
          <w:rFonts w:ascii="Calibri" w:hAnsi="Calibri"/>
          <w:color w:val="000000"/>
          <w:sz w:val="20"/>
          <w:szCs w:val="20"/>
        </w:rPr>
        <w:t xml:space="preserve">niversity regulations, policies, and procedures which include, but are not </w:t>
      </w:r>
      <w:r w:rsidRPr="00CA4C18">
        <w:rPr>
          <w:rFonts w:ascii="Calibri" w:hAnsi="Calibri"/>
          <w:sz w:val="20"/>
          <w:szCs w:val="20"/>
        </w:rPr>
        <w:t xml:space="preserve">limited to, the following: </w:t>
      </w:r>
    </w:p>
    <w:p w:rsidR="002A50F2" w:rsidRPr="008319B2" w:rsidRDefault="002A50F2" w:rsidP="006042FC">
      <w:pPr>
        <w:numPr>
          <w:ilvl w:val="2"/>
          <w:numId w:val="31"/>
        </w:numPr>
        <w:autoSpaceDE w:val="0"/>
        <w:autoSpaceDN w:val="0"/>
        <w:adjustRightInd w:val="0"/>
        <w:rPr>
          <w:rFonts w:ascii="Calibri" w:hAnsi="Calibri"/>
          <w:color w:val="000000"/>
          <w:sz w:val="20"/>
          <w:szCs w:val="20"/>
        </w:rPr>
      </w:pPr>
      <w:bookmarkStart w:id="42" w:name="_DV_M499"/>
      <w:bookmarkEnd w:id="42"/>
      <w:r w:rsidRPr="008319B2">
        <w:rPr>
          <w:rFonts w:ascii="Calibri" w:hAnsi="Calibri"/>
          <w:sz w:val="20"/>
          <w:szCs w:val="20"/>
        </w:rPr>
        <w:t xml:space="preserve">University Posting Policies and Procedures, which can be found at </w:t>
      </w:r>
      <w:bookmarkStart w:id="43" w:name="_DV_M500"/>
      <w:bookmarkEnd w:id="43"/>
      <w:r w:rsidR="006042FC" w:rsidRPr="006042FC">
        <w:rPr>
          <w:rFonts w:ascii="Calibri" w:hAnsi="Calibri"/>
          <w:sz w:val="20"/>
          <w:szCs w:val="20"/>
        </w:rPr>
        <w:t>https://www.creighton.edu/fileadmin/user/StudentServices/SLIC/SLIC/SLIC_Posting_Map.pdf</w:t>
      </w:r>
    </w:p>
    <w:p w:rsidR="002A50F2" w:rsidRPr="008319B2" w:rsidRDefault="002A50F2" w:rsidP="00DC4BBA">
      <w:pPr>
        <w:numPr>
          <w:ilvl w:val="2"/>
          <w:numId w:val="31"/>
        </w:numPr>
        <w:autoSpaceDE w:val="0"/>
        <w:autoSpaceDN w:val="0"/>
        <w:adjustRightInd w:val="0"/>
        <w:rPr>
          <w:rFonts w:ascii="Calibri" w:hAnsi="Calibri"/>
          <w:color w:val="000000"/>
          <w:sz w:val="20"/>
          <w:szCs w:val="20"/>
        </w:rPr>
      </w:pPr>
      <w:r w:rsidRPr="008319B2">
        <w:rPr>
          <w:rFonts w:ascii="Calibri" w:hAnsi="Calibri"/>
          <w:sz w:val="20"/>
          <w:szCs w:val="20"/>
        </w:rPr>
        <w:t>Reserving space for scheduled</w:t>
      </w:r>
      <w:r w:rsidRPr="008319B2">
        <w:rPr>
          <w:rFonts w:ascii="Calibri" w:hAnsi="Calibri"/>
          <w:color w:val="000000"/>
          <w:sz w:val="20"/>
          <w:szCs w:val="20"/>
        </w:rPr>
        <w:t xml:space="preserve"> activities and public appearances, which include campaigning on the Mall, handing out flyers or promotional materials. Contact information for space reservations can be found at </w:t>
      </w:r>
      <w:r w:rsidR="002924E2">
        <w:rPr>
          <w:rFonts w:ascii="Calibri" w:hAnsi="Calibri"/>
          <w:color w:val="000000"/>
          <w:sz w:val="20"/>
          <w:szCs w:val="20"/>
        </w:rPr>
        <w:t>http://www.creighton.edu/reservations.</w:t>
      </w:r>
    </w:p>
    <w:p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44" w:name="_DV_M501"/>
      <w:bookmarkEnd w:id="44"/>
      <w:r w:rsidRPr="00CA4C18">
        <w:rPr>
          <w:rFonts w:ascii="Calibri" w:hAnsi="Calibri"/>
          <w:color w:val="000000"/>
          <w:sz w:val="20"/>
          <w:szCs w:val="20"/>
        </w:rPr>
        <w:t xml:space="preserve">All necessary reservations may be made through the Election Committee under the Creighton Students Union.  Any costs incurred from these reservations will be billed to the candidate and qualify as candidate expenditures. </w:t>
      </w:r>
    </w:p>
    <w:p w:rsidR="002A50F2" w:rsidRDefault="002A50F2" w:rsidP="00DC4BBA">
      <w:pPr>
        <w:numPr>
          <w:ilvl w:val="1"/>
          <w:numId w:val="31"/>
        </w:numPr>
        <w:autoSpaceDE w:val="0"/>
        <w:autoSpaceDN w:val="0"/>
        <w:adjustRightInd w:val="0"/>
        <w:rPr>
          <w:rFonts w:ascii="Calibri" w:hAnsi="Calibri"/>
          <w:color w:val="000000"/>
          <w:sz w:val="20"/>
          <w:szCs w:val="20"/>
        </w:rPr>
      </w:pPr>
      <w:bookmarkStart w:id="45" w:name="_DV_M502"/>
      <w:bookmarkEnd w:id="45"/>
      <w:r w:rsidRPr="00CA4C18">
        <w:rPr>
          <w:rFonts w:ascii="Calibri" w:hAnsi="Calibri"/>
          <w:color w:val="000000"/>
          <w:sz w:val="20"/>
          <w:szCs w:val="20"/>
        </w:rPr>
        <w:t xml:space="preserve">The Creighton Students Union </w:t>
      </w:r>
      <w:r w:rsidR="000F7D21">
        <w:rPr>
          <w:rFonts w:ascii="Calibri" w:hAnsi="Calibri"/>
          <w:color w:val="000000"/>
          <w:sz w:val="20"/>
          <w:szCs w:val="20"/>
        </w:rPr>
        <w:t>e</w:t>
      </w:r>
      <w:r w:rsidRPr="00CA4C18">
        <w:rPr>
          <w:rFonts w:ascii="Calibri" w:hAnsi="Calibri"/>
          <w:color w:val="000000"/>
          <w:sz w:val="20"/>
          <w:szCs w:val="20"/>
        </w:rPr>
        <w:t xml:space="preserve">xecutive </w:t>
      </w:r>
      <w:r w:rsidR="000F7D21" w:rsidRPr="00941366">
        <w:rPr>
          <w:rFonts w:ascii="Calibri" w:hAnsi="Calibri"/>
          <w:sz w:val="20"/>
          <w:szCs w:val="20"/>
        </w:rPr>
        <w:t>o</w:t>
      </w:r>
      <w:r w:rsidRPr="00941366">
        <w:rPr>
          <w:rFonts w:ascii="Calibri" w:hAnsi="Calibri"/>
          <w:sz w:val="20"/>
          <w:szCs w:val="20"/>
        </w:rPr>
        <w:t>fficers</w:t>
      </w:r>
      <w:r w:rsidR="002E36BF">
        <w:rPr>
          <w:rFonts w:ascii="Calibri" w:hAnsi="Calibri"/>
          <w:sz w:val="20"/>
          <w:szCs w:val="20"/>
        </w:rPr>
        <w:t xml:space="preserve">, </w:t>
      </w:r>
      <w:r w:rsidR="003E2CAD" w:rsidRPr="00941366">
        <w:rPr>
          <w:rFonts w:ascii="Calibri" w:hAnsi="Calibri"/>
          <w:sz w:val="20"/>
          <w:szCs w:val="20"/>
        </w:rPr>
        <w:t>speaker of the board</w:t>
      </w:r>
      <w:r w:rsidR="002E36BF">
        <w:rPr>
          <w:rFonts w:ascii="Calibri" w:hAnsi="Calibri"/>
          <w:color w:val="000000"/>
          <w:sz w:val="20"/>
          <w:szCs w:val="20"/>
        </w:rPr>
        <w:t xml:space="preserve">, </w:t>
      </w:r>
      <w:r w:rsidR="006042FC">
        <w:rPr>
          <w:rFonts w:ascii="Calibri" w:hAnsi="Calibri"/>
          <w:color w:val="000000"/>
          <w:sz w:val="20"/>
          <w:szCs w:val="20"/>
        </w:rPr>
        <w:t>AVP</w:t>
      </w:r>
      <w:r w:rsidR="00AE21EC">
        <w:rPr>
          <w:rFonts w:ascii="Calibri" w:hAnsi="Calibri"/>
          <w:color w:val="000000"/>
          <w:sz w:val="20"/>
          <w:szCs w:val="20"/>
        </w:rPr>
        <w:t xml:space="preserve"> for programming,</w:t>
      </w:r>
      <w:r w:rsidR="002E36BF" w:rsidRPr="002E36BF">
        <w:rPr>
          <w:rFonts w:ascii="Calibri" w:hAnsi="Calibri"/>
          <w:color w:val="000000"/>
          <w:sz w:val="20"/>
          <w:szCs w:val="20"/>
        </w:rPr>
        <w:t xml:space="preserve"> </w:t>
      </w:r>
      <w:r w:rsidR="00A612F9" w:rsidRPr="002E36BF">
        <w:rPr>
          <w:rFonts w:ascii="Calibri" w:hAnsi="Calibri"/>
          <w:color w:val="000000"/>
          <w:sz w:val="20"/>
          <w:szCs w:val="20"/>
        </w:rPr>
        <w:t>president</w:t>
      </w:r>
      <w:r w:rsidR="00A612F9">
        <w:rPr>
          <w:rFonts w:ascii="Calibri" w:hAnsi="Calibri"/>
          <w:color w:val="000000"/>
          <w:sz w:val="20"/>
          <w:szCs w:val="20"/>
        </w:rPr>
        <w:t xml:space="preserve"> elect, or executive vice president elect</w:t>
      </w:r>
      <w:r w:rsidRPr="00CA4C18">
        <w:rPr>
          <w:rFonts w:ascii="Calibri" w:hAnsi="Calibri"/>
          <w:color w:val="000000"/>
          <w:sz w:val="20"/>
          <w:szCs w:val="20"/>
        </w:rPr>
        <w:t xml:space="preserve"> cannot endorse a candidate(s).</w:t>
      </w:r>
    </w:p>
    <w:p w:rsidR="002A50F2" w:rsidRPr="00DB7958" w:rsidRDefault="000F7D21" w:rsidP="00DC4BBA">
      <w:pPr>
        <w:numPr>
          <w:ilvl w:val="1"/>
          <w:numId w:val="31"/>
        </w:numPr>
        <w:autoSpaceDE w:val="0"/>
        <w:autoSpaceDN w:val="0"/>
        <w:adjustRightInd w:val="0"/>
        <w:rPr>
          <w:rFonts w:ascii="Calibri" w:hAnsi="Calibri"/>
          <w:color w:val="000000"/>
          <w:sz w:val="20"/>
          <w:szCs w:val="20"/>
        </w:rPr>
      </w:pPr>
      <w:r>
        <w:rPr>
          <w:rFonts w:ascii="Calibri" w:hAnsi="Calibri"/>
          <w:color w:val="000000"/>
          <w:sz w:val="20"/>
          <w:szCs w:val="20"/>
        </w:rPr>
        <w:t xml:space="preserve">Should an </w:t>
      </w:r>
      <w:r w:rsidR="00A612F9">
        <w:rPr>
          <w:rFonts w:ascii="Calibri" w:hAnsi="Calibri"/>
          <w:color w:val="000000"/>
          <w:sz w:val="20"/>
          <w:szCs w:val="20"/>
        </w:rPr>
        <w:t>executive</w:t>
      </w:r>
      <w:r w:rsidR="003E2CAD">
        <w:rPr>
          <w:rFonts w:ascii="Calibri" w:hAnsi="Calibri"/>
          <w:color w:val="000000"/>
          <w:sz w:val="20"/>
          <w:szCs w:val="20"/>
        </w:rPr>
        <w:t>, speaker of the board,</w:t>
      </w:r>
      <w:r w:rsidR="00A612F9">
        <w:rPr>
          <w:rFonts w:ascii="Calibri" w:hAnsi="Calibri"/>
          <w:color w:val="000000"/>
          <w:sz w:val="20"/>
          <w:szCs w:val="20"/>
        </w:rPr>
        <w:t xml:space="preserve"> </w:t>
      </w:r>
      <w:r w:rsidR="006042FC">
        <w:rPr>
          <w:rFonts w:ascii="Calibri" w:hAnsi="Calibri"/>
          <w:color w:val="000000"/>
          <w:sz w:val="20"/>
          <w:szCs w:val="20"/>
        </w:rPr>
        <w:t>AVP</w:t>
      </w:r>
      <w:r w:rsidR="002E36BF">
        <w:rPr>
          <w:rFonts w:ascii="Calibri" w:hAnsi="Calibri"/>
          <w:color w:val="000000"/>
          <w:sz w:val="20"/>
          <w:szCs w:val="20"/>
        </w:rPr>
        <w:t xml:space="preserve"> for programming </w:t>
      </w:r>
      <w:r w:rsidR="00A612F9">
        <w:rPr>
          <w:rFonts w:ascii="Calibri" w:hAnsi="Calibri"/>
          <w:color w:val="000000"/>
          <w:sz w:val="20"/>
          <w:szCs w:val="20"/>
        </w:rPr>
        <w:t>or executive elect</w:t>
      </w:r>
      <w:r>
        <w:rPr>
          <w:rFonts w:ascii="Calibri" w:hAnsi="Calibri"/>
          <w:color w:val="000000"/>
          <w:sz w:val="20"/>
          <w:szCs w:val="20"/>
        </w:rPr>
        <w:t xml:space="preserve"> be found endorsing a candidate in any way, that executive will be sent to the election commission</w:t>
      </w:r>
      <w:r w:rsidR="00A612F9">
        <w:rPr>
          <w:rFonts w:ascii="Calibri" w:hAnsi="Calibri"/>
          <w:color w:val="000000"/>
          <w:sz w:val="20"/>
          <w:szCs w:val="20"/>
        </w:rPr>
        <w:t xml:space="preserve"> and/</w:t>
      </w:r>
      <w:r w:rsidR="00A612F9" w:rsidRPr="00DB7958">
        <w:rPr>
          <w:rFonts w:ascii="Calibri" w:hAnsi="Calibri"/>
          <w:color w:val="000000"/>
          <w:sz w:val="20"/>
          <w:szCs w:val="20"/>
        </w:rPr>
        <w:t>or advisor</w:t>
      </w:r>
      <w:bookmarkStart w:id="46" w:name="_DV_M503"/>
      <w:bookmarkEnd w:id="46"/>
      <w:r w:rsidR="005012EF" w:rsidRPr="00DB7958">
        <w:rPr>
          <w:rFonts w:ascii="Calibri" w:hAnsi="Calibri"/>
          <w:color w:val="000000"/>
          <w:sz w:val="20"/>
          <w:szCs w:val="20"/>
        </w:rPr>
        <w:t xml:space="preserve">. </w:t>
      </w:r>
      <w:r w:rsidR="002A50F2" w:rsidRPr="00DB7958">
        <w:rPr>
          <w:rFonts w:ascii="Calibri" w:hAnsi="Calibri"/>
          <w:color w:val="000000"/>
          <w:sz w:val="20"/>
          <w:szCs w:val="20"/>
        </w:rPr>
        <w:t>Student organizations, including college or school governments, can endorse a candidate(s).</w:t>
      </w:r>
    </w:p>
    <w:p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47" w:name="_DV_M504"/>
      <w:bookmarkEnd w:id="47"/>
      <w:r w:rsidRPr="00CA4C18">
        <w:rPr>
          <w:rFonts w:ascii="Calibri" w:hAnsi="Calibri"/>
          <w:color w:val="000000"/>
          <w:sz w:val="20"/>
          <w:szCs w:val="20"/>
        </w:rPr>
        <w:lastRenderedPageBreak/>
        <w:t xml:space="preserve">CSU funds and/or items purchased with CSU funds may not be used for the purpose of endorsing a candidate </w:t>
      </w:r>
    </w:p>
    <w:p w:rsidR="002A50F2" w:rsidRDefault="002A50F2" w:rsidP="00DC4BBA">
      <w:pPr>
        <w:numPr>
          <w:ilvl w:val="2"/>
          <w:numId w:val="31"/>
        </w:numPr>
        <w:autoSpaceDE w:val="0"/>
        <w:autoSpaceDN w:val="0"/>
        <w:adjustRightInd w:val="0"/>
        <w:rPr>
          <w:rFonts w:ascii="Calibri" w:hAnsi="Calibri"/>
          <w:color w:val="000000"/>
          <w:sz w:val="20"/>
          <w:szCs w:val="20"/>
        </w:rPr>
      </w:pPr>
      <w:bookmarkStart w:id="48" w:name="_DV_M505"/>
      <w:bookmarkEnd w:id="48"/>
      <w:r w:rsidRPr="00CA4C18">
        <w:rPr>
          <w:rFonts w:ascii="Calibri" w:hAnsi="Calibri"/>
          <w:color w:val="000000"/>
          <w:sz w:val="20"/>
          <w:szCs w:val="20"/>
        </w:rPr>
        <w:t>CSU funds and/or items purchased with CSU funds may be used for the purpose of an incentive program for their constituents or members to vote.</w:t>
      </w:r>
    </w:p>
    <w:p w:rsidR="00406F2D" w:rsidRDefault="00AC4B24" w:rsidP="00406F2D">
      <w:pPr>
        <w:numPr>
          <w:ilvl w:val="1"/>
          <w:numId w:val="31"/>
        </w:numPr>
        <w:autoSpaceDE w:val="0"/>
        <w:autoSpaceDN w:val="0"/>
        <w:adjustRightInd w:val="0"/>
        <w:rPr>
          <w:rFonts w:ascii="Calibri" w:hAnsi="Calibri"/>
          <w:color w:val="000000"/>
          <w:sz w:val="20"/>
          <w:szCs w:val="20"/>
        </w:rPr>
      </w:pPr>
      <w:r>
        <w:rPr>
          <w:rFonts w:ascii="Calibri" w:hAnsi="Calibri"/>
          <w:color w:val="000000"/>
          <w:sz w:val="20"/>
          <w:szCs w:val="20"/>
        </w:rPr>
        <w:t xml:space="preserve"> The use of social media (i.e. Twitter, Facebook) in campaigning is allowed but only during the designated campaign period</w:t>
      </w:r>
    </w:p>
    <w:p w:rsidR="00AC4B24" w:rsidRDefault="00AC4B24" w:rsidP="00AC4B24">
      <w:pPr>
        <w:numPr>
          <w:ilvl w:val="2"/>
          <w:numId w:val="31"/>
        </w:numPr>
        <w:autoSpaceDE w:val="0"/>
        <w:autoSpaceDN w:val="0"/>
        <w:adjustRightInd w:val="0"/>
        <w:rPr>
          <w:rFonts w:ascii="Calibri" w:hAnsi="Calibri"/>
          <w:color w:val="000000"/>
          <w:sz w:val="20"/>
          <w:szCs w:val="20"/>
        </w:rPr>
      </w:pPr>
      <w:r>
        <w:rPr>
          <w:rFonts w:ascii="Calibri" w:hAnsi="Calibri"/>
          <w:color w:val="000000"/>
          <w:sz w:val="20"/>
          <w:szCs w:val="20"/>
        </w:rPr>
        <w:t>No official announcement of office</w:t>
      </w:r>
      <w:r w:rsidR="00A612F9">
        <w:rPr>
          <w:rFonts w:ascii="Calibri" w:hAnsi="Calibri"/>
          <w:color w:val="000000"/>
          <w:sz w:val="20"/>
          <w:szCs w:val="20"/>
        </w:rPr>
        <w:t xml:space="preserve"> </w:t>
      </w:r>
      <w:r>
        <w:rPr>
          <w:rFonts w:ascii="Calibri" w:hAnsi="Calibri"/>
          <w:color w:val="000000"/>
          <w:sz w:val="20"/>
          <w:szCs w:val="20"/>
        </w:rPr>
        <w:t>can be made via social media before the start of the campaign period</w:t>
      </w:r>
    </w:p>
    <w:p w:rsidR="00AC4B24" w:rsidRDefault="00AC4B24" w:rsidP="00AC4B24">
      <w:pPr>
        <w:numPr>
          <w:ilvl w:val="2"/>
          <w:numId w:val="31"/>
        </w:numPr>
        <w:autoSpaceDE w:val="0"/>
        <w:autoSpaceDN w:val="0"/>
        <w:adjustRightInd w:val="0"/>
        <w:rPr>
          <w:rFonts w:ascii="Calibri" w:hAnsi="Calibri"/>
          <w:color w:val="000000"/>
          <w:sz w:val="20"/>
          <w:szCs w:val="20"/>
        </w:rPr>
      </w:pPr>
      <w:r>
        <w:rPr>
          <w:rFonts w:ascii="Calibri" w:hAnsi="Calibri"/>
          <w:color w:val="000000"/>
          <w:sz w:val="20"/>
          <w:szCs w:val="20"/>
        </w:rPr>
        <w:t>If the candidate is charged a fee for the use of a form of social media, that amount will count towards his or her $500 spending limit.</w:t>
      </w:r>
    </w:p>
    <w:p w:rsidR="00406F2D" w:rsidRPr="00DB7958" w:rsidRDefault="00AC4B24" w:rsidP="00406F2D">
      <w:pPr>
        <w:numPr>
          <w:ilvl w:val="1"/>
          <w:numId w:val="31"/>
        </w:numPr>
        <w:autoSpaceDE w:val="0"/>
        <w:autoSpaceDN w:val="0"/>
        <w:adjustRightInd w:val="0"/>
        <w:rPr>
          <w:rFonts w:ascii="Calibri" w:hAnsi="Calibri"/>
          <w:color w:val="000000"/>
          <w:sz w:val="20"/>
          <w:szCs w:val="20"/>
        </w:rPr>
      </w:pPr>
      <w:r>
        <w:rPr>
          <w:rFonts w:ascii="Calibri" w:hAnsi="Calibri"/>
          <w:color w:val="000000"/>
          <w:sz w:val="20"/>
          <w:szCs w:val="20"/>
        </w:rPr>
        <w:t xml:space="preserve">No candidate shall be allowed to actively solicit votes on election day, </w:t>
      </w:r>
      <w:r w:rsidRPr="00DB7958">
        <w:rPr>
          <w:rFonts w:ascii="Calibri" w:hAnsi="Calibri"/>
          <w:color w:val="000000"/>
          <w:sz w:val="20"/>
          <w:szCs w:val="20"/>
        </w:rPr>
        <w:t>instead it will be his or her responsibility along with the Creighton Students Union to encourage voter turnout</w:t>
      </w:r>
    </w:p>
    <w:p w:rsidR="00AC4B24" w:rsidRDefault="00AC4B24" w:rsidP="00AC4B24">
      <w:pPr>
        <w:numPr>
          <w:ilvl w:val="2"/>
          <w:numId w:val="31"/>
        </w:numPr>
        <w:autoSpaceDE w:val="0"/>
        <w:autoSpaceDN w:val="0"/>
        <w:adjustRightInd w:val="0"/>
        <w:rPr>
          <w:rFonts w:ascii="Calibri" w:hAnsi="Calibri"/>
          <w:color w:val="000000"/>
          <w:sz w:val="20"/>
          <w:szCs w:val="20"/>
        </w:rPr>
      </w:pPr>
      <w:r w:rsidRPr="00DB7958">
        <w:rPr>
          <w:rFonts w:ascii="Calibri" w:hAnsi="Calibri"/>
          <w:color w:val="000000"/>
          <w:sz w:val="20"/>
          <w:szCs w:val="20"/>
        </w:rPr>
        <w:t>A candidate must cease having an active physical presence in the campaign</w:t>
      </w:r>
      <w:r w:rsidR="004D65D6" w:rsidRPr="00DB7958">
        <w:rPr>
          <w:rFonts w:ascii="Calibri" w:hAnsi="Calibri"/>
          <w:color w:val="000000"/>
          <w:sz w:val="20"/>
          <w:szCs w:val="20"/>
        </w:rPr>
        <w:t xml:space="preserve"> </w:t>
      </w:r>
      <w:r w:rsidRPr="00DB7958">
        <w:rPr>
          <w:rFonts w:ascii="Calibri" w:hAnsi="Calibri"/>
          <w:color w:val="000000"/>
          <w:sz w:val="20"/>
          <w:szCs w:val="20"/>
        </w:rPr>
        <w:t>(e.g. tables in Skutt, visit</w:t>
      </w:r>
      <w:r w:rsidR="004D65D6" w:rsidRPr="00DB7958">
        <w:rPr>
          <w:rFonts w:ascii="Calibri" w:hAnsi="Calibri"/>
          <w:color w:val="000000"/>
          <w:sz w:val="20"/>
          <w:szCs w:val="20"/>
        </w:rPr>
        <w:t>s to student organizations, ect</w:t>
      </w:r>
      <w:r w:rsidRPr="00DB7958">
        <w:rPr>
          <w:rFonts w:ascii="Calibri" w:hAnsi="Calibri"/>
          <w:color w:val="000000"/>
          <w:sz w:val="20"/>
          <w:szCs w:val="20"/>
        </w:rPr>
        <w:t>.) at 12 midnight the night before election day</w:t>
      </w:r>
    </w:p>
    <w:p w:rsidR="0011183A" w:rsidRPr="00DB7958" w:rsidRDefault="0011183A" w:rsidP="0011183A">
      <w:pPr>
        <w:autoSpaceDE w:val="0"/>
        <w:autoSpaceDN w:val="0"/>
        <w:adjustRightInd w:val="0"/>
        <w:ind w:left="2160"/>
        <w:rPr>
          <w:rFonts w:ascii="Calibri" w:hAnsi="Calibri"/>
          <w:color w:val="000000"/>
          <w:sz w:val="20"/>
          <w:szCs w:val="20"/>
        </w:rPr>
      </w:pPr>
    </w:p>
    <w:p w:rsidR="00406F2D" w:rsidRDefault="000F7D21" w:rsidP="00406F2D">
      <w:pPr>
        <w:numPr>
          <w:ilvl w:val="1"/>
          <w:numId w:val="31"/>
        </w:numPr>
        <w:autoSpaceDE w:val="0"/>
        <w:autoSpaceDN w:val="0"/>
        <w:adjustRightInd w:val="0"/>
        <w:rPr>
          <w:rFonts w:ascii="Calibri" w:hAnsi="Calibri"/>
          <w:color w:val="000000"/>
          <w:sz w:val="20"/>
          <w:szCs w:val="20"/>
        </w:rPr>
      </w:pPr>
      <w:r>
        <w:rPr>
          <w:rFonts w:ascii="Calibri" w:hAnsi="Calibri"/>
          <w:color w:val="000000"/>
          <w:sz w:val="20"/>
          <w:szCs w:val="20"/>
        </w:rPr>
        <w:t>Should two candidates choose to run as a ticket, no special privilege will be given to them.</w:t>
      </w:r>
    </w:p>
    <w:p w:rsidR="002A50F2" w:rsidRPr="00CA4C18" w:rsidRDefault="000F7D21" w:rsidP="002A50F2">
      <w:pPr>
        <w:rPr>
          <w:rFonts w:ascii="Calibri" w:hAnsi="Calibri"/>
          <w:color w:val="000000"/>
          <w:sz w:val="20"/>
          <w:szCs w:val="20"/>
        </w:rPr>
      </w:pPr>
      <w:r>
        <w:rPr>
          <w:rFonts w:ascii="Calibri" w:hAnsi="Calibri"/>
          <w:color w:val="000000"/>
          <w:sz w:val="20"/>
          <w:szCs w:val="20"/>
        </w:rPr>
        <w:t xml:space="preserve">The ballot will still list </w:t>
      </w:r>
      <w:r w:rsidR="00A612F9">
        <w:rPr>
          <w:rFonts w:ascii="Calibri" w:hAnsi="Calibri"/>
          <w:color w:val="000000"/>
          <w:sz w:val="20"/>
          <w:szCs w:val="20"/>
        </w:rPr>
        <w:t>candidates</w:t>
      </w:r>
      <w:r>
        <w:rPr>
          <w:rFonts w:ascii="Calibri" w:hAnsi="Calibri"/>
          <w:color w:val="000000"/>
          <w:sz w:val="20"/>
          <w:szCs w:val="20"/>
        </w:rPr>
        <w:t xml:space="preserve"> </w:t>
      </w:r>
      <w:r w:rsidR="00A612F9">
        <w:rPr>
          <w:rFonts w:ascii="Calibri" w:hAnsi="Calibri"/>
          <w:color w:val="000000"/>
          <w:sz w:val="20"/>
          <w:szCs w:val="20"/>
        </w:rPr>
        <w:t>separately</w:t>
      </w:r>
      <w:r>
        <w:rPr>
          <w:rFonts w:ascii="Calibri" w:hAnsi="Calibri"/>
          <w:color w:val="000000"/>
          <w:sz w:val="20"/>
          <w:szCs w:val="20"/>
        </w:rPr>
        <w:t xml:space="preserve"> </w:t>
      </w:r>
    </w:p>
    <w:p w:rsidR="002A50F2" w:rsidRDefault="002A50F2" w:rsidP="00DC4BBA">
      <w:pPr>
        <w:numPr>
          <w:ilvl w:val="0"/>
          <w:numId w:val="31"/>
        </w:numPr>
        <w:autoSpaceDE w:val="0"/>
        <w:autoSpaceDN w:val="0"/>
        <w:adjustRightInd w:val="0"/>
        <w:rPr>
          <w:rFonts w:ascii="Calibri" w:hAnsi="Calibri"/>
          <w:color w:val="000000"/>
          <w:sz w:val="20"/>
          <w:szCs w:val="20"/>
        </w:rPr>
      </w:pPr>
      <w:bookmarkStart w:id="49" w:name="_DV_M506"/>
      <w:bookmarkEnd w:id="49"/>
      <w:r w:rsidRPr="00CA4C18">
        <w:rPr>
          <w:rFonts w:ascii="Calibri" w:hAnsi="Calibri"/>
          <w:color w:val="000000"/>
          <w:sz w:val="20"/>
          <w:szCs w:val="20"/>
        </w:rPr>
        <w:t xml:space="preserve">All candidates for the position of </w:t>
      </w:r>
      <w:r w:rsidR="002924E2">
        <w:rPr>
          <w:rFonts w:ascii="Calibri" w:hAnsi="Calibri"/>
          <w:color w:val="000000"/>
          <w:sz w:val="20"/>
          <w:szCs w:val="20"/>
        </w:rPr>
        <w:t>p</w:t>
      </w:r>
      <w:r w:rsidRPr="00CA4C18">
        <w:rPr>
          <w:rFonts w:ascii="Calibri" w:hAnsi="Calibri"/>
          <w:color w:val="000000"/>
          <w:sz w:val="20"/>
          <w:szCs w:val="20"/>
        </w:rPr>
        <w:t xml:space="preserve">resident and </w:t>
      </w:r>
      <w:r w:rsidR="000F7D21">
        <w:rPr>
          <w:rFonts w:ascii="Calibri" w:hAnsi="Calibri"/>
          <w:color w:val="000000"/>
          <w:sz w:val="20"/>
          <w:szCs w:val="20"/>
        </w:rPr>
        <w:t>the executive vice president</w:t>
      </w:r>
      <w:r w:rsidRPr="00CA4C18">
        <w:rPr>
          <w:rFonts w:ascii="Calibri" w:hAnsi="Calibri"/>
          <w:color w:val="000000"/>
          <w:sz w:val="20"/>
          <w:szCs w:val="20"/>
        </w:rPr>
        <w:t xml:space="preserve"> must be available to be interviewed by the staff of the </w:t>
      </w:r>
      <w:r w:rsidRPr="002924E2">
        <w:rPr>
          <w:rFonts w:ascii="Calibri" w:hAnsi="Calibri"/>
          <w:i/>
          <w:iCs/>
          <w:color w:val="000000"/>
          <w:sz w:val="20"/>
          <w:szCs w:val="20"/>
        </w:rPr>
        <w:t>Creightonian</w:t>
      </w:r>
      <w:r w:rsidRPr="00CA4C18">
        <w:rPr>
          <w:rFonts w:ascii="Calibri" w:hAnsi="Calibri"/>
          <w:color w:val="000000"/>
          <w:sz w:val="20"/>
          <w:szCs w:val="20"/>
        </w:rPr>
        <w:t>.</w:t>
      </w:r>
    </w:p>
    <w:p w:rsidR="002A50F2" w:rsidRPr="00CA4C18" w:rsidRDefault="002A50F2" w:rsidP="002A50F2">
      <w:pPr>
        <w:autoSpaceDE w:val="0"/>
        <w:autoSpaceDN w:val="0"/>
        <w:adjustRightInd w:val="0"/>
        <w:ind w:left="720"/>
        <w:rPr>
          <w:rFonts w:ascii="Calibri" w:hAnsi="Calibri"/>
          <w:color w:val="000000"/>
          <w:sz w:val="20"/>
          <w:szCs w:val="20"/>
        </w:rPr>
      </w:pPr>
    </w:p>
    <w:p w:rsidR="002A50F2" w:rsidRDefault="002A50F2" w:rsidP="00DC4BBA">
      <w:pPr>
        <w:numPr>
          <w:ilvl w:val="0"/>
          <w:numId w:val="31"/>
        </w:numPr>
        <w:rPr>
          <w:rFonts w:ascii="Calibri" w:hAnsi="Calibri"/>
          <w:color w:val="000000"/>
          <w:sz w:val="20"/>
          <w:szCs w:val="20"/>
        </w:rPr>
      </w:pPr>
      <w:r w:rsidRPr="00CA4C18">
        <w:rPr>
          <w:rFonts w:ascii="Calibri" w:hAnsi="Calibri"/>
          <w:color w:val="000000"/>
          <w:sz w:val="20"/>
          <w:szCs w:val="20"/>
        </w:rPr>
        <w:t xml:space="preserve">Listservs and other electronic distribution lists may be established prior to formal campaigning for organizational purposes.  When such a list is created, the candidate must inform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and a member of the Election Committee must be put on the list for monitoring purposes.</w:t>
      </w:r>
    </w:p>
    <w:p w:rsidR="002A50F2" w:rsidRPr="00CA4C18" w:rsidRDefault="002A50F2" w:rsidP="002A50F2">
      <w:pPr>
        <w:rPr>
          <w:rFonts w:ascii="Calibri" w:hAnsi="Calibri"/>
          <w:color w:val="000000"/>
          <w:sz w:val="20"/>
          <w:szCs w:val="20"/>
        </w:rPr>
      </w:pPr>
    </w:p>
    <w:p w:rsidR="002A50F2" w:rsidRPr="00CA4C18" w:rsidRDefault="002A50F2" w:rsidP="00DC4BBA">
      <w:pPr>
        <w:numPr>
          <w:ilvl w:val="0"/>
          <w:numId w:val="31"/>
        </w:numPr>
        <w:autoSpaceDE w:val="0"/>
        <w:autoSpaceDN w:val="0"/>
        <w:adjustRightInd w:val="0"/>
        <w:rPr>
          <w:rFonts w:ascii="Calibri" w:hAnsi="Calibri"/>
          <w:sz w:val="20"/>
          <w:szCs w:val="20"/>
        </w:rPr>
      </w:pPr>
      <w:bookmarkStart w:id="50" w:name="_DV_M507"/>
      <w:bookmarkStart w:id="51" w:name="_DV_M508"/>
      <w:bookmarkEnd w:id="50"/>
      <w:bookmarkEnd w:id="51"/>
      <w:r w:rsidRPr="00CA4C18">
        <w:rPr>
          <w:rFonts w:ascii="Calibri" w:hAnsi="Calibri"/>
          <w:color w:val="000000"/>
          <w:sz w:val="20"/>
          <w:szCs w:val="20"/>
        </w:rPr>
        <w:t xml:space="preserve">If a candidate has any sort of campaign committee, a list of these members must be turned in to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prior to the two-week campaign period.</w:t>
      </w:r>
    </w:p>
    <w:p w:rsidR="00414725" w:rsidRDefault="00414725" w:rsidP="002A50F2">
      <w:pPr>
        <w:rPr>
          <w:rFonts w:ascii="Calibri" w:hAnsi="Calibri"/>
          <w:b/>
          <w:bCs/>
          <w:i/>
          <w:iCs/>
          <w:color w:val="000000"/>
          <w:sz w:val="20"/>
          <w:szCs w:val="20"/>
        </w:rPr>
      </w:pPr>
      <w:bookmarkStart w:id="52" w:name="_DV_M7"/>
      <w:bookmarkStart w:id="53" w:name="_DV_M8"/>
      <w:bookmarkStart w:id="54" w:name="_DV_M12"/>
      <w:bookmarkStart w:id="55" w:name="_DV_M13"/>
      <w:bookmarkStart w:id="56" w:name="OLE_LINK2"/>
      <w:bookmarkEnd w:id="52"/>
      <w:bookmarkEnd w:id="53"/>
      <w:bookmarkEnd w:id="54"/>
      <w:bookmarkEnd w:id="55"/>
    </w:p>
    <w:p w:rsidR="002A50F2" w:rsidRPr="00CA4C18" w:rsidRDefault="002A50F2" w:rsidP="002A50F2">
      <w:pPr>
        <w:rPr>
          <w:rFonts w:ascii="Calibri" w:hAnsi="Calibri"/>
          <w:b/>
          <w:bCs/>
          <w:i/>
          <w:iCs/>
          <w:color w:val="000000"/>
          <w:sz w:val="20"/>
          <w:szCs w:val="20"/>
        </w:rPr>
      </w:pPr>
      <w:r w:rsidRPr="00CA4C18">
        <w:rPr>
          <w:rFonts w:ascii="Calibri" w:hAnsi="Calibri"/>
          <w:b/>
          <w:bCs/>
          <w:i/>
          <w:iCs/>
          <w:color w:val="000000"/>
          <w:sz w:val="20"/>
          <w:szCs w:val="20"/>
        </w:rPr>
        <w:t>Academic Year Office Hours</w:t>
      </w:r>
    </w:p>
    <w:p w:rsidR="002A50F2" w:rsidRPr="00CA4C18" w:rsidRDefault="002A50F2" w:rsidP="002A50F2">
      <w:pPr>
        <w:rPr>
          <w:rFonts w:ascii="Calibri" w:hAnsi="Calibri"/>
          <w:sz w:val="20"/>
          <w:szCs w:val="20"/>
        </w:rPr>
      </w:pPr>
    </w:p>
    <w:p w:rsidR="00841F42" w:rsidRDefault="002A50F2" w:rsidP="00DC4BBA">
      <w:pPr>
        <w:numPr>
          <w:ilvl w:val="0"/>
          <w:numId w:val="32"/>
        </w:numPr>
        <w:autoSpaceDE w:val="0"/>
        <w:autoSpaceDN w:val="0"/>
        <w:adjustRightInd w:val="0"/>
        <w:rPr>
          <w:rFonts w:ascii="Calibri" w:hAnsi="Calibri"/>
          <w:sz w:val="20"/>
          <w:szCs w:val="20"/>
        </w:rPr>
      </w:pPr>
      <w:bookmarkStart w:id="57" w:name="_DV_M14"/>
      <w:bookmarkEnd w:id="57"/>
      <w:r w:rsidRPr="00CA4C18">
        <w:rPr>
          <w:rFonts w:ascii="Calibri" w:hAnsi="Calibri"/>
          <w:sz w:val="20"/>
          <w:szCs w:val="20"/>
        </w:rPr>
        <w:t xml:space="preserve">Each </w:t>
      </w:r>
      <w:r w:rsidR="002924E2">
        <w:rPr>
          <w:rFonts w:ascii="Calibri" w:hAnsi="Calibri"/>
          <w:sz w:val="20"/>
          <w:szCs w:val="20"/>
        </w:rPr>
        <w:t>e</w:t>
      </w:r>
      <w:r w:rsidRPr="00CA4C18">
        <w:rPr>
          <w:rFonts w:ascii="Calibri" w:hAnsi="Calibri"/>
          <w:sz w:val="20"/>
          <w:szCs w:val="20"/>
        </w:rPr>
        <w:t xml:space="preserve">xecutive of the Creighton Students Union </w:t>
      </w:r>
      <w:r w:rsidR="003E2CAD">
        <w:rPr>
          <w:rFonts w:ascii="Calibri" w:hAnsi="Calibri"/>
          <w:sz w:val="20"/>
          <w:szCs w:val="20"/>
        </w:rPr>
        <w:t xml:space="preserve">and the speaker of the board </w:t>
      </w:r>
      <w:r w:rsidRPr="00CA4C18">
        <w:rPr>
          <w:rFonts w:ascii="Calibri" w:hAnsi="Calibri"/>
          <w:sz w:val="20"/>
          <w:szCs w:val="20"/>
        </w:rPr>
        <w:t>shall post office ho</w:t>
      </w:r>
      <w:r w:rsidR="00841F42">
        <w:rPr>
          <w:rFonts w:ascii="Calibri" w:hAnsi="Calibri"/>
          <w:sz w:val="20"/>
          <w:szCs w:val="20"/>
        </w:rPr>
        <w:t>urs.  During the academic year:</w:t>
      </w:r>
    </w:p>
    <w:p w:rsidR="002A50F2" w:rsidRPr="00841F42" w:rsidRDefault="002924E2" w:rsidP="00841F42">
      <w:pPr>
        <w:pStyle w:val="ListParagraph"/>
        <w:numPr>
          <w:ilvl w:val="1"/>
          <w:numId w:val="31"/>
        </w:numPr>
        <w:autoSpaceDE w:val="0"/>
        <w:autoSpaceDN w:val="0"/>
        <w:adjustRightInd w:val="0"/>
        <w:rPr>
          <w:rFonts w:ascii="Calibri" w:hAnsi="Calibri"/>
          <w:sz w:val="20"/>
          <w:szCs w:val="20"/>
        </w:rPr>
      </w:pPr>
      <w:r w:rsidRPr="00841F42">
        <w:rPr>
          <w:rFonts w:ascii="Calibri" w:hAnsi="Calibri"/>
          <w:sz w:val="20"/>
          <w:szCs w:val="20"/>
        </w:rPr>
        <w:t>e</w:t>
      </w:r>
      <w:r w:rsidR="002A50F2" w:rsidRPr="00841F42">
        <w:rPr>
          <w:rFonts w:ascii="Calibri" w:hAnsi="Calibri"/>
          <w:sz w:val="20"/>
          <w:szCs w:val="20"/>
        </w:rPr>
        <w:t>xecutives are required to post 10 hours a week</w:t>
      </w:r>
      <w:r w:rsidR="003E2CAD" w:rsidRPr="00841F42">
        <w:rPr>
          <w:rFonts w:ascii="Calibri" w:hAnsi="Calibri"/>
          <w:sz w:val="20"/>
          <w:szCs w:val="20"/>
        </w:rPr>
        <w:t xml:space="preserve"> and the speaker </w:t>
      </w:r>
      <w:r w:rsidR="00941366" w:rsidRPr="00841F42">
        <w:rPr>
          <w:rFonts w:ascii="Calibri" w:hAnsi="Calibri"/>
          <w:sz w:val="20"/>
          <w:szCs w:val="20"/>
        </w:rPr>
        <w:t>of the board is required to post</w:t>
      </w:r>
      <w:r w:rsidR="003E2CAD" w:rsidRPr="00841F42">
        <w:rPr>
          <w:rFonts w:ascii="Calibri" w:hAnsi="Calibri"/>
          <w:sz w:val="20"/>
          <w:szCs w:val="20"/>
        </w:rPr>
        <w:t xml:space="preserve"> 5 office hours a week;</w:t>
      </w:r>
      <w:r w:rsidR="002A50F2" w:rsidRPr="00841F42">
        <w:rPr>
          <w:rFonts w:ascii="Calibri" w:hAnsi="Calibri"/>
          <w:sz w:val="20"/>
          <w:szCs w:val="20"/>
        </w:rPr>
        <w:t xml:space="preserve"> </w:t>
      </w:r>
      <w:r w:rsidR="00841F42" w:rsidRPr="00841F42">
        <w:rPr>
          <w:rFonts w:ascii="Calibri" w:hAnsi="Calibri"/>
          <w:sz w:val="20"/>
          <w:szCs w:val="20"/>
        </w:rPr>
        <w:t>the assistant vice president for p</w:t>
      </w:r>
      <w:r w:rsidR="00AE21EC">
        <w:rPr>
          <w:rFonts w:ascii="Calibri" w:hAnsi="Calibri"/>
          <w:sz w:val="20"/>
          <w:szCs w:val="20"/>
        </w:rPr>
        <w:t>rogramming is required to post 8</w:t>
      </w:r>
      <w:r w:rsidR="00841F42" w:rsidRPr="00841F42">
        <w:rPr>
          <w:rFonts w:ascii="Calibri" w:hAnsi="Calibri"/>
          <w:sz w:val="20"/>
          <w:szCs w:val="20"/>
        </w:rPr>
        <w:t xml:space="preserve"> office hours a week; </w:t>
      </w:r>
      <w:r w:rsidR="002A50F2" w:rsidRPr="00841F42">
        <w:rPr>
          <w:rFonts w:ascii="Calibri" w:hAnsi="Calibri"/>
          <w:sz w:val="20"/>
          <w:szCs w:val="20"/>
        </w:rPr>
        <w:t>consistent with university business hours.</w:t>
      </w:r>
    </w:p>
    <w:p w:rsidR="002A50F2" w:rsidRPr="00CA4C18" w:rsidRDefault="002A50F2" w:rsidP="002A50F2">
      <w:pPr>
        <w:rPr>
          <w:rFonts w:ascii="Calibri" w:hAnsi="Calibri"/>
          <w:sz w:val="20"/>
          <w:szCs w:val="20"/>
        </w:rPr>
      </w:pPr>
    </w:p>
    <w:p w:rsidR="002A50F2" w:rsidRPr="00CA4C18" w:rsidRDefault="002A50F2" w:rsidP="00841F42">
      <w:pPr>
        <w:numPr>
          <w:ilvl w:val="0"/>
          <w:numId w:val="31"/>
        </w:numPr>
        <w:autoSpaceDE w:val="0"/>
        <w:autoSpaceDN w:val="0"/>
        <w:adjustRightInd w:val="0"/>
        <w:rPr>
          <w:rFonts w:ascii="Calibri" w:hAnsi="Calibri"/>
          <w:sz w:val="20"/>
          <w:szCs w:val="20"/>
        </w:rPr>
      </w:pPr>
      <w:bookmarkStart w:id="58" w:name="_DV_M15"/>
      <w:bookmarkEnd w:id="58"/>
      <w:r w:rsidRPr="00CA4C18">
        <w:rPr>
          <w:rFonts w:ascii="Calibri" w:hAnsi="Calibri"/>
          <w:sz w:val="20"/>
          <w:szCs w:val="20"/>
        </w:rPr>
        <w:t xml:space="preserve">Each </w:t>
      </w:r>
      <w:r w:rsidR="002924E2">
        <w:rPr>
          <w:rFonts w:ascii="Calibri" w:hAnsi="Calibri"/>
          <w:sz w:val="20"/>
          <w:szCs w:val="20"/>
        </w:rPr>
        <w:t>e</w:t>
      </w:r>
      <w:r w:rsidRPr="00CA4C18">
        <w:rPr>
          <w:rFonts w:ascii="Calibri" w:hAnsi="Calibri"/>
          <w:sz w:val="20"/>
          <w:szCs w:val="20"/>
        </w:rPr>
        <w:t>xecutive</w:t>
      </w:r>
      <w:r w:rsidR="00586ACA">
        <w:rPr>
          <w:rFonts w:ascii="Calibri" w:hAnsi="Calibri"/>
          <w:sz w:val="20"/>
          <w:szCs w:val="20"/>
        </w:rPr>
        <w:t xml:space="preserve">, </w:t>
      </w:r>
      <w:r w:rsidR="003E2CAD">
        <w:rPr>
          <w:rFonts w:ascii="Calibri" w:hAnsi="Calibri"/>
          <w:sz w:val="20"/>
          <w:szCs w:val="20"/>
        </w:rPr>
        <w:t>speaker of the board</w:t>
      </w:r>
      <w:r w:rsidRPr="00CA4C18">
        <w:rPr>
          <w:rFonts w:ascii="Calibri" w:hAnsi="Calibri"/>
          <w:sz w:val="20"/>
          <w:szCs w:val="20"/>
        </w:rPr>
        <w:t xml:space="preserve"> </w:t>
      </w:r>
      <w:r w:rsidR="00586ACA">
        <w:rPr>
          <w:rFonts w:ascii="Calibri" w:hAnsi="Calibri"/>
          <w:sz w:val="20"/>
          <w:szCs w:val="20"/>
        </w:rPr>
        <w:t xml:space="preserve">and assistant vice president for programming </w:t>
      </w:r>
      <w:r w:rsidRPr="00CA4C18">
        <w:rPr>
          <w:rFonts w:ascii="Calibri" w:hAnsi="Calibri"/>
          <w:sz w:val="20"/>
          <w:szCs w:val="20"/>
        </w:rPr>
        <w:t xml:space="preserve">must inform the CSU </w:t>
      </w:r>
      <w:r w:rsidR="002924E2">
        <w:rPr>
          <w:rFonts w:ascii="Calibri" w:hAnsi="Calibri"/>
          <w:sz w:val="20"/>
          <w:szCs w:val="20"/>
        </w:rPr>
        <w:t xml:space="preserve">Advisor’s </w:t>
      </w:r>
      <w:r w:rsidRPr="00CA4C18">
        <w:rPr>
          <w:rFonts w:ascii="Calibri" w:hAnsi="Calibri"/>
          <w:sz w:val="20"/>
          <w:szCs w:val="20"/>
        </w:rPr>
        <w:t xml:space="preserve">Administrative Assistant of his/her hours </w:t>
      </w:r>
      <w:r w:rsidR="002924E2">
        <w:rPr>
          <w:rFonts w:ascii="Calibri" w:hAnsi="Calibri"/>
          <w:sz w:val="20"/>
          <w:szCs w:val="20"/>
        </w:rPr>
        <w:t>so he/she can keep others informed, including the front desk</w:t>
      </w:r>
      <w:r w:rsidRPr="00CA4C18">
        <w:rPr>
          <w:rFonts w:ascii="Calibri" w:hAnsi="Calibri"/>
          <w:sz w:val="20"/>
          <w:szCs w:val="20"/>
        </w:rPr>
        <w:t>.</w:t>
      </w:r>
      <w:bookmarkStart w:id="59" w:name="_DV_M16"/>
      <w:bookmarkEnd w:id="56"/>
      <w:bookmarkEnd w:id="59"/>
    </w:p>
    <w:p w:rsidR="004A5942" w:rsidRDefault="004A5942" w:rsidP="004A5942">
      <w:pPr>
        <w:rPr>
          <w:rFonts w:ascii="Calibri" w:hAnsi="Calibri"/>
          <w:b/>
          <w:i/>
          <w:color w:val="000000"/>
          <w:sz w:val="20"/>
          <w:szCs w:val="20"/>
        </w:rPr>
      </w:pPr>
      <w:bookmarkStart w:id="60" w:name="_DV_M17"/>
      <w:bookmarkEnd w:id="60"/>
    </w:p>
    <w:p w:rsidR="004A5942" w:rsidRDefault="004A5942" w:rsidP="004A5942">
      <w:pPr>
        <w:rPr>
          <w:rFonts w:ascii="Calibri" w:hAnsi="Calibri"/>
          <w:color w:val="000000"/>
          <w:sz w:val="20"/>
          <w:szCs w:val="20"/>
        </w:rPr>
      </w:pPr>
      <w:r>
        <w:rPr>
          <w:rFonts w:ascii="Calibri" w:hAnsi="Calibri"/>
          <w:b/>
          <w:i/>
          <w:color w:val="000000"/>
          <w:sz w:val="20"/>
          <w:szCs w:val="20"/>
        </w:rPr>
        <w:t>Eligibility to Maintain Office</w:t>
      </w:r>
    </w:p>
    <w:p w:rsidR="004A5942" w:rsidRPr="00E82B1E" w:rsidRDefault="004A5942" w:rsidP="00EC4F13">
      <w:pPr>
        <w:pStyle w:val="ListParagraph"/>
        <w:numPr>
          <w:ilvl w:val="0"/>
          <w:numId w:val="73"/>
        </w:numPr>
        <w:spacing w:after="200" w:line="276" w:lineRule="auto"/>
        <w:contextualSpacing/>
        <w:rPr>
          <w:rFonts w:ascii="Calibri" w:hAnsi="Calibri"/>
          <w:color w:val="000000"/>
          <w:sz w:val="20"/>
          <w:szCs w:val="20"/>
          <w:highlight w:val="yellow"/>
        </w:rPr>
      </w:pPr>
      <w:r w:rsidRPr="00E82B1E">
        <w:rPr>
          <w:rFonts w:ascii="Calibri" w:hAnsi="Calibri"/>
          <w:color w:val="000000"/>
          <w:sz w:val="20"/>
          <w:szCs w:val="20"/>
          <w:highlight w:val="yellow"/>
        </w:rPr>
        <w:t>In order to re</w:t>
      </w:r>
      <w:r w:rsidR="000718EF" w:rsidRPr="00E82B1E">
        <w:rPr>
          <w:rFonts w:ascii="Calibri" w:hAnsi="Calibri"/>
          <w:color w:val="000000"/>
          <w:sz w:val="20"/>
          <w:szCs w:val="20"/>
          <w:highlight w:val="yellow"/>
        </w:rPr>
        <w:t>t</w:t>
      </w:r>
      <w:r w:rsidRPr="00E82B1E">
        <w:rPr>
          <w:rFonts w:ascii="Calibri" w:hAnsi="Calibri"/>
          <w:color w:val="000000"/>
          <w:sz w:val="20"/>
          <w:szCs w:val="20"/>
          <w:highlight w:val="yellow"/>
        </w:rPr>
        <w:t xml:space="preserve">ain status as </w:t>
      </w:r>
      <w:r w:rsidR="003E2CAD" w:rsidRPr="00E82B1E">
        <w:rPr>
          <w:rFonts w:ascii="Calibri" w:hAnsi="Calibri"/>
          <w:color w:val="000000"/>
          <w:sz w:val="20"/>
          <w:szCs w:val="20"/>
          <w:highlight w:val="yellow"/>
        </w:rPr>
        <w:t xml:space="preserve"> an </w:t>
      </w:r>
      <w:r w:rsidR="002924E2" w:rsidRPr="00E82B1E">
        <w:rPr>
          <w:rFonts w:ascii="Calibri" w:hAnsi="Calibri"/>
          <w:color w:val="000000"/>
          <w:sz w:val="20"/>
          <w:szCs w:val="20"/>
          <w:highlight w:val="yellow"/>
        </w:rPr>
        <w:t>e</w:t>
      </w:r>
      <w:r w:rsidRPr="00E82B1E">
        <w:rPr>
          <w:rFonts w:ascii="Calibri" w:hAnsi="Calibri"/>
          <w:color w:val="000000"/>
          <w:sz w:val="20"/>
          <w:szCs w:val="20"/>
          <w:highlight w:val="yellow"/>
        </w:rPr>
        <w:t>xecutive</w:t>
      </w:r>
      <w:r w:rsidR="003E2CAD" w:rsidRPr="00E82B1E">
        <w:rPr>
          <w:rFonts w:ascii="Calibri" w:hAnsi="Calibri"/>
          <w:color w:val="000000"/>
          <w:sz w:val="20"/>
          <w:szCs w:val="20"/>
          <w:highlight w:val="yellow"/>
        </w:rPr>
        <w:t>, speaker of the board,</w:t>
      </w:r>
      <w:r w:rsidR="00414725" w:rsidRPr="00E82B1E">
        <w:rPr>
          <w:rFonts w:ascii="Calibri" w:hAnsi="Calibri"/>
          <w:color w:val="000000"/>
          <w:sz w:val="20"/>
          <w:szCs w:val="20"/>
          <w:highlight w:val="yellow"/>
        </w:rPr>
        <w:t xml:space="preserve"> or </w:t>
      </w:r>
      <w:r w:rsidR="002924E2" w:rsidRPr="00E82B1E">
        <w:rPr>
          <w:rFonts w:ascii="Calibri" w:hAnsi="Calibri"/>
          <w:color w:val="000000"/>
          <w:sz w:val="20"/>
          <w:szCs w:val="20"/>
          <w:highlight w:val="yellow"/>
        </w:rPr>
        <w:t>a</w:t>
      </w:r>
      <w:r w:rsidRPr="00E82B1E">
        <w:rPr>
          <w:rFonts w:ascii="Calibri" w:hAnsi="Calibri"/>
          <w:color w:val="000000"/>
          <w:sz w:val="20"/>
          <w:szCs w:val="20"/>
          <w:highlight w:val="yellow"/>
        </w:rPr>
        <w:t xml:space="preserve">ssistant </w:t>
      </w:r>
      <w:r w:rsidR="002924E2" w:rsidRPr="00E82B1E">
        <w:rPr>
          <w:rFonts w:ascii="Calibri" w:hAnsi="Calibri"/>
          <w:color w:val="000000"/>
          <w:sz w:val="20"/>
          <w:szCs w:val="20"/>
          <w:highlight w:val="yellow"/>
        </w:rPr>
        <w:t>v</w:t>
      </w:r>
      <w:r w:rsidRPr="00E82B1E">
        <w:rPr>
          <w:rFonts w:ascii="Calibri" w:hAnsi="Calibri"/>
          <w:color w:val="000000"/>
          <w:sz w:val="20"/>
          <w:szCs w:val="20"/>
          <w:highlight w:val="yellow"/>
        </w:rPr>
        <w:t xml:space="preserve">ice </w:t>
      </w:r>
      <w:r w:rsidR="002924E2" w:rsidRPr="00E82B1E">
        <w:rPr>
          <w:rFonts w:ascii="Calibri" w:hAnsi="Calibri"/>
          <w:color w:val="000000"/>
          <w:sz w:val="20"/>
          <w:szCs w:val="20"/>
          <w:highlight w:val="yellow"/>
        </w:rPr>
        <w:t>p</w:t>
      </w:r>
      <w:r w:rsidRPr="00E82B1E">
        <w:rPr>
          <w:rFonts w:ascii="Calibri" w:hAnsi="Calibri"/>
          <w:color w:val="000000"/>
          <w:sz w:val="20"/>
          <w:szCs w:val="20"/>
          <w:highlight w:val="yellow"/>
        </w:rPr>
        <w:t xml:space="preserve">resident for </w:t>
      </w:r>
      <w:r w:rsidR="002924E2" w:rsidRPr="00E82B1E">
        <w:rPr>
          <w:rFonts w:ascii="Calibri" w:hAnsi="Calibri"/>
          <w:color w:val="000000"/>
          <w:sz w:val="20"/>
          <w:szCs w:val="20"/>
          <w:highlight w:val="yellow"/>
        </w:rPr>
        <w:t>p</w:t>
      </w:r>
      <w:r w:rsidRPr="00E82B1E">
        <w:rPr>
          <w:rFonts w:ascii="Calibri" w:hAnsi="Calibri"/>
          <w:color w:val="000000"/>
          <w:sz w:val="20"/>
          <w:szCs w:val="20"/>
          <w:highlight w:val="yellow"/>
        </w:rPr>
        <w:t>rogramming</w:t>
      </w:r>
      <w:r w:rsidR="00414725" w:rsidRPr="00E82B1E">
        <w:rPr>
          <w:rFonts w:ascii="Calibri" w:hAnsi="Calibri"/>
          <w:color w:val="000000"/>
          <w:sz w:val="20"/>
          <w:szCs w:val="20"/>
          <w:highlight w:val="yellow"/>
        </w:rPr>
        <w:t xml:space="preserve"> </w:t>
      </w:r>
      <w:r w:rsidRPr="00E82B1E">
        <w:rPr>
          <w:rFonts w:ascii="Calibri" w:hAnsi="Calibri"/>
          <w:color w:val="000000"/>
          <w:sz w:val="20"/>
          <w:szCs w:val="20"/>
          <w:highlight w:val="yellow"/>
        </w:rPr>
        <w:t>of CSU, the following criteria must be met:</w:t>
      </w:r>
    </w:p>
    <w:p w:rsidR="004A5942" w:rsidRPr="00E82B1E" w:rsidRDefault="004A5942" w:rsidP="00EC4F13">
      <w:pPr>
        <w:pStyle w:val="ListParagraph"/>
        <w:numPr>
          <w:ilvl w:val="0"/>
          <w:numId w:val="74"/>
        </w:numPr>
        <w:spacing w:after="200" w:line="276" w:lineRule="auto"/>
        <w:contextualSpacing/>
        <w:rPr>
          <w:rFonts w:ascii="Calibri" w:hAnsi="Calibri"/>
          <w:color w:val="000000"/>
          <w:sz w:val="20"/>
          <w:szCs w:val="20"/>
          <w:highlight w:val="yellow"/>
        </w:rPr>
      </w:pPr>
      <w:r w:rsidRPr="00E82B1E">
        <w:rPr>
          <w:rFonts w:ascii="Calibri" w:hAnsi="Calibri"/>
          <w:color w:val="000000"/>
          <w:sz w:val="20"/>
          <w:szCs w:val="20"/>
          <w:highlight w:val="yellow"/>
        </w:rPr>
        <w:t xml:space="preserve"> The officer must be a full</w:t>
      </w:r>
      <w:r w:rsidR="002924E2" w:rsidRPr="00E82B1E">
        <w:rPr>
          <w:rFonts w:ascii="Calibri" w:hAnsi="Calibri"/>
          <w:color w:val="000000"/>
          <w:sz w:val="20"/>
          <w:szCs w:val="20"/>
          <w:highlight w:val="yellow"/>
        </w:rPr>
        <w:t>-</w:t>
      </w:r>
      <w:r w:rsidRPr="00E82B1E">
        <w:rPr>
          <w:rFonts w:ascii="Calibri" w:hAnsi="Calibri"/>
          <w:color w:val="000000"/>
          <w:sz w:val="20"/>
          <w:szCs w:val="20"/>
          <w:highlight w:val="yellow"/>
        </w:rPr>
        <w:t>time student</w:t>
      </w:r>
      <w:r w:rsidR="00941366" w:rsidRPr="00E82B1E">
        <w:rPr>
          <w:rFonts w:ascii="Calibri" w:hAnsi="Calibri"/>
          <w:color w:val="000000"/>
          <w:sz w:val="20"/>
          <w:szCs w:val="20"/>
          <w:highlight w:val="yellow"/>
        </w:rPr>
        <w:t>, excluding the speaker and AVP</w:t>
      </w:r>
    </w:p>
    <w:p w:rsidR="004A5942" w:rsidRPr="004A5942" w:rsidRDefault="004A5942" w:rsidP="00EC4F13">
      <w:pPr>
        <w:pStyle w:val="ListParagraph"/>
        <w:numPr>
          <w:ilvl w:val="0"/>
          <w:numId w:val="74"/>
        </w:numPr>
        <w:spacing w:after="200" w:line="276" w:lineRule="auto"/>
        <w:contextualSpacing/>
        <w:rPr>
          <w:rFonts w:ascii="Calibri" w:hAnsi="Calibri"/>
          <w:color w:val="000000"/>
          <w:sz w:val="20"/>
          <w:szCs w:val="20"/>
        </w:rPr>
      </w:pPr>
      <w:r w:rsidRPr="004A5942">
        <w:rPr>
          <w:rFonts w:ascii="Calibri" w:hAnsi="Calibri"/>
          <w:color w:val="000000"/>
          <w:sz w:val="20"/>
          <w:szCs w:val="20"/>
        </w:rPr>
        <w:t xml:space="preserve"> The officer must maintain a minimum cumulative 2.5 </w:t>
      </w:r>
      <w:r w:rsidR="002E4213">
        <w:rPr>
          <w:rFonts w:ascii="Calibri" w:hAnsi="Calibri"/>
          <w:color w:val="000000"/>
          <w:sz w:val="20"/>
          <w:szCs w:val="20"/>
        </w:rPr>
        <w:t xml:space="preserve">GPA </w:t>
      </w:r>
      <w:r w:rsidRPr="004A5942">
        <w:rPr>
          <w:rFonts w:ascii="Calibri" w:hAnsi="Calibri"/>
          <w:color w:val="000000"/>
          <w:sz w:val="20"/>
          <w:szCs w:val="20"/>
        </w:rPr>
        <w:t xml:space="preserve">or its equivalent in the Professional or Graduate Schools.  Officers must not be on disciplinary probation </w:t>
      </w:r>
      <w:r w:rsidR="00760DE6">
        <w:rPr>
          <w:rFonts w:ascii="Calibri" w:hAnsi="Calibri"/>
          <w:color w:val="000000"/>
          <w:sz w:val="20"/>
          <w:szCs w:val="20"/>
        </w:rPr>
        <w:t xml:space="preserve">with the </w:t>
      </w:r>
      <w:r w:rsidR="002924E2">
        <w:rPr>
          <w:rFonts w:ascii="Calibri" w:hAnsi="Calibri"/>
          <w:color w:val="000000"/>
          <w:sz w:val="20"/>
          <w:szCs w:val="20"/>
        </w:rPr>
        <w:t>u</w:t>
      </w:r>
      <w:r w:rsidR="00760DE6">
        <w:rPr>
          <w:rFonts w:ascii="Calibri" w:hAnsi="Calibri"/>
          <w:color w:val="000000"/>
          <w:sz w:val="20"/>
          <w:szCs w:val="20"/>
        </w:rPr>
        <w:t xml:space="preserve">niversity </w:t>
      </w:r>
      <w:r w:rsidRPr="004A5942">
        <w:rPr>
          <w:rFonts w:ascii="Calibri" w:hAnsi="Calibri"/>
          <w:color w:val="000000"/>
          <w:sz w:val="20"/>
          <w:szCs w:val="20"/>
        </w:rPr>
        <w:t>at any time throughout the term.</w:t>
      </w:r>
    </w:p>
    <w:p w:rsidR="004A5942" w:rsidRDefault="004A5942" w:rsidP="00EC4F13">
      <w:pPr>
        <w:pStyle w:val="ListParagraph"/>
        <w:numPr>
          <w:ilvl w:val="0"/>
          <w:numId w:val="74"/>
        </w:numPr>
        <w:spacing w:after="200" w:line="276" w:lineRule="auto"/>
        <w:contextualSpacing/>
        <w:rPr>
          <w:rFonts w:ascii="Calibri" w:hAnsi="Calibri"/>
          <w:color w:val="000000"/>
          <w:sz w:val="20"/>
          <w:szCs w:val="20"/>
        </w:rPr>
      </w:pPr>
      <w:r w:rsidRPr="004A5942">
        <w:rPr>
          <w:rFonts w:ascii="Calibri" w:hAnsi="Calibri"/>
          <w:color w:val="000000"/>
          <w:sz w:val="20"/>
          <w:szCs w:val="20"/>
        </w:rPr>
        <w:t>The officer must maintain a full one-year commitment to their duties of office as outlined in the Bylaws of the Creighton Student</w:t>
      </w:r>
      <w:r w:rsidR="00716CF4">
        <w:rPr>
          <w:rFonts w:ascii="Calibri" w:hAnsi="Calibri"/>
          <w:color w:val="000000"/>
          <w:sz w:val="20"/>
          <w:szCs w:val="20"/>
        </w:rPr>
        <w:t>s</w:t>
      </w:r>
      <w:r w:rsidRPr="004A5942">
        <w:rPr>
          <w:rFonts w:ascii="Calibri" w:hAnsi="Calibri"/>
          <w:color w:val="000000"/>
          <w:sz w:val="20"/>
          <w:szCs w:val="20"/>
        </w:rPr>
        <w:t xml:space="preserve"> Union.</w:t>
      </w:r>
    </w:p>
    <w:p w:rsidR="002E4213" w:rsidRPr="004A5942" w:rsidRDefault="002E4213" w:rsidP="002E4213">
      <w:pPr>
        <w:pStyle w:val="ListParagraph"/>
        <w:numPr>
          <w:ilvl w:val="1"/>
          <w:numId w:val="73"/>
        </w:numPr>
        <w:spacing w:after="200" w:line="276" w:lineRule="auto"/>
        <w:contextualSpacing/>
        <w:rPr>
          <w:rFonts w:ascii="Calibri" w:hAnsi="Calibri"/>
          <w:color w:val="000000"/>
          <w:sz w:val="20"/>
          <w:szCs w:val="20"/>
        </w:rPr>
      </w:pPr>
      <w:r w:rsidRPr="002E4213">
        <w:rPr>
          <w:rFonts w:ascii="Calibri" w:hAnsi="Calibri"/>
          <w:color w:val="000000"/>
          <w:sz w:val="20"/>
          <w:szCs w:val="20"/>
        </w:rPr>
        <w:t>speaker of the board is required to maintain the commitment a semester at</w:t>
      </w:r>
      <w:r>
        <w:rPr>
          <w:rFonts w:ascii="Calibri" w:hAnsi="Calibri"/>
          <w:color w:val="000000"/>
          <w:sz w:val="20"/>
          <w:szCs w:val="20"/>
        </w:rPr>
        <w:t xml:space="preserve"> a time</w:t>
      </w:r>
    </w:p>
    <w:p w:rsidR="002A50F2" w:rsidRPr="00DB7958" w:rsidRDefault="004A5942" w:rsidP="00EC4F13">
      <w:pPr>
        <w:pStyle w:val="ListParagraph"/>
        <w:numPr>
          <w:ilvl w:val="0"/>
          <w:numId w:val="73"/>
        </w:numPr>
        <w:spacing w:after="200" w:line="276" w:lineRule="auto"/>
        <w:contextualSpacing/>
        <w:rPr>
          <w:rFonts w:ascii="Calibri" w:hAnsi="Calibri"/>
          <w:color w:val="000000"/>
          <w:sz w:val="20"/>
          <w:szCs w:val="20"/>
        </w:rPr>
      </w:pPr>
      <w:r w:rsidRPr="004A5942">
        <w:rPr>
          <w:rFonts w:ascii="Calibri" w:hAnsi="Calibri"/>
          <w:color w:val="000000"/>
          <w:sz w:val="20"/>
          <w:szCs w:val="20"/>
        </w:rPr>
        <w:lastRenderedPageBreak/>
        <w:t xml:space="preserve">If an officer does not meet these criteria he or she can be subject to Executive Recall and </w:t>
      </w:r>
      <w:r w:rsidRPr="00DB7958">
        <w:rPr>
          <w:rFonts w:ascii="Calibri" w:hAnsi="Calibri"/>
          <w:color w:val="000000"/>
          <w:sz w:val="20"/>
          <w:szCs w:val="20"/>
        </w:rPr>
        <w:t>Expulsion</w:t>
      </w:r>
      <w:r w:rsidR="00BD3A8D" w:rsidRPr="00DB7958">
        <w:rPr>
          <w:rFonts w:ascii="Calibri" w:hAnsi="Calibri"/>
          <w:color w:val="000000"/>
          <w:sz w:val="20"/>
          <w:szCs w:val="20"/>
        </w:rPr>
        <w:t xml:space="preserve"> by the student body</w:t>
      </w:r>
      <w:r w:rsidRPr="00DB7958">
        <w:rPr>
          <w:rFonts w:ascii="Calibri" w:hAnsi="Calibri"/>
          <w:color w:val="000000"/>
          <w:sz w:val="20"/>
          <w:szCs w:val="20"/>
        </w:rPr>
        <w:t>.</w:t>
      </w:r>
    </w:p>
    <w:p w:rsidR="002A50F2" w:rsidRPr="00CA4C18" w:rsidRDefault="002A50F2" w:rsidP="002A50F2">
      <w:pPr>
        <w:rPr>
          <w:rFonts w:ascii="Calibri" w:hAnsi="Calibri"/>
          <w:b/>
          <w:bCs/>
          <w:i/>
          <w:iCs/>
          <w:color w:val="000000"/>
          <w:sz w:val="20"/>
          <w:szCs w:val="20"/>
        </w:rPr>
      </w:pPr>
      <w:bookmarkStart w:id="61" w:name="_DV_M18"/>
      <w:bookmarkEnd w:id="61"/>
      <w:r w:rsidRPr="00CA4C18">
        <w:rPr>
          <w:rFonts w:ascii="Calibri" w:hAnsi="Calibri"/>
          <w:b/>
          <w:bCs/>
          <w:i/>
          <w:iCs/>
          <w:color w:val="000000"/>
          <w:sz w:val="20"/>
          <w:szCs w:val="20"/>
        </w:rPr>
        <w:t>Summer Office Hours</w:t>
      </w:r>
    </w:p>
    <w:p w:rsidR="002A50F2" w:rsidRPr="00CA4C18" w:rsidRDefault="002A50F2" w:rsidP="002A50F2">
      <w:pPr>
        <w:rPr>
          <w:rFonts w:ascii="Calibri" w:hAnsi="Calibri"/>
          <w:sz w:val="20"/>
          <w:szCs w:val="20"/>
        </w:rPr>
      </w:pPr>
    </w:p>
    <w:p w:rsidR="002A50F2" w:rsidRDefault="002A50F2" w:rsidP="00DC4BBA">
      <w:pPr>
        <w:numPr>
          <w:ilvl w:val="0"/>
          <w:numId w:val="33"/>
        </w:numPr>
        <w:autoSpaceDE w:val="0"/>
        <w:autoSpaceDN w:val="0"/>
        <w:adjustRightInd w:val="0"/>
        <w:rPr>
          <w:rFonts w:ascii="Calibri" w:hAnsi="Calibri"/>
          <w:sz w:val="20"/>
          <w:szCs w:val="20"/>
        </w:rPr>
      </w:pPr>
      <w:bookmarkStart w:id="62" w:name="_DV_M19"/>
      <w:bookmarkEnd w:id="62"/>
      <w:r w:rsidRPr="00CA4C18">
        <w:rPr>
          <w:rFonts w:ascii="Calibri" w:hAnsi="Calibri"/>
          <w:sz w:val="20"/>
          <w:szCs w:val="20"/>
        </w:rPr>
        <w:t xml:space="preserve">During the summer months, the </w:t>
      </w:r>
      <w:r w:rsidR="002924E2">
        <w:rPr>
          <w:rFonts w:ascii="Calibri" w:hAnsi="Calibri"/>
          <w:sz w:val="20"/>
          <w:szCs w:val="20"/>
        </w:rPr>
        <w:t>e</w:t>
      </w:r>
      <w:r w:rsidRPr="00CA4C18">
        <w:rPr>
          <w:rFonts w:ascii="Calibri" w:hAnsi="Calibri"/>
          <w:sz w:val="20"/>
          <w:szCs w:val="20"/>
        </w:rPr>
        <w:t xml:space="preserve">xecutives of the Creighton Students Union are expected to be in Omaha and </w:t>
      </w:r>
      <w:r w:rsidR="002924E2">
        <w:rPr>
          <w:rFonts w:ascii="Calibri" w:hAnsi="Calibri"/>
          <w:sz w:val="20"/>
          <w:szCs w:val="20"/>
        </w:rPr>
        <w:t xml:space="preserve">to </w:t>
      </w:r>
      <w:r w:rsidRPr="00CA4C18">
        <w:rPr>
          <w:rFonts w:ascii="Calibri" w:hAnsi="Calibri"/>
          <w:sz w:val="20"/>
          <w:szCs w:val="20"/>
        </w:rPr>
        <w:t xml:space="preserve">keep regular office hours consistent </w:t>
      </w:r>
      <w:r>
        <w:rPr>
          <w:rFonts w:ascii="Calibri" w:hAnsi="Calibri"/>
          <w:sz w:val="20"/>
          <w:szCs w:val="20"/>
        </w:rPr>
        <w:t>with university business hours.</w:t>
      </w:r>
    </w:p>
    <w:p w:rsidR="002A50F2" w:rsidRPr="00CA4C18" w:rsidRDefault="002A50F2" w:rsidP="002A50F2">
      <w:pPr>
        <w:autoSpaceDE w:val="0"/>
        <w:autoSpaceDN w:val="0"/>
        <w:adjustRightInd w:val="0"/>
        <w:ind w:left="720"/>
        <w:rPr>
          <w:rFonts w:ascii="Calibri" w:hAnsi="Calibri"/>
          <w:sz w:val="20"/>
          <w:szCs w:val="20"/>
        </w:rPr>
      </w:pPr>
    </w:p>
    <w:p w:rsidR="002A50F2" w:rsidRDefault="002A50F2" w:rsidP="00AE21EC">
      <w:pPr>
        <w:numPr>
          <w:ilvl w:val="0"/>
          <w:numId w:val="33"/>
        </w:numPr>
        <w:autoSpaceDE w:val="0"/>
        <w:autoSpaceDN w:val="0"/>
        <w:adjustRightInd w:val="0"/>
        <w:rPr>
          <w:rFonts w:ascii="Calibri" w:hAnsi="Calibri"/>
          <w:sz w:val="20"/>
          <w:szCs w:val="20"/>
        </w:rPr>
      </w:pPr>
      <w:bookmarkStart w:id="63" w:name="_DV_M26"/>
      <w:bookmarkEnd w:id="63"/>
      <w:r w:rsidRPr="00AE21EC">
        <w:rPr>
          <w:rFonts w:ascii="Calibri" w:hAnsi="Calibri"/>
          <w:sz w:val="20"/>
          <w:szCs w:val="20"/>
        </w:rPr>
        <w:t>Executives are required to post at least 25 hours of work per week during the summer</w:t>
      </w:r>
      <w:bookmarkStart w:id="64" w:name="_DV_C18"/>
      <w:r w:rsidRPr="00AE21EC">
        <w:rPr>
          <w:rFonts w:ascii="Calibri" w:hAnsi="Calibri"/>
          <w:sz w:val="20"/>
          <w:szCs w:val="20"/>
        </w:rPr>
        <w:t>.</w:t>
      </w:r>
      <w:r w:rsidR="00AA2C28" w:rsidRPr="00AE21EC">
        <w:rPr>
          <w:rFonts w:ascii="Calibri" w:hAnsi="Calibri"/>
          <w:sz w:val="20"/>
          <w:szCs w:val="20"/>
        </w:rPr>
        <w:t xml:space="preserve"> The </w:t>
      </w:r>
      <w:r w:rsidR="002924E2" w:rsidRPr="00AE21EC">
        <w:rPr>
          <w:rFonts w:ascii="Calibri" w:hAnsi="Calibri"/>
          <w:sz w:val="20"/>
          <w:szCs w:val="20"/>
        </w:rPr>
        <w:t>a</w:t>
      </w:r>
      <w:r w:rsidR="002901BE" w:rsidRPr="00AE21EC">
        <w:rPr>
          <w:rFonts w:ascii="Calibri" w:hAnsi="Calibri"/>
          <w:sz w:val="20"/>
          <w:szCs w:val="20"/>
        </w:rPr>
        <w:t xml:space="preserve">ssistant </w:t>
      </w:r>
      <w:r w:rsidR="002924E2" w:rsidRPr="00AE21EC">
        <w:rPr>
          <w:rFonts w:ascii="Calibri" w:hAnsi="Calibri"/>
          <w:sz w:val="20"/>
          <w:szCs w:val="20"/>
        </w:rPr>
        <w:t>v</w:t>
      </w:r>
      <w:r w:rsidR="002901BE" w:rsidRPr="00AE21EC">
        <w:rPr>
          <w:rFonts w:ascii="Calibri" w:hAnsi="Calibri"/>
          <w:sz w:val="20"/>
          <w:szCs w:val="20"/>
        </w:rPr>
        <w:t xml:space="preserve">ice </w:t>
      </w:r>
      <w:r w:rsidR="002924E2" w:rsidRPr="00AE21EC">
        <w:rPr>
          <w:rFonts w:ascii="Calibri" w:hAnsi="Calibri"/>
          <w:sz w:val="20"/>
          <w:szCs w:val="20"/>
        </w:rPr>
        <w:t>p</w:t>
      </w:r>
      <w:r w:rsidR="002901BE" w:rsidRPr="00AE21EC">
        <w:rPr>
          <w:rFonts w:ascii="Calibri" w:hAnsi="Calibri"/>
          <w:sz w:val="20"/>
          <w:szCs w:val="20"/>
        </w:rPr>
        <w:t xml:space="preserve">resident </w:t>
      </w:r>
      <w:r w:rsidR="002C0B2C" w:rsidRPr="00AE21EC">
        <w:rPr>
          <w:rFonts w:ascii="Calibri" w:hAnsi="Calibri"/>
          <w:sz w:val="20"/>
          <w:szCs w:val="20"/>
        </w:rPr>
        <w:t>for</w:t>
      </w:r>
      <w:r w:rsidR="002901BE" w:rsidRPr="00AE21EC">
        <w:rPr>
          <w:rFonts w:ascii="Calibri" w:hAnsi="Calibri"/>
          <w:sz w:val="20"/>
          <w:szCs w:val="20"/>
        </w:rPr>
        <w:t xml:space="preserve"> </w:t>
      </w:r>
      <w:r w:rsidR="002924E2" w:rsidRPr="00AE21EC">
        <w:rPr>
          <w:rFonts w:ascii="Calibri" w:hAnsi="Calibri"/>
          <w:sz w:val="20"/>
          <w:szCs w:val="20"/>
        </w:rPr>
        <w:t>p</w:t>
      </w:r>
      <w:r w:rsidR="002901BE" w:rsidRPr="00AE21EC">
        <w:rPr>
          <w:rFonts w:ascii="Calibri" w:hAnsi="Calibri"/>
          <w:sz w:val="20"/>
          <w:szCs w:val="20"/>
        </w:rPr>
        <w:t xml:space="preserve">rogramming </w:t>
      </w:r>
      <w:r w:rsidR="00414725" w:rsidRPr="00AE21EC">
        <w:rPr>
          <w:rFonts w:ascii="Calibri" w:hAnsi="Calibri"/>
          <w:sz w:val="20"/>
          <w:szCs w:val="20"/>
        </w:rPr>
        <w:t>is</w:t>
      </w:r>
      <w:r w:rsidR="00AA2C28" w:rsidRPr="00AE21EC">
        <w:rPr>
          <w:rFonts w:ascii="Calibri" w:hAnsi="Calibri"/>
          <w:sz w:val="20"/>
          <w:szCs w:val="20"/>
        </w:rPr>
        <w:t xml:space="preserve"> required to post at least 10 hours of work per week during the summer.</w:t>
      </w:r>
      <w:r w:rsidRPr="00AE21EC">
        <w:rPr>
          <w:rFonts w:ascii="Calibri" w:hAnsi="Calibri"/>
          <w:sz w:val="20"/>
          <w:szCs w:val="20"/>
        </w:rPr>
        <w:t xml:space="preserve">  Executives</w:t>
      </w:r>
      <w:bookmarkStart w:id="65" w:name="_DV_M27"/>
      <w:bookmarkEnd w:id="64"/>
      <w:bookmarkEnd w:id="65"/>
      <w:r w:rsidRPr="00AE21EC">
        <w:rPr>
          <w:rFonts w:ascii="Calibri" w:hAnsi="Calibri"/>
          <w:sz w:val="20"/>
          <w:szCs w:val="20"/>
        </w:rPr>
        <w:t xml:space="preserve"> may acquire a second job as long as it does not interfere with the duties, responsibilities, and business of their positions with CSU.</w:t>
      </w:r>
      <w:r w:rsidR="00CC6298" w:rsidRPr="00AE21EC">
        <w:rPr>
          <w:rFonts w:ascii="Calibri" w:hAnsi="Calibri"/>
          <w:sz w:val="20"/>
          <w:szCs w:val="20"/>
        </w:rPr>
        <w:t xml:space="preserve"> </w:t>
      </w:r>
      <w:r w:rsidR="00AE21EC" w:rsidRPr="00AE21EC">
        <w:rPr>
          <w:rFonts w:ascii="Calibri" w:hAnsi="Calibri"/>
          <w:sz w:val="20"/>
          <w:szCs w:val="20"/>
        </w:rPr>
        <w:t>At least one office hour per day during the work week must be held</w:t>
      </w:r>
      <w:r w:rsidR="00AE21EC">
        <w:rPr>
          <w:rFonts w:ascii="Calibri" w:hAnsi="Calibri"/>
          <w:sz w:val="20"/>
          <w:szCs w:val="20"/>
        </w:rPr>
        <w:t>.</w:t>
      </w:r>
    </w:p>
    <w:p w:rsidR="00AE21EC" w:rsidRPr="00AE21EC" w:rsidRDefault="00AE21EC" w:rsidP="00AE21EC">
      <w:pPr>
        <w:autoSpaceDE w:val="0"/>
        <w:autoSpaceDN w:val="0"/>
        <w:adjustRightInd w:val="0"/>
        <w:rPr>
          <w:rFonts w:ascii="Calibri" w:hAnsi="Calibri"/>
          <w:sz w:val="20"/>
          <w:szCs w:val="20"/>
        </w:rPr>
      </w:pPr>
    </w:p>
    <w:p w:rsidR="002A50F2" w:rsidRPr="00CA4C18" w:rsidRDefault="002A50F2" w:rsidP="00DC4BBA">
      <w:pPr>
        <w:numPr>
          <w:ilvl w:val="0"/>
          <w:numId w:val="33"/>
        </w:numPr>
        <w:autoSpaceDE w:val="0"/>
        <w:autoSpaceDN w:val="0"/>
        <w:adjustRightInd w:val="0"/>
        <w:rPr>
          <w:rFonts w:ascii="Calibri" w:hAnsi="Calibri"/>
          <w:sz w:val="20"/>
          <w:szCs w:val="20"/>
        </w:rPr>
      </w:pPr>
      <w:bookmarkStart w:id="66" w:name="_DV_M28"/>
      <w:bookmarkEnd w:id="66"/>
      <w:r w:rsidRPr="00CA4C18">
        <w:rPr>
          <w:rFonts w:ascii="Calibri" w:hAnsi="Calibri"/>
          <w:sz w:val="20"/>
          <w:szCs w:val="20"/>
        </w:rPr>
        <w:t xml:space="preserve">The CSU </w:t>
      </w:r>
      <w:r w:rsidR="002924E2">
        <w:rPr>
          <w:rFonts w:ascii="Calibri" w:hAnsi="Calibri"/>
          <w:sz w:val="20"/>
          <w:szCs w:val="20"/>
        </w:rPr>
        <w:t>a</w:t>
      </w:r>
      <w:r w:rsidRPr="00CA4C18">
        <w:rPr>
          <w:rFonts w:ascii="Calibri" w:hAnsi="Calibri"/>
          <w:sz w:val="20"/>
          <w:szCs w:val="20"/>
        </w:rPr>
        <w:t xml:space="preserve">dvisor must approve all other jobs held by CSU </w:t>
      </w:r>
      <w:r w:rsidR="002924E2">
        <w:rPr>
          <w:rFonts w:ascii="Calibri" w:hAnsi="Calibri"/>
          <w:sz w:val="20"/>
          <w:szCs w:val="20"/>
        </w:rPr>
        <w:t>e</w:t>
      </w:r>
      <w:r w:rsidRPr="00CA4C18">
        <w:rPr>
          <w:rFonts w:ascii="Calibri" w:hAnsi="Calibri"/>
          <w:sz w:val="20"/>
          <w:szCs w:val="20"/>
        </w:rPr>
        <w:t xml:space="preserve">xecutive </w:t>
      </w:r>
      <w:r w:rsidR="002924E2">
        <w:rPr>
          <w:rFonts w:ascii="Calibri" w:hAnsi="Calibri"/>
          <w:sz w:val="20"/>
          <w:szCs w:val="20"/>
        </w:rPr>
        <w:t>o</w:t>
      </w:r>
      <w:r w:rsidRPr="00CA4C18">
        <w:rPr>
          <w:rFonts w:ascii="Calibri" w:hAnsi="Calibri"/>
          <w:sz w:val="20"/>
          <w:szCs w:val="20"/>
        </w:rPr>
        <w:t>fficers during the summer.</w:t>
      </w: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DC4BBA">
      <w:pPr>
        <w:numPr>
          <w:ilvl w:val="0"/>
          <w:numId w:val="33"/>
        </w:numPr>
        <w:autoSpaceDE w:val="0"/>
        <w:autoSpaceDN w:val="0"/>
        <w:adjustRightInd w:val="0"/>
        <w:rPr>
          <w:rFonts w:ascii="Calibri" w:hAnsi="Calibri"/>
          <w:sz w:val="20"/>
          <w:szCs w:val="20"/>
        </w:rPr>
      </w:pPr>
      <w:r w:rsidRPr="00CA4C18">
        <w:rPr>
          <w:rFonts w:ascii="Calibri" w:hAnsi="Calibri"/>
          <w:sz w:val="20"/>
          <w:szCs w:val="20"/>
        </w:rPr>
        <w:t xml:space="preserve">CSU officers are entitled to one week paid vacation during the summer months.  Vacation exceeding one week must be pre-approved by the CSU </w:t>
      </w:r>
      <w:r w:rsidR="002924E2">
        <w:rPr>
          <w:rFonts w:ascii="Calibri" w:hAnsi="Calibri"/>
          <w:sz w:val="20"/>
          <w:szCs w:val="20"/>
        </w:rPr>
        <w:t>president and</w:t>
      </w:r>
      <w:r w:rsidRPr="00CA4C18">
        <w:rPr>
          <w:rFonts w:ascii="Calibri" w:hAnsi="Calibri"/>
          <w:sz w:val="20"/>
          <w:szCs w:val="20"/>
        </w:rPr>
        <w:t xml:space="preserve"> CSU Advisor.</w:t>
      </w:r>
      <w:r>
        <w:rPr>
          <w:rFonts w:ascii="Calibri" w:hAnsi="Calibri"/>
          <w:sz w:val="20"/>
          <w:szCs w:val="20"/>
        </w:rPr>
        <w:t xml:space="preserve">  </w:t>
      </w:r>
      <w:r w:rsidRPr="00152FEB">
        <w:rPr>
          <w:rFonts w:ascii="Calibri" w:hAnsi="Calibri"/>
          <w:sz w:val="20"/>
          <w:szCs w:val="20"/>
        </w:rPr>
        <w:t>Vacation exceeding one week must also be made up hour by hour with extra office hours.</w:t>
      </w:r>
    </w:p>
    <w:p w:rsidR="002A50F2" w:rsidRPr="00CA4C18" w:rsidRDefault="002A50F2" w:rsidP="002A50F2">
      <w:pPr>
        <w:pStyle w:val="Heading2"/>
        <w:rPr>
          <w:rFonts w:ascii="Calibri" w:hAnsi="Calibri"/>
          <w:i/>
          <w:iCs/>
          <w:color w:val="000000"/>
          <w:sz w:val="20"/>
          <w:szCs w:val="20"/>
        </w:rPr>
      </w:pPr>
      <w:bookmarkStart w:id="67" w:name="_DV_M29"/>
      <w:bookmarkStart w:id="68" w:name="_DV_M30"/>
      <w:bookmarkEnd w:id="67"/>
      <w:bookmarkEnd w:id="68"/>
    </w:p>
    <w:p w:rsidR="002A50F2" w:rsidRPr="00CA4C18" w:rsidRDefault="002A50F2" w:rsidP="002A50F2">
      <w:pPr>
        <w:rPr>
          <w:rFonts w:ascii="Calibri" w:hAnsi="Calibri"/>
          <w:b/>
          <w:bCs/>
          <w:i/>
          <w:iCs/>
          <w:color w:val="000000"/>
          <w:sz w:val="20"/>
          <w:szCs w:val="20"/>
        </w:rPr>
      </w:pPr>
      <w:r w:rsidRPr="00CA4C18">
        <w:rPr>
          <w:rFonts w:ascii="Calibri" w:hAnsi="Calibri"/>
          <w:b/>
          <w:bCs/>
          <w:i/>
          <w:iCs/>
          <w:color w:val="000000"/>
          <w:sz w:val="20"/>
          <w:szCs w:val="20"/>
        </w:rPr>
        <w:t>Guidelines for Outside Employment and Campus Involvement</w:t>
      </w:r>
    </w:p>
    <w:p w:rsidR="002A50F2" w:rsidRPr="00CA4C18" w:rsidRDefault="002A50F2" w:rsidP="002A50F2">
      <w:pPr>
        <w:rPr>
          <w:rFonts w:ascii="Calibri" w:hAnsi="Calibri"/>
          <w:sz w:val="20"/>
          <w:szCs w:val="20"/>
        </w:rPr>
      </w:pPr>
    </w:p>
    <w:p w:rsidR="0074041E" w:rsidRDefault="002A50F2" w:rsidP="00DC4BBA">
      <w:pPr>
        <w:numPr>
          <w:ilvl w:val="0"/>
          <w:numId w:val="34"/>
        </w:numPr>
        <w:autoSpaceDE w:val="0"/>
        <w:autoSpaceDN w:val="0"/>
        <w:adjustRightInd w:val="0"/>
        <w:rPr>
          <w:rFonts w:ascii="Calibri" w:hAnsi="Calibri"/>
          <w:sz w:val="20"/>
          <w:szCs w:val="20"/>
        </w:rPr>
      </w:pPr>
      <w:bookmarkStart w:id="69" w:name="_DV_M31"/>
      <w:bookmarkEnd w:id="69"/>
      <w:r w:rsidRPr="00CA4C18">
        <w:rPr>
          <w:rFonts w:ascii="Calibri" w:hAnsi="Calibri"/>
          <w:sz w:val="20"/>
          <w:szCs w:val="20"/>
        </w:rPr>
        <w:t>No member of the Executive Committee shall hold any other office, executive position, or be a NCAA Division I athlete.</w:t>
      </w:r>
    </w:p>
    <w:p w:rsidR="00CF0FA1" w:rsidRDefault="00CF0FA1" w:rsidP="00FB59AA">
      <w:pPr>
        <w:autoSpaceDE w:val="0"/>
        <w:autoSpaceDN w:val="0"/>
        <w:adjustRightInd w:val="0"/>
        <w:rPr>
          <w:rFonts w:ascii="Calibri" w:hAnsi="Calibri"/>
          <w:sz w:val="20"/>
          <w:szCs w:val="20"/>
        </w:rPr>
      </w:pPr>
    </w:p>
    <w:p w:rsidR="002A50F2" w:rsidRPr="00CA4C18" w:rsidRDefault="0074041E" w:rsidP="00DC4BBA">
      <w:pPr>
        <w:numPr>
          <w:ilvl w:val="0"/>
          <w:numId w:val="34"/>
        </w:numPr>
        <w:autoSpaceDE w:val="0"/>
        <w:autoSpaceDN w:val="0"/>
        <w:adjustRightInd w:val="0"/>
        <w:rPr>
          <w:rFonts w:ascii="Calibri" w:hAnsi="Calibri"/>
          <w:sz w:val="20"/>
          <w:szCs w:val="20"/>
        </w:rPr>
      </w:pPr>
      <w:r w:rsidRPr="00CA4C18">
        <w:rPr>
          <w:rFonts w:ascii="Calibri" w:hAnsi="Calibri"/>
          <w:sz w:val="20"/>
          <w:szCs w:val="20"/>
        </w:rPr>
        <w:t xml:space="preserve">The CSU </w:t>
      </w:r>
      <w:r w:rsidR="002924E2">
        <w:rPr>
          <w:rFonts w:ascii="Calibri" w:hAnsi="Calibri"/>
          <w:sz w:val="20"/>
          <w:szCs w:val="20"/>
        </w:rPr>
        <w:t xml:space="preserve">president and </w:t>
      </w:r>
      <w:r w:rsidRPr="00CA4C18">
        <w:rPr>
          <w:rFonts w:ascii="Calibri" w:hAnsi="Calibri"/>
          <w:sz w:val="20"/>
          <w:szCs w:val="20"/>
        </w:rPr>
        <w:t>advisor must approve a position of prominence and responsibility, which would not fall under the above categories, before and while serving in an executive position.  Such positions include—but are not limited to—</w:t>
      </w:r>
      <w:r w:rsidR="002924E2">
        <w:rPr>
          <w:rFonts w:ascii="Calibri" w:hAnsi="Calibri"/>
          <w:sz w:val="20"/>
          <w:szCs w:val="20"/>
        </w:rPr>
        <w:t>r</w:t>
      </w:r>
      <w:r w:rsidRPr="00CA4C18">
        <w:rPr>
          <w:rFonts w:ascii="Calibri" w:hAnsi="Calibri"/>
          <w:sz w:val="20"/>
          <w:szCs w:val="20"/>
        </w:rPr>
        <w:t xml:space="preserve">esident </w:t>
      </w:r>
      <w:r w:rsidR="002924E2">
        <w:rPr>
          <w:rFonts w:ascii="Calibri" w:hAnsi="Calibri"/>
          <w:sz w:val="20"/>
          <w:szCs w:val="20"/>
        </w:rPr>
        <w:t>a</w:t>
      </w:r>
      <w:r w:rsidRPr="00CA4C18">
        <w:rPr>
          <w:rFonts w:ascii="Calibri" w:hAnsi="Calibri"/>
          <w:sz w:val="20"/>
          <w:szCs w:val="20"/>
        </w:rPr>
        <w:t xml:space="preserve">dvisor, </w:t>
      </w:r>
      <w:r w:rsidR="002924E2">
        <w:rPr>
          <w:rFonts w:ascii="Calibri" w:hAnsi="Calibri"/>
          <w:sz w:val="20"/>
          <w:szCs w:val="20"/>
        </w:rPr>
        <w:t>c</w:t>
      </w:r>
      <w:r w:rsidRPr="00CA4C18">
        <w:rPr>
          <w:rFonts w:ascii="Calibri" w:hAnsi="Calibri"/>
          <w:sz w:val="20"/>
          <w:szCs w:val="20"/>
        </w:rPr>
        <w:t xml:space="preserve">ommittee chairmanship within organizations, </w:t>
      </w:r>
      <w:r w:rsidR="002924E2">
        <w:rPr>
          <w:rFonts w:ascii="Calibri" w:hAnsi="Calibri"/>
          <w:sz w:val="20"/>
          <w:szCs w:val="20"/>
        </w:rPr>
        <w:t>and s</w:t>
      </w:r>
      <w:r w:rsidRPr="00CA4C18">
        <w:rPr>
          <w:rFonts w:ascii="Calibri" w:hAnsi="Calibri"/>
          <w:sz w:val="20"/>
          <w:szCs w:val="20"/>
        </w:rPr>
        <w:t xml:space="preserve">pring </w:t>
      </w:r>
      <w:r w:rsidR="002924E2">
        <w:rPr>
          <w:rFonts w:ascii="Calibri" w:hAnsi="Calibri"/>
          <w:sz w:val="20"/>
          <w:szCs w:val="20"/>
        </w:rPr>
        <w:t>b</w:t>
      </w:r>
      <w:r w:rsidRPr="00CA4C18">
        <w:rPr>
          <w:rFonts w:ascii="Calibri" w:hAnsi="Calibri"/>
          <w:sz w:val="20"/>
          <w:szCs w:val="20"/>
        </w:rPr>
        <w:t xml:space="preserve">reak </w:t>
      </w:r>
      <w:r w:rsidR="002924E2">
        <w:rPr>
          <w:rFonts w:ascii="Calibri" w:hAnsi="Calibri"/>
          <w:sz w:val="20"/>
          <w:szCs w:val="20"/>
        </w:rPr>
        <w:t>s</w:t>
      </w:r>
      <w:r w:rsidRPr="00CA4C18">
        <w:rPr>
          <w:rFonts w:ascii="Calibri" w:hAnsi="Calibri"/>
          <w:sz w:val="20"/>
          <w:szCs w:val="20"/>
        </w:rPr>
        <w:t xml:space="preserve">ervice </w:t>
      </w:r>
      <w:r w:rsidR="002924E2">
        <w:rPr>
          <w:rFonts w:ascii="Calibri" w:hAnsi="Calibri"/>
          <w:sz w:val="20"/>
          <w:szCs w:val="20"/>
        </w:rPr>
        <w:t>t</w:t>
      </w:r>
      <w:r w:rsidRPr="00CA4C18">
        <w:rPr>
          <w:rFonts w:ascii="Calibri" w:hAnsi="Calibri"/>
          <w:sz w:val="20"/>
          <w:szCs w:val="20"/>
        </w:rPr>
        <w:t xml:space="preserve">rip </w:t>
      </w:r>
      <w:r w:rsidR="002924E2">
        <w:rPr>
          <w:rFonts w:ascii="Calibri" w:hAnsi="Calibri"/>
          <w:sz w:val="20"/>
          <w:szCs w:val="20"/>
        </w:rPr>
        <w:t>c</w:t>
      </w:r>
      <w:r w:rsidRPr="00CA4C18">
        <w:rPr>
          <w:rFonts w:ascii="Calibri" w:hAnsi="Calibri"/>
          <w:sz w:val="20"/>
          <w:szCs w:val="20"/>
        </w:rPr>
        <w:t>oordinators</w:t>
      </w:r>
      <w:r w:rsidR="002924E2">
        <w:rPr>
          <w:rFonts w:ascii="Calibri" w:hAnsi="Calibri"/>
          <w:sz w:val="20"/>
          <w:szCs w:val="20"/>
        </w:rPr>
        <w:t>,</w:t>
      </w:r>
      <w:r w:rsidRPr="00CA4C18">
        <w:rPr>
          <w:rFonts w:ascii="Calibri" w:hAnsi="Calibri"/>
          <w:sz w:val="20"/>
          <w:szCs w:val="20"/>
        </w:rPr>
        <w:t xml:space="preserve"> as well as holding equivalent positions on non-</w:t>
      </w:r>
      <w:r w:rsidR="00BE63C8">
        <w:rPr>
          <w:rFonts w:ascii="Calibri" w:hAnsi="Calibri"/>
          <w:sz w:val="20"/>
          <w:szCs w:val="20"/>
        </w:rPr>
        <w:t>u</w:t>
      </w:r>
      <w:r w:rsidRPr="00CA4C18">
        <w:rPr>
          <w:rFonts w:ascii="Calibri" w:hAnsi="Calibri"/>
          <w:sz w:val="20"/>
          <w:szCs w:val="20"/>
        </w:rPr>
        <w:t>niversity organizations.  Nor shall any member of the Executive Committee be employed by any entity during the academic year.</w:t>
      </w:r>
      <w:r>
        <w:rPr>
          <w:rFonts w:ascii="Calibri" w:hAnsi="Calibri"/>
          <w:sz w:val="20"/>
          <w:szCs w:val="20"/>
        </w:rPr>
        <w:t xml:space="preserve"> </w:t>
      </w:r>
      <w:r w:rsidRPr="00645E5E">
        <w:rPr>
          <w:rFonts w:ascii="Calibri" w:hAnsi="Calibri"/>
          <w:sz w:val="20"/>
          <w:szCs w:val="20"/>
        </w:rPr>
        <w:t xml:space="preserve">A member of the Executive Committee may be employed through Federal Work Study as indicated by the member’s Financial Aid package subject to approval by </w:t>
      </w:r>
      <w:r>
        <w:rPr>
          <w:rFonts w:ascii="Calibri" w:hAnsi="Calibri"/>
          <w:sz w:val="20"/>
          <w:szCs w:val="20"/>
        </w:rPr>
        <w:t xml:space="preserve">the CSU </w:t>
      </w:r>
      <w:r w:rsidR="00BE63C8">
        <w:rPr>
          <w:rFonts w:ascii="Calibri" w:hAnsi="Calibri"/>
          <w:sz w:val="20"/>
          <w:szCs w:val="20"/>
        </w:rPr>
        <w:t>p</w:t>
      </w:r>
      <w:r w:rsidRPr="00645E5E">
        <w:rPr>
          <w:rFonts w:ascii="Calibri" w:hAnsi="Calibri"/>
          <w:sz w:val="20"/>
          <w:szCs w:val="20"/>
        </w:rPr>
        <w:t xml:space="preserve">resident and </w:t>
      </w:r>
      <w:r w:rsidR="00BE63C8">
        <w:rPr>
          <w:rFonts w:ascii="Calibri" w:hAnsi="Calibri"/>
          <w:sz w:val="20"/>
          <w:szCs w:val="20"/>
        </w:rPr>
        <w:t>a</w:t>
      </w:r>
      <w:r w:rsidRPr="00645E5E">
        <w:rPr>
          <w:rFonts w:ascii="Calibri" w:hAnsi="Calibri"/>
          <w:sz w:val="20"/>
          <w:szCs w:val="20"/>
        </w:rPr>
        <w:t>dvisor and review of duties by the Executive Committee at any point during the term.</w:t>
      </w:r>
    </w:p>
    <w:p w:rsidR="00AF6F48" w:rsidRDefault="00AF6F48">
      <w:pPr>
        <w:autoSpaceDE w:val="0"/>
        <w:autoSpaceDN w:val="0"/>
        <w:adjustRightInd w:val="0"/>
        <w:rPr>
          <w:rFonts w:ascii="Calibri" w:hAnsi="Calibri"/>
          <w:sz w:val="20"/>
          <w:szCs w:val="20"/>
        </w:rPr>
      </w:pPr>
    </w:p>
    <w:p w:rsidR="002A50F2" w:rsidRPr="00CA4C18" w:rsidRDefault="002A50F2" w:rsidP="002A50F2">
      <w:pPr>
        <w:rPr>
          <w:rFonts w:ascii="Calibri" w:hAnsi="Calibri"/>
          <w:b/>
          <w:bCs/>
          <w:i/>
          <w:iCs/>
          <w:color w:val="000000"/>
          <w:sz w:val="20"/>
          <w:szCs w:val="20"/>
        </w:rPr>
      </w:pPr>
      <w:bookmarkStart w:id="70" w:name="_DV_M32"/>
      <w:bookmarkStart w:id="71" w:name="_DV_M33"/>
      <w:bookmarkStart w:id="72" w:name="_DV_M34"/>
      <w:bookmarkEnd w:id="70"/>
      <w:bookmarkEnd w:id="71"/>
      <w:bookmarkEnd w:id="72"/>
      <w:r w:rsidRPr="00CA4C18">
        <w:rPr>
          <w:rFonts w:ascii="Calibri" w:hAnsi="Calibri"/>
          <w:b/>
          <w:bCs/>
          <w:i/>
          <w:iCs/>
          <w:color w:val="000000"/>
          <w:sz w:val="20"/>
          <w:szCs w:val="20"/>
        </w:rPr>
        <w:t>Weekly Duties of the Executive Committee</w:t>
      </w:r>
    </w:p>
    <w:p w:rsidR="002A50F2" w:rsidRPr="00CA4C18" w:rsidRDefault="002A50F2" w:rsidP="002A50F2">
      <w:pPr>
        <w:rPr>
          <w:rFonts w:ascii="Calibri" w:hAnsi="Calibri"/>
          <w:sz w:val="20"/>
          <w:szCs w:val="20"/>
        </w:rPr>
      </w:pPr>
    </w:p>
    <w:p w:rsidR="002A50F2" w:rsidRPr="00CA4C18" w:rsidRDefault="00BE63C8" w:rsidP="00DC4BBA">
      <w:pPr>
        <w:numPr>
          <w:ilvl w:val="0"/>
          <w:numId w:val="35"/>
        </w:numPr>
        <w:autoSpaceDE w:val="0"/>
        <w:autoSpaceDN w:val="0"/>
        <w:adjustRightInd w:val="0"/>
        <w:rPr>
          <w:rFonts w:ascii="Calibri" w:hAnsi="Calibri"/>
          <w:sz w:val="20"/>
          <w:szCs w:val="20"/>
        </w:rPr>
      </w:pPr>
      <w:bookmarkStart w:id="73" w:name="_DV_M35"/>
      <w:bookmarkEnd w:id="73"/>
      <w:r>
        <w:rPr>
          <w:rFonts w:ascii="Calibri" w:hAnsi="Calibri"/>
          <w:sz w:val="20"/>
          <w:szCs w:val="20"/>
        </w:rPr>
        <w:t>Each member of t</w:t>
      </w:r>
      <w:r w:rsidR="002A50F2" w:rsidRPr="00CA4C18">
        <w:rPr>
          <w:rFonts w:ascii="Calibri" w:hAnsi="Calibri"/>
          <w:sz w:val="20"/>
          <w:szCs w:val="20"/>
        </w:rPr>
        <w:t xml:space="preserve">he Executive Committee shall meet once a week with the CSU </w:t>
      </w:r>
      <w:r>
        <w:rPr>
          <w:rFonts w:ascii="Calibri" w:hAnsi="Calibri"/>
          <w:sz w:val="20"/>
          <w:szCs w:val="20"/>
        </w:rPr>
        <w:t>a</w:t>
      </w:r>
      <w:r w:rsidR="002A50F2" w:rsidRPr="00CA4C18">
        <w:rPr>
          <w:rFonts w:ascii="Calibri" w:hAnsi="Calibri"/>
          <w:sz w:val="20"/>
          <w:szCs w:val="20"/>
        </w:rPr>
        <w:t>dvisor to discuss goals, policies, procedures, progress, and business of the Creighton Students Union.</w:t>
      </w:r>
    </w:p>
    <w:p w:rsidR="002A50F2" w:rsidRPr="00CA4C18" w:rsidRDefault="002A50F2" w:rsidP="002A50F2">
      <w:pPr>
        <w:autoSpaceDE w:val="0"/>
        <w:autoSpaceDN w:val="0"/>
        <w:adjustRightInd w:val="0"/>
        <w:ind w:left="360"/>
        <w:rPr>
          <w:rFonts w:ascii="Calibri" w:hAnsi="Calibri"/>
          <w:sz w:val="20"/>
          <w:szCs w:val="20"/>
        </w:rPr>
      </w:pPr>
    </w:p>
    <w:p w:rsidR="002A50F2" w:rsidRPr="00CA4C18" w:rsidRDefault="002A50F2" w:rsidP="00DC4BBA">
      <w:pPr>
        <w:numPr>
          <w:ilvl w:val="0"/>
          <w:numId w:val="35"/>
        </w:numPr>
        <w:autoSpaceDE w:val="0"/>
        <w:autoSpaceDN w:val="0"/>
        <w:adjustRightInd w:val="0"/>
        <w:rPr>
          <w:rFonts w:ascii="Calibri" w:hAnsi="Calibri"/>
          <w:sz w:val="20"/>
          <w:szCs w:val="20"/>
        </w:rPr>
      </w:pPr>
      <w:r w:rsidRPr="00CA4C18">
        <w:rPr>
          <w:rFonts w:ascii="Calibri" w:hAnsi="Calibri"/>
          <w:sz w:val="20"/>
          <w:szCs w:val="20"/>
        </w:rPr>
        <w:t>The Exec</w:t>
      </w:r>
      <w:r w:rsidR="0011183A">
        <w:rPr>
          <w:rFonts w:ascii="Calibri" w:hAnsi="Calibri"/>
          <w:sz w:val="20"/>
          <w:szCs w:val="20"/>
        </w:rPr>
        <w:t>utive Committee shall attend all</w:t>
      </w:r>
      <w:r w:rsidRPr="00CA4C18">
        <w:rPr>
          <w:rFonts w:ascii="Calibri" w:hAnsi="Calibri"/>
          <w:sz w:val="20"/>
          <w:szCs w:val="20"/>
        </w:rPr>
        <w:t xml:space="preserve"> weekly </w:t>
      </w:r>
      <w:r w:rsidR="00361678" w:rsidRPr="00291B5C">
        <w:rPr>
          <w:rFonts w:ascii="Calibri" w:hAnsi="Calibri"/>
          <w:sz w:val="20"/>
          <w:szCs w:val="20"/>
        </w:rPr>
        <w:t>Board of Representatives</w:t>
      </w:r>
      <w:r w:rsidR="00AE21EC">
        <w:rPr>
          <w:rFonts w:ascii="Calibri" w:hAnsi="Calibri"/>
          <w:sz w:val="20"/>
          <w:szCs w:val="20"/>
        </w:rPr>
        <w:t xml:space="preserve"> Cabinet meetings to g</w:t>
      </w:r>
      <w:r w:rsidRPr="00CA4C18">
        <w:rPr>
          <w:rFonts w:ascii="Calibri" w:hAnsi="Calibri"/>
          <w:sz w:val="20"/>
          <w:szCs w:val="20"/>
        </w:rPr>
        <w:t xml:space="preserve">ive reports to the </w:t>
      </w:r>
      <w:r w:rsidR="00BE63C8">
        <w:rPr>
          <w:rFonts w:ascii="Calibri" w:hAnsi="Calibri"/>
          <w:sz w:val="20"/>
          <w:szCs w:val="20"/>
        </w:rPr>
        <w:t>Board</w:t>
      </w:r>
      <w:r w:rsidRPr="00CA4C18">
        <w:rPr>
          <w:rFonts w:ascii="Calibri" w:hAnsi="Calibri"/>
          <w:sz w:val="20"/>
          <w:szCs w:val="20"/>
        </w:rPr>
        <w:t xml:space="preserve"> that shall be carried on to the entire student body.</w:t>
      </w:r>
      <w:bookmarkStart w:id="74" w:name="_DV_M36"/>
      <w:bookmarkEnd w:id="74"/>
    </w:p>
    <w:p w:rsidR="002A50F2" w:rsidRPr="00CA4C18" w:rsidRDefault="002A50F2" w:rsidP="002A50F2">
      <w:pPr>
        <w:autoSpaceDE w:val="0"/>
        <w:autoSpaceDN w:val="0"/>
        <w:adjustRightInd w:val="0"/>
        <w:rPr>
          <w:rFonts w:ascii="Calibri" w:hAnsi="Calibri"/>
          <w:sz w:val="20"/>
          <w:szCs w:val="20"/>
        </w:rPr>
      </w:pPr>
    </w:p>
    <w:p w:rsidR="002A50F2" w:rsidRDefault="002A50F2" w:rsidP="00DC4BBA">
      <w:pPr>
        <w:numPr>
          <w:ilvl w:val="0"/>
          <w:numId w:val="35"/>
        </w:numPr>
        <w:autoSpaceDE w:val="0"/>
        <w:autoSpaceDN w:val="0"/>
        <w:adjustRightInd w:val="0"/>
        <w:rPr>
          <w:rFonts w:ascii="Calibri" w:hAnsi="Calibri"/>
          <w:sz w:val="20"/>
          <w:szCs w:val="20"/>
        </w:rPr>
      </w:pPr>
      <w:r w:rsidRPr="00CA4C18">
        <w:rPr>
          <w:rFonts w:ascii="Calibri" w:hAnsi="Calibri"/>
          <w:sz w:val="20"/>
          <w:szCs w:val="20"/>
        </w:rPr>
        <w:t xml:space="preserve">Upon request, the members of the Executive Committee shall serve as the student body representatives at official functions.  This includes but is not limited to </w:t>
      </w:r>
      <w:r w:rsidR="00BE63C8">
        <w:rPr>
          <w:rFonts w:ascii="Calibri" w:hAnsi="Calibri"/>
          <w:sz w:val="20"/>
          <w:szCs w:val="20"/>
        </w:rPr>
        <w:t>o</w:t>
      </w:r>
      <w:r w:rsidRPr="00CA4C18">
        <w:rPr>
          <w:rFonts w:ascii="Calibri" w:hAnsi="Calibri"/>
          <w:sz w:val="20"/>
          <w:szCs w:val="20"/>
        </w:rPr>
        <w:t>rientation events</w:t>
      </w:r>
      <w:r w:rsidR="00BE63C8">
        <w:rPr>
          <w:rFonts w:ascii="Calibri" w:hAnsi="Calibri"/>
          <w:sz w:val="20"/>
          <w:szCs w:val="20"/>
        </w:rPr>
        <w:t xml:space="preserve"> and</w:t>
      </w:r>
      <w:r w:rsidRPr="00CA4C18">
        <w:rPr>
          <w:rFonts w:ascii="Calibri" w:hAnsi="Calibri"/>
          <w:sz w:val="20"/>
          <w:szCs w:val="20"/>
        </w:rPr>
        <w:t xml:space="preserve"> </w:t>
      </w:r>
      <w:r w:rsidR="0011183A">
        <w:rPr>
          <w:rFonts w:ascii="Calibri" w:hAnsi="Calibri"/>
          <w:sz w:val="20"/>
          <w:szCs w:val="20"/>
        </w:rPr>
        <w:t>commencement</w:t>
      </w:r>
      <w:r w:rsidRPr="00CA4C18">
        <w:rPr>
          <w:rFonts w:ascii="Calibri" w:hAnsi="Calibri"/>
          <w:sz w:val="20"/>
          <w:szCs w:val="20"/>
        </w:rPr>
        <w:t xml:space="preserve">  The </w:t>
      </w:r>
      <w:r w:rsidR="00BE63C8">
        <w:rPr>
          <w:rFonts w:ascii="Calibri" w:hAnsi="Calibri"/>
          <w:sz w:val="20"/>
          <w:szCs w:val="20"/>
        </w:rPr>
        <w:t>p</w:t>
      </w:r>
      <w:r w:rsidRPr="00CA4C18">
        <w:rPr>
          <w:rFonts w:ascii="Calibri" w:hAnsi="Calibri"/>
          <w:sz w:val="20"/>
          <w:szCs w:val="20"/>
        </w:rPr>
        <w:t>resident shall coordinate the majority of these activities.</w:t>
      </w:r>
    </w:p>
    <w:p w:rsidR="005115B4" w:rsidRPr="00CA4C18" w:rsidRDefault="005115B4" w:rsidP="005115B4">
      <w:pPr>
        <w:autoSpaceDE w:val="0"/>
        <w:autoSpaceDN w:val="0"/>
        <w:adjustRightInd w:val="0"/>
        <w:rPr>
          <w:rFonts w:ascii="Calibri" w:hAnsi="Calibri"/>
          <w:sz w:val="20"/>
          <w:szCs w:val="20"/>
        </w:rPr>
      </w:pP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2A50F2">
      <w:pPr>
        <w:rPr>
          <w:rFonts w:ascii="Calibri" w:hAnsi="Calibri"/>
          <w:b/>
          <w:bCs/>
          <w:i/>
          <w:iCs/>
          <w:color w:val="000000"/>
          <w:sz w:val="20"/>
          <w:szCs w:val="20"/>
        </w:rPr>
      </w:pPr>
      <w:r w:rsidRPr="00CA4C18">
        <w:rPr>
          <w:rFonts w:ascii="Calibri" w:hAnsi="Calibri"/>
          <w:b/>
          <w:bCs/>
          <w:i/>
          <w:iCs/>
          <w:color w:val="000000"/>
          <w:sz w:val="20"/>
          <w:szCs w:val="20"/>
        </w:rPr>
        <w:t>Relations with News Media</w:t>
      </w:r>
    </w:p>
    <w:p w:rsidR="002A50F2" w:rsidRPr="00CA4C18" w:rsidRDefault="002A50F2" w:rsidP="002A50F2">
      <w:pPr>
        <w:rPr>
          <w:rFonts w:ascii="Calibri" w:hAnsi="Calibri"/>
          <w:sz w:val="20"/>
          <w:szCs w:val="20"/>
        </w:rPr>
      </w:pPr>
    </w:p>
    <w:p w:rsidR="002A50F2" w:rsidRPr="00CA4C18" w:rsidRDefault="002A50F2" w:rsidP="00DC4BBA">
      <w:pPr>
        <w:numPr>
          <w:ilvl w:val="0"/>
          <w:numId w:val="36"/>
        </w:numPr>
        <w:autoSpaceDE w:val="0"/>
        <w:autoSpaceDN w:val="0"/>
        <w:adjustRightInd w:val="0"/>
        <w:rPr>
          <w:rFonts w:ascii="Calibri" w:hAnsi="Calibri"/>
          <w:sz w:val="20"/>
          <w:szCs w:val="20"/>
        </w:rPr>
      </w:pPr>
      <w:bookmarkStart w:id="75" w:name="_DV_M9"/>
      <w:bookmarkEnd w:id="75"/>
      <w:r w:rsidRPr="00CA4C18">
        <w:rPr>
          <w:rFonts w:ascii="Calibri" w:hAnsi="Calibri"/>
          <w:sz w:val="20"/>
          <w:szCs w:val="20"/>
        </w:rPr>
        <w:lastRenderedPageBreak/>
        <w:t xml:space="preserve">All media inquiries dealing with CSU policy and legal matters or issues of student-wide concern should be directed to the </w:t>
      </w:r>
      <w:r w:rsidR="00BE63C8">
        <w:rPr>
          <w:rFonts w:ascii="Calibri" w:hAnsi="Calibri"/>
          <w:sz w:val="20"/>
          <w:szCs w:val="20"/>
        </w:rPr>
        <w:t>p</w:t>
      </w:r>
      <w:r w:rsidRPr="00CA4C18">
        <w:rPr>
          <w:rFonts w:ascii="Calibri" w:hAnsi="Calibri"/>
          <w:sz w:val="20"/>
          <w:szCs w:val="20"/>
        </w:rPr>
        <w:t>resident</w:t>
      </w:r>
      <w:r w:rsidR="00BE63C8">
        <w:rPr>
          <w:rFonts w:ascii="Calibri" w:hAnsi="Calibri"/>
          <w:sz w:val="20"/>
          <w:szCs w:val="20"/>
        </w:rPr>
        <w:t>, who may direct inquiries to</w:t>
      </w:r>
      <w:r w:rsidRPr="00CA4C18">
        <w:rPr>
          <w:rFonts w:ascii="Calibri" w:hAnsi="Calibri"/>
          <w:sz w:val="20"/>
          <w:szCs w:val="20"/>
        </w:rPr>
        <w:t xml:space="preserve"> members of the Executive Committee.</w:t>
      </w:r>
    </w:p>
    <w:p w:rsidR="002A50F2" w:rsidRPr="00CA4C18" w:rsidRDefault="002A50F2" w:rsidP="002A50F2">
      <w:pPr>
        <w:rPr>
          <w:rFonts w:ascii="Calibri" w:hAnsi="Calibri"/>
          <w:sz w:val="20"/>
          <w:szCs w:val="20"/>
        </w:rPr>
      </w:pPr>
    </w:p>
    <w:p w:rsidR="002A50F2" w:rsidRPr="00CA4C18" w:rsidRDefault="00BE63C8" w:rsidP="00DC4BBA">
      <w:pPr>
        <w:numPr>
          <w:ilvl w:val="0"/>
          <w:numId w:val="36"/>
        </w:numPr>
        <w:autoSpaceDE w:val="0"/>
        <w:autoSpaceDN w:val="0"/>
        <w:adjustRightInd w:val="0"/>
        <w:rPr>
          <w:rFonts w:ascii="Calibri" w:hAnsi="Calibri"/>
          <w:sz w:val="20"/>
          <w:szCs w:val="20"/>
        </w:rPr>
      </w:pPr>
      <w:bookmarkStart w:id="76" w:name="_DV_M10"/>
      <w:bookmarkEnd w:id="76"/>
      <w:r>
        <w:rPr>
          <w:rFonts w:ascii="Calibri" w:hAnsi="Calibri"/>
          <w:sz w:val="20"/>
          <w:szCs w:val="20"/>
        </w:rPr>
        <w:t>S</w:t>
      </w:r>
      <w:r w:rsidR="002A50F2" w:rsidRPr="00CA4C18">
        <w:rPr>
          <w:rFonts w:ascii="Calibri" w:hAnsi="Calibri"/>
          <w:sz w:val="20"/>
          <w:szCs w:val="20"/>
        </w:rPr>
        <w:t>pecific committee chairpersons and/or members of committees dealing with issues and policies may address issues pertaining to specific committees and/or proposals.</w:t>
      </w:r>
    </w:p>
    <w:p w:rsidR="002A50F2" w:rsidRPr="00CA4C18" w:rsidRDefault="002A50F2" w:rsidP="002A50F2">
      <w:pPr>
        <w:rPr>
          <w:rFonts w:ascii="Calibri" w:hAnsi="Calibri"/>
          <w:sz w:val="20"/>
          <w:szCs w:val="20"/>
        </w:rPr>
      </w:pPr>
    </w:p>
    <w:p w:rsidR="002A50F2" w:rsidRPr="00CA4C18" w:rsidRDefault="002A50F2" w:rsidP="002A50F2">
      <w:pPr>
        <w:autoSpaceDE w:val="0"/>
        <w:autoSpaceDN w:val="0"/>
        <w:adjustRightInd w:val="0"/>
        <w:rPr>
          <w:rFonts w:ascii="Calibri" w:hAnsi="Calibri"/>
          <w:sz w:val="20"/>
          <w:szCs w:val="20"/>
        </w:rPr>
      </w:pPr>
      <w:bookmarkStart w:id="77" w:name="_DV_M11"/>
      <w:bookmarkEnd w:id="77"/>
    </w:p>
    <w:p w:rsidR="002A50F2" w:rsidRPr="0084422A" w:rsidRDefault="002A50F2" w:rsidP="00DC4BBA">
      <w:pPr>
        <w:numPr>
          <w:ilvl w:val="0"/>
          <w:numId w:val="36"/>
        </w:numPr>
        <w:autoSpaceDE w:val="0"/>
        <w:autoSpaceDN w:val="0"/>
        <w:adjustRightInd w:val="0"/>
        <w:rPr>
          <w:rFonts w:ascii="Calibri" w:hAnsi="Calibri"/>
          <w:sz w:val="20"/>
          <w:szCs w:val="20"/>
        </w:rPr>
      </w:pPr>
      <w:r w:rsidRPr="00CA4C18">
        <w:rPr>
          <w:rFonts w:ascii="Calibri" w:hAnsi="Calibri"/>
          <w:sz w:val="20"/>
          <w:szCs w:val="20"/>
        </w:rPr>
        <w:t>The CSU budget may only b</w:t>
      </w:r>
      <w:r w:rsidR="0084422A" w:rsidRPr="00152FEB">
        <w:rPr>
          <w:rFonts w:ascii="Calibri" w:hAnsi="Calibri"/>
          <w:sz w:val="20"/>
          <w:szCs w:val="20"/>
        </w:rPr>
        <w:t>e</w:t>
      </w:r>
      <w:r w:rsidRPr="0084422A">
        <w:rPr>
          <w:rFonts w:ascii="Calibri" w:hAnsi="Calibri"/>
          <w:sz w:val="20"/>
          <w:szCs w:val="20"/>
        </w:rPr>
        <w:t xml:space="preserve"> </w:t>
      </w:r>
      <w:r w:rsidRPr="00CA4C18">
        <w:rPr>
          <w:rFonts w:ascii="Calibri" w:hAnsi="Calibri"/>
          <w:sz w:val="20"/>
          <w:szCs w:val="20"/>
        </w:rPr>
        <w:t>released to the public utilizing university account descriptors</w:t>
      </w:r>
      <w:r w:rsidRPr="0084422A">
        <w:rPr>
          <w:rFonts w:ascii="Calibri" w:hAnsi="Calibri"/>
          <w:sz w:val="20"/>
          <w:szCs w:val="20"/>
        </w:rPr>
        <w:t xml:space="preserve">, and it may only be released upon the authority of the </w:t>
      </w:r>
      <w:r w:rsidR="00BE63C8">
        <w:rPr>
          <w:rFonts w:ascii="Calibri" w:hAnsi="Calibri"/>
          <w:sz w:val="20"/>
          <w:szCs w:val="20"/>
        </w:rPr>
        <w:t>p</w:t>
      </w:r>
      <w:r w:rsidRPr="0084422A">
        <w:rPr>
          <w:rFonts w:ascii="Calibri" w:hAnsi="Calibri"/>
          <w:sz w:val="20"/>
          <w:szCs w:val="20"/>
        </w:rPr>
        <w:t xml:space="preserve">resident or the </w:t>
      </w:r>
      <w:r w:rsidR="00BE63C8">
        <w:rPr>
          <w:rFonts w:ascii="Calibri" w:hAnsi="Calibri"/>
          <w:sz w:val="20"/>
          <w:szCs w:val="20"/>
        </w:rPr>
        <w:t>v</w:t>
      </w:r>
      <w:r w:rsidRPr="0084422A">
        <w:rPr>
          <w:rFonts w:ascii="Calibri" w:hAnsi="Calibri"/>
          <w:sz w:val="20"/>
          <w:szCs w:val="20"/>
        </w:rPr>
        <w:t xml:space="preserve">ice </w:t>
      </w:r>
      <w:r w:rsidR="00BE63C8">
        <w:rPr>
          <w:rFonts w:ascii="Calibri" w:hAnsi="Calibri"/>
          <w:sz w:val="20"/>
          <w:szCs w:val="20"/>
        </w:rPr>
        <w:t>p</w:t>
      </w:r>
      <w:r w:rsidRPr="0084422A">
        <w:rPr>
          <w:rFonts w:ascii="Calibri" w:hAnsi="Calibri"/>
          <w:sz w:val="20"/>
          <w:szCs w:val="20"/>
        </w:rPr>
        <w:t xml:space="preserve">resident of </w:t>
      </w:r>
      <w:r w:rsidR="00BE63C8">
        <w:rPr>
          <w:rFonts w:ascii="Calibri" w:hAnsi="Calibri"/>
          <w:sz w:val="20"/>
          <w:szCs w:val="20"/>
        </w:rPr>
        <w:t>f</w:t>
      </w:r>
      <w:r w:rsidRPr="0084422A">
        <w:rPr>
          <w:rFonts w:ascii="Calibri" w:hAnsi="Calibri"/>
          <w:sz w:val="20"/>
          <w:szCs w:val="20"/>
        </w:rPr>
        <w:t xml:space="preserve">inance with the </w:t>
      </w:r>
      <w:r w:rsidR="00BE63C8">
        <w:rPr>
          <w:rFonts w:ascii="Calibri" w:hAnsi="Calibri"/>
          <w:sz w:val="20"/>
          <w:szCs w:val="20"/>
        </w:rPr>
        <w:t>p</w:t>
      </w:r>
      <w:r w:rsidRPr="0084422A">
        <w:rPr>
          <w:rFonts w:ascii="Calibri" w:hAnsi="Calibri"/>
          <w:sz w:val="20"/>
          <w:szCs w:val="20"/>
        </w:rPr>
        <w:t>resident’s approval.</w:t>
      </w:r>
    </w:p>
    <w:p w:rsidR="002A50F2" w:rsidRPr="00CA4C18" w:rsidRDefault="002A50F2" w:rsidP="002A50F2">
      <w:pPr>
        <w:rPr>
          <w:rFonts w:ascii="Calibri" w:hAnsi="Calibri"/>
          <w:sz w:val="20"/>
          <w:szCs w:val="20"/>
        </w:rPr>
      </w:pPr>
    </w:p>
    <w:p w:rsidR="002A50F2" w:rsidRPr="003F7A03" w:rsidRDefault="002A50F2" w:rsidP="002A50F2">
      <w:pPr>
        <w:rPr>
          <w:rFonts w:ascii="Calibri" w:hAnsi="Calibri"/>
          <w:b/>
          <w:bCs/>
          <w:i/>
          <w:iCs/>
          <w:color w:val="000000"/>
          <w:sz w:val="20"/>
          <w:szCs w:val="20"/>
        </w:rPr>
      </w:pPr>
      <w:r w:rsidRPr="00CA4C18">
        <w:rPr>
          <w:rFonts w:ascii="Calibri" w:hAnsi="Calibri"/>
          <w:b/>
          <w:bCs/>
          <w:i/>
          <w:iCs/>
          <w:color w:val="000000"/>
          <w:sz w:val="20"/>
          <w:szCs w:val="20"/>
        </w:rPr>
        <w:t>Creighton Students Union Lobbying Efforts</w:t>
      </w:r>
    </w:p>
    <w:p w:rsidR="002A50F2" w:rsidRPr="00CA4C18" w:rsidRDefault="002A50F2" w:rsidP="002A50F2">
      <w:pPr>
        <w:rPr>
          <w:rFonts w:ascii="Calibri" w:hAnsi="Calibri"/>
          <w:sz w:val="20"/>
          <w:szCs w:val="20"/>
        </w:rPr>
      </w:pPr>
      <w:bookmarkStart w:id="78" w:name="_DV_M54"/>
      <w:bookmarkEnd w:id="78"/>
    </w:p>
    <w:p w:rsidR="002A50F2" w:rsidRPr="00CA4C18" w:rsidRDefault="002A50F2" w:rsidP="00DC4BBA">
      <w:pPr>
        <w:numPr>
          <w:ilvl w:val="0"/>
          <w:numId w:val="37"/>
        </w:numPr>
        <w:autoSpaceDE w:val="0"/>
        <w:autoSpaceDN w:val="0"/>
        <w:adjustRightInd w:val="0"/>
        <w:rPr>
          <w:rFonts w:ascii="Calibri" w:hAnsi="Calibri"/>
          <w:sz w:val="20"/>
          <w:szCs w:val="20"/>
        </w:rPr>
      </w:pPr>
      <w:bookmarkStart w:id="79" w:name="_DV_M55"/>
      <w:bookmarkEnd w:id="79"/>
      <w:r w:rsidRPr="00CA4C18">
        <w:rPr>
          <w:rFonts w:ascii="Calibri" w:hAnsi="Calibri"/>
          <w:sz w:val="20"/>
          <w:szCs w:val="20"/>
        </w:rPr>
        <w:t>It is imperative to effective lobbying that all members of the Creighton Students Union speak in a unified and consistent voice in order to represent the opinions and wishes of the student body effectively.</w:t>
      </w:r>
    </w:p>
    <w:p w:rsidR="002A50F2" w:rsidRPr="00CA4C18" w:rsidRDefault="002A50F2" w:rsidP="002A50F2">
      <w:pPr>
        <w:rPr>
          <w:rFonts w:ascii="Calibri" w:hAnsi="Calibri"/>
          <w:sz w:val="20"/>
          <w:szCs w:val="20"/>
        </w:rPr>
      </w:pPr>
    </w:p>
    <w:p w:rsidR="006943BE" w:rsidRPr="006943BE" w:rsidRDefault="002A50F2" w:rsidP="006943BE">
      <w:pPr>
        <w:numPr>
          <w:ilvl w:val="0"/>
          <w:numId w:val="37"/>
        </w:numPr>
        <w:autoSpaceDE w:val="0"/>
        <w:autoSpaceDN w:val="0"/>
        <w:adjustRightInd w:val="0"/>
        <w:rPr>
          <w:rFonts w:ascii="Calibri" w:hAnsi="Calibri"/>
          <w:sz w:val="20"/>
          <w:szCs w:val="20"/>
        </w:rPr>
      </w:pPr>
      <w:r w:rsidRPr="00CA4C18">
        <w:rPr>
          <w:rFonts w:ascii="Calibri" w:hAnsi="Calibri"/>
          <w:sz w:val="20"/>
          <w:szCs w:val="20"/>
        </w:rPr>
        <w:t xml:space="preserve">The </w:t>
      </w:r>
      <w:r w:rsidR="00101537">
        <w:rPr>
          <w:rFonts w:ascii="Calibri" w:hAnsi="Calibri"/>
          <w:sz w:val="20"/>
          <w:szCs w:val="20"/>
        </w:rPr>
        <w:t>p</w:t>
      </w:r>
      <w:r w:rsidRPr="00CA4C18">
        <w:rPr>
          <w:rFonts w:ascii="Calibri" w:hAnsi="Calibri"/>
          <w:sz w:val="20"/>
          <w:szCs w:val="20"/>
        </w:rPr>
        <w:t xml:space="preserve">resident shall coordinate any lobbying efforts to constituencies outside of the </w:t>
      </w:r>
      <w:r w:rsidR="00101537">
        <w:rPr>
          <w:rFonts w:ascii="Calibri" w:hAnsi="Calibri"/>
          <w:sz w:val="20"/>
          <w:szCs w:val="20"/>
        </w:rPr>
        <w:t>u</w:t>
      </w:r>
      <w:r w:rsidRPr="00CA4C18">
        <w:rPr>
          <w:rFonts w:ascii="Calibri" w:hAnsi="Calibri"/>
          <w:sz w:val="20"/>
          <w:szCs w:val="20"/>
        </w:rPr>
        <w:t>niversity.</w:t>
      </w:r>
    </w:p>
    <w:p w:rsidR="00E170A6" w:rsidRPr="00CA4C18" w:rsidRDefault="00E170A6" w:rsidP="002A50F2">
      <w:pPr>
        <w:rPr>
          <w:rFonts w:ascii="Calibri" w:hAnsi="Calibri"/>
          <w:color w:val="000000"/>
          <w:sz w:val="20"/>
          <w:szCs w:val="20"/>
        </w:rPr>
      </w:pPr>
      <w:bookmarkStart w:id="80" w:name="_DV_M56"/>
      <w:bookmarkStart w:id="81" w:name="_DV_M57"/>
      <w:bookmarkEnd w:id="80"/>
      <w:bookmarkEnd w:id="81"/>
    </w:p>
    <w:p w:rsidR="006943BE" w:rsidRDefault="006943BE" w:rsidP="002A50F2">
      <w:pPr>
        <w:rPr>
          <w:rFonts w:ascii="Calibri" w:hAnsi="Calibri"/>
          <w:b/>
          <w:bCs/>
          <w:i/>
          <w:iCs/>
          <w:color w:val="000000"/>
          <w:sz w:val="20"/>
          <w:szCs w:val="20"/>
        </w:rPr>
      </w:pPr>
      <w:r>
        <w:rPr>
          <w:rFonts w:ascii="Calibri" w:hAnsi="Calibri"/>
          <w:b/>
          <w:bCs/>
          <w:i/>
          <w:iCs/>
          <w:color w:val="000000"/>
          <w:sz w:val="20"/>
          <w:szCs w:val="20"/>
        </w:rPr>
        <w:t>University Statutes</w:t>
      </w:r>
      <w:r w:rsidR="00553EF6">
        <w:rPr>
          <w:rFonts w:ascii="Calibri" w:hAnsi="Calibri"/>
          <w:b/>
          <w:bCs/>
          <w:i/>
          <w:iCs/>
          <w:color w:val="000000"/>
          <w:sz w:val="20"/>
          <w:szCs w:val="20"/>
        </w:rPr>
        <w:t xml:space="preserve"> Requirements – Search Committees and University Committees</w:t>
      </w:r>
    </w:p>
    <w:p w:rsidR="006943BE" w:rsidRDefault="006943BE" w:rsidP="002A50F2">
      <w:pPr>
        <w:rPr>
          <w:rFonts w:ascii="Calibri" w:hAnsi="Calibri"/>
          <w:b/>
          <w:bCs/>
          <w:i/>
          <w:iCs/>
          <w:color w:val="000000"/>
          <w:sz w:val="20"/>
          <w:szCs w:val="20"/>
        </w:rPr>
      </w:pPr>
    </w:p>
    <w:p w:rsidR="006943BE" w:rsidRDefault="00B64D64" w:rsidP="00FB59AA">
      <w:pPr>
        <w:pStyle w:val="ListParagraph"/>
        <w:numPr>
          <w:ilvl w:val="0"/>
          <w:numId w:val="112"/>
        </w:numPr>
        <w:rPr>
          <w:rFonts w:ascii="Calibri" w:hAnsi="Calibri"/>
          <w:bCs/>
          <w:iCs/>
          <w:color w:val="000000"/>
          <w:sz w:val="20"/>
          <w:szCs w:val="20"/>
        </w:rPr>
      </w:pPr>
      <w:r>
        <w:rPr>
          <w:rFonts w:ascii="Calibri" w:hAnsi="Calibri"/>
          <w:bCs/>
          <w:iCs/>
          <w:color w:val="000000"/>
          <w:sz w:val="20"/>
          <w:szCs w:val="20"/>
        </w:rPr>
        <w:t>The Creighton Students Union has several responsibilities delegated to it by the Statutes of Creighton University. These responsibilities shall be carried out in accordance with these Policies and Procedures of the Creighton Students Union.</w:t>
      </w:r>
      <w:r>
        <w:rPr>
          <w:rFonts w:ascii="Calibri" w:hAnsi="Calibri"/>
          <w:bCs/>
          <w:iCs/>
          <w:color w:val="000000"/>
          <w:sz w:val="20"/>
          <w:szCs w:val="20"/>
        </w:rPr>
        <w:br/>
      </w:r>
    </w:p>
    <w:p w:rsidR="00B64D64" w:rsidRDefault="00B64D64" w:rsidP="00FB59AA">
      <w:pPr>
        <w:pStyle w:val="ListParagraph"/>
        <w:numPr>
          <w:ilvl w:val="0"/>
          <w:numId w:val="112"/>
        </w:numPr>
        <w:rPr>
          <w:rFonts w:ascii="Calibri" w:hAnsi="Calibri"/>
          <w:bCs/>
          <w:iCs/>
          <w:color w:val="000000"/>
          <w:sz w:val="20"/>
          <w:szCs w:val="20"/>
        </w:rPr>
      </w:pPr>
      <w:r>
        <w:rPr>
          <w:rFonts w:ascii="Calibri" w:hAnsi="Calibri"/>
          <w:bCs/>
          <w:iCs/>
          <w:color w:val="000000"/>
          <w:sz w:val="20"/>
          <w:szCs w:val="20"/>
        </w:rPr>
        <w:t>Search Committee Membership: CSU will select students to serve on the nominating or search committees for senior leadership positions at the University. The CSU President will appoint members to fill student spots on nomination or search committees. The Executive Committee must approve these appointments by a simple majority vote. Appointees to senior leadership nominating or search committees must be members of the CSU government, preferably members of the Executive Committee or the Cabinet. In accordance with the University Statutes, appointments will be made to the following committees:</w:t>
      </w:r>
    </w:p>
    <w:p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Provost (one student)</w:t>
      </w:r>
    </w:p>
    <w:p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Senior Vice President for Operations (one student)</w:t>
      </w:r>
    </w:p>
    <w:p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President for Administration (one student)</w:t>
      </w:r>
    </w:p>
    <w:p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President for Finance (one student)</w:t>
      </w:r>
    </w:p>
    <w:p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President for Information Technology (one student)</w:t>
      </w:r>
    </w:p>
    <w:p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Provost for Student Life (one student)</w:t>
      </w:r>
    </w:p>
    <w:p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Provost for Mission and Ministry (one student)</w:t>
      </w:r>
    </w:p>
    <w:p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President for University Relations (one student)</w:t>
      </w:r>
    </w:p>
    <w:p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General Counsel and Corporate Secretary (one student)</w:t>
      </w:r>
      <w:r>
        <w:rPr>
          <w:rFonts w:ascii="Calibri" w:hAnsi="Calibri"/>
          <w:bCs/>
          <w:iCs/>
          <w:color w:val="000000"/>
          <w:sz w:val="20"/>
          <w:szCs w:val="20"/>
        </w:rPr>
        <w:br/>
      </w:r>
    </w:p>
    <w:p w:rsidR="00B64D64" w:rsidRDefault="00B64D64" w:rsidP="00FB59AA">
      <w:pPr>
        <w:pStyle w:val="ListParagraph"/>
        <w:numPr>
          <w:ilvl w:val="0"/>
          <w:numId w:val="112"/>
        </w:numPr>
        <w:rPr>
          <w:rFonts w:ascii="Calibri" w:hAnsi="Calibri"/>
          <w:bCs/>
          <w:iCs/>
          <w:color w:val="000000"/>
          <w:sz w:val="20"/>
          <w:szCs w:val="20"/>
        </w:rPr>
      </w:pPr>
      <w:r>
        <w:rPr>
          <w:rFonts w:ascii="Calibri" w:hAnsi="Calibri"/>
          <w:bCs/>
          <w:iCs/>
          <w:color w:val="000000"/>
          <w:sz w:val="20"/>
          <w:szCs w:val="20"/>
        </w:rPr>
        <w:t xml:space="preserve">The nominating committee for the President of the University </w:t>
      </w:r>
      <w:r w:rsidR="00610A9C">
        <w:rPr>
          <w:rFonts w:ascii="Calibri" w:hAnsi="Calibri"/>
          <w:bCs/>
          <w:iCs/>
          <w:color w:val="000000"/>
          <w:sz w:val="20"/>
          <w:szCs w:val="20"/>
        </w:rPr>
        <w:t>shall include two student appointees, but membership on this committee is dynamic and subject to the prerogative of the Chair and Executive Committee of the Board of Trustees.</w:t>
      </w:r>
      <w:r w:rsidR="00610A9C">
        <w:rPr>
          <w:rFonts w:ascii="Calibri" w:hAnsi="Calibri"/>
          <w:bCs/>
          <w:iCs/>
          <w:color w:val="000000"/>
          <w:sz w:val="20"/>
          <w:szCs w:val="20"/>
        </w:rPr>
        <w:br/>
      </w:r>
    </w:p>
    <w:p w:rsidR="00553EF6" w:rsidRPr="00FB59AA" w:rsidRDefault="00610A9C" w:rsidP="00FB59AA">
      <w:pPr>
        <w:pStyle w:val="ListParagraph"/>
        <w:numPr>
          <w:ilvl w:val="0"/>
          <w:numId w:val="112"/>
        </w:numPr>
        <w:rPr>
          <w:rFonts w:ascii="Calibri" w:hAnsi="Calibri"/>
          <w:bCs/>
          <w:iCs/>
          <w:color w:val="000000"/>
          <w:sz w:val="20"/>
          <w:szCs w:val="20"/>
        </w:rPr>
      </w:pPr>
      <w:r>
        <w:rPr>
          <w:rFonts w:ascii="Calibri" w:hAnsi="Calibri"/>
          <w:bCs/>
          <w:iCs/>
          <w:color w:val="000000"/>
          <w:sz w:val="20"/>
          <w:szCs w:val="20"/>
        </w:rPr>
        <w:t>The search committee for Academic Deans shall each have two student appointees. Appointments to these search committees must come from the school or college with the ongoing search and the appointment process shall be delegated to the Cabinet member from the school with the ongoing search process.</w:t>
      </w:r>
    </w:p>
    <w:p w:rsidR="00DD3044" w:rsidRDefault="00DD3044" w:rsidP="00DD3044">
      <w:pPr>
        <w:pStyle w:val="BodyTextIndent"/>
        <w:spacing w:after="0" w:line="240" w:lineRule="auto"/>
        <w:rPr>
          <w:rFonts w:ascii="Calibri" w:hAnsi="Calibri"/>
          <w:sz w:val="20"/>
          <w:szCs w:val="20"/>
        </w:rPr>
      </w:pPr>
    </w:p>
    <w:p w:rsidR="00DD3044" w:rsidRPr="00DD3044" w:rsidRDefault="00DD3044" w:rsidP="00DD3044">
      <w:pPr>
        <w:pStyle w:val="BodyTextIndent"/>
        <w:spacing w:after="0" w:line="240" w:lineRule="auto"/>
        <w:rPr>
          <w:rFonts w:ascii="Calibri" w:hAnsi="Calibri"/>
          <w:b/>
          <w:i/>
          <w:color w:val="000000"/>
          <w:sz w:val="20"/>
          <w:szCs w:val="20"/>
        </w:rPr>
      </w:pPr>
      <w:r w:rsidRPr="00DD3044">
        <w:rPr>
          <w:rFonts w:ascii="Calibri" w:hAnsi="Calibri"/>
          <w:b/>
          <w:i/>
          <w:sz w:val="20"/>
          <w:szCs w:val="20"/>
        </w:rPr>
        <w:lastRenderedPageBreak/>
        <w:t>University Committees</w:t>
      </w:r>
    </w:p>
    <w:p w:rsidR="00DD3044" w:rsidRDefault="00DD3044" w:rsidP="00DD3044">
      <w:pPr>
        <w:pStyle w:val="ListParagraph"/>
        <w:rPr>
          <w:rFonts w:ascii="Calibri" w:hAnsi="Calibri"/>
          <w:color w:val="000000"/>
          <w:sz w:val="20"/>
          <w:szCs w:val="20"/>
        </w:rPr>
      </w:pPr>
    </w:p>
    <w:p w:rsidR="00553EF6" w:rsidRPr="00DB7958" w:rsidRDefault="00553EF6" w:rsidP="00DD3044">
      <w:pPr>
        <w:pStyle w:val="BodyTextIndent"/>
        <w:numPr>
          <w:ilvl w:val="0"/>
          <w:numId w:val="119"/>
        </w:numPr>
        <w:spacing w:after="0" w:line="240" w:lineRule="auto"/>
        <w:rPr>
          <w:rFonts w:ascii="Calibri" w:hAnsi="Calibri"/>
          <w:color w:val="000000"/>
          <w:sz w:val="20"/>
          <w:szCs w:val="20"/>
        </w:rPr>
      </w:pPr>
      <w:r>
        <w:rPr>
          <w:rFonts w:ascii="Calibri" w:hAnsi="Calibri"/>
          <w:color w:val="000000"/>
          <w:sz w:val="20"/>
          <w:szCs w:val="20"/>
        </w:rPr>
        <w:t>S</w:t>
      </w:r>
      <w:r w:rsidRPr="00DB7958">
        <w:rPr>
          <w:rFonts w:ascii="Calibri" w:hAnsi="Calibri"/>
          <w:color w:val="000000"/>
          <w:sz w:val="20"/>
          <w:szCs w:val="20"/>
        </w:rPr>
        <w:t>tudent representatives to the University Committees are appointed by the Creighton Students Union.</w:t>
      </w:r>
    </w:p>
    <w:p w:rsidR="00553EF6" w:rsidRPr="00DB7958" w:rsidRDefault="00553EF6" w:rsidP="00553EF6">
      <w:pPr>
        <w:rPr>
          <w:rFonts w:ascii="Calibri" w:hAnsi="Calibri"/>
          <w:color w:val="000000"/>
          <w:sz w:val="20"/>
          <w:szCs w:val="20"/>
        </w:rPr>
      </w:pPr>
    </w:p>
    <w:p w:rsidR="00553EF6" w:rsidRPr="00DB7958" w:rsidRDefault="00553EF6" w:rsidP="00DD3044">
      <w:pPr>
        <w:pStyle w:val="BodyTextIndent"/>
        <w:numPr>
          <w:ilvl w:val="0"/>
          <w:numId w:val="119"/>
        </w:numPr>
        <w:spacing w:after="0" w:line="240" w:lineRule="auto"/>
        <w:rPr>
          <w:rFonts w:ascii="Calibri" w:hAnsi="Calibri"/>
          <w:color w:val="000000"/>
          <w:sz w:val="20"/>
          <w:szCs w:val="20"/>
        </w:rPr>
      </w:pPr>
      <w:r w:rsidRPr="00DB7958">
        <w:rPr>
          <w:rFonts w:ascii="Calibri" w:hAnsi="Calibri"/>
          <w:color w:val="000000"/>
          <w:sz w:val="20"/>
          <w:szCs w:val="20"/>
        </w:rPr>
        <w:t>The CSU executive vice president, at the conclusion of the academic year, coordinates application and selection of student representatives.  The application period shall be set to allow students to return completed applications prior to finals week of the spring semester.  The CSU executive vice president, with approval of the president shall determine the slate of appointees and letters should be emailed at the start of summer break.  After all appointees have accepted their positions, letters shall be emailed to those students not appointed to any committee.</w:t>
      </w:r>
    </w:p>
    <w:p w:rsidR="00553EF6" w:rsidRPr="00DB7958" w:rsidRDefault="00553EF6" w:rsidP="00553EF6">
      <w:pPr>
        <w:pStyle w:val="ListParagraph"/>
        <w:rPr>
          <w:rFonts w:ascii="Calibri" w:hAnsi="Calibri"/>
          <w:color w:val="000000"/>
          <w:sz w:val="20"/>
          <w:szCs w:val="20"/>
        </w:rPr>
      </w:pPr>
    </w:p>
    <w:p w:rsidR="00553EF6" w:rsidRPr="00DB7958" w:rsidRDefault="00553EF6" w:rsidP="00DD3044">
      <w:pPr>
        <w:pStyle w:val="BodyTextIndent"/>
        <w:numPr>
          <w:ilvl w:val="0"/>
          <w:numId w:val="119"/>
        </w:numPr>
        <w:spacing w:after="0" w:line="240" w:lineRule="auto"/>
        <w:rPr>
          <w:rFonts w:ascii="Calibri" w:hAnsi="Calibri"/>
          <w:color w:val="000000"/>
          <w:sz w:val="20"/>
          <w:szCs w:val="20"/>
        </w:rPr>
      </w:pPr>
      <w:r w:rsidRPr="00DB7958">
        <w:rPr>
          <w:rFonts w:ascii="Calibri" w:hAnsi="Calibri"/>
          <w:color w:val="000000"/>
          <w:sz w:val="20"/>
          <w:szCs w:val="20"/>
        </w:rPr>
        <w:t xml:space="preserve">Those appointed to the University Committee on Student Discipline must be confirmed with the </w:t>
      </w:r>
      <w:r>
        <w:rPr>
          <w:rFonts w:ascii="Calibri" w:hAnsi="Calibri"/>
          <w:color w:val="000000"/>
          <w:sz w:val="20"/>
          <w:szCs w:val="20"/>
        </w:rPr>
        <w:t xml:space="preserve">committee </w:t>
      </w:r>
      <w:r w:rsidRPr="00DB7958">
        <w:rPr>
          <w:rFonts w:ascii="Calibri" w:hAnsi="Calibri"/>
          <w:color w:val="000000"/>
          <w:sz w:val="20"/>
          <w:szCs w:val="20"/>
        </w:rPr>
        <w:t>chair before</w:t>
      </w:r>
      <w:r>
        <w:rPr>
          <w:rFonts w:ascii="Calibri" w:hAnsi="Calibri"/>
          <w:color w:val="000000"/>
          <w:sz w:val="20"/>
          <w:szCs w:val="20"/>
        </w:rPr>
        <w:t xml:space="preserve"> being</w:t>
      </w:r>
      <w:r w:rsidRPr="00DB7958">
        <w:rPr>
          <w:rFonts w:ascii="Calibri" w:hAnsi="Calibri"/>
          <w:color w:val="000000"/>
          <w:sz w:val="20"/>
          <w:szCs w:val="20"/>
        </w:rPr>
        <w:t xml:space="preserve"> notified of their appointment.</w:t>
      </w:r>
    </w:p>
    <w:p w:rsidR="00553EF6" w:rsidRPr="00DB7958" w:rsidRDefault="00553EF6" w:rsidP="00553EF6">
      <w:pPr>
        <w:rPr>
          <w:rFonts w:ascii="Calibri" w:hAnsi="Calibri"/>
          <w:color w:val="000000"/>
          <w:sz w:val="20"/>
          <w:szCs w:val="20"/>
        </w:rPr>
      </w:pPr>
    </w:p>
    <w:p w:rsidR="00553EF6" w:rsidRPr="00DB7958" w:rsidRDefault="00553EF6" w:rsidP="00553EF6">
      <w:pPr>
        <w:autoSpaceDE w:val="0"/>
        <w:autoSpaceDN w:val="0"/>
        <w:adjustRightInd w:val="0"/>
        <w:rPr>
          <w:rFonts w:ascii="Calibri" w:hAnsi="Calibri"/>
          <w:color w:val="000000"/>
          <w:sz w:val="20"/>
          <w:szCs w:val="20"/>
        </w:rPr>
      </w:pPr>
    </w:p>
    <w:p w:rsidR="00553EF6" w:rsidRPr="00CA4C18" w:rsidRDefault="00553EF6" w:rsidP="00DD3044">
      <w:pPr>
        <w:numPr>
          <w:ilvl w:val="0"/>
          <w:numId w:val="119"/>
        </w:numPr>
        <w:autoSpaceDE w:val="0"/>
        <w:autoSpaceDN w:val="0"/>
        <w:adjustRightInd w:val="0"/>
        <w:rPr>
          <w:rFonts w:ascii="Calibri" w:hAnsi="Calibri"/>
          <w:color w:val="000000"/>
          <w:sz w:val="20"/>
          <w:szCs w:val="20"/>
        </w:rPr>
      </w:pPr>
      <w:r w:rsidRPr="00DB7958">
        <w:rPr>
          <w:rFonts w:ascii="Calibri" w:hAnsi="Calibri"/>
          <w:color w:val="000000"/>
          <w:sz w:val="20"/>
          <w:szCs w:val="20"/>
        </w:rPr>
        <w:t>The executive vice president, with the aid of the Executive Committee, shall maintain</w:t>
      </w:r>
      <w:r w:rsidRPr="00DB7958">
        <w:rPr>
          <w:rFonts w:ascii="Calibri" w:hAnsi="Calibri"/>
          <w:i/>
          <w:color w:val="000000"/>
          <w:sz w:val="20"/>
          <w:szCs w:val="20"/>
        </w:rPr>
        <w:t xml:space="preserve"> </w:t>
      </w:r>
      <w:r w:rsidRPr="00DB7958">
        <w:rPr>
          <w:rFonts w:ascii="Calibri" w:hAnsi="Calibri"/>
          <w:sz w:val="20"/>
          <w:szCs w:val="20"/>
        </w:rPr>
        <w:t>c</w:t>
      </w:r>
      <w:r w:rsidRPr="00DB7958">
        <w:rPr>
          <w:rFonts w:ascii="Calibri" w:hAnsi="Calibri"/>
          <w:color w:val="000000"/>
          <w:sz w:val="20"/>
          <w:szCs w:val="20"/>
        </w:rPr>
        <w:t>ontact with the committee chairs to check upon the progress and particip</w:t>
      </w:r>
      <w:r w:rsidRPr="00CA4C18">
        <w:rPr>
          <w:rFonts w:ascii="Calibri" w:hAnsi="Calibri"/>
          <w:color w:val="000000"/>
          <w:sz w:val="20"/>
          <w:szCs w:val="20"/>
        </w:rPr>
        <w:t>ation of the student representatives.</w:t>
      </w:r>
    </w:p>
    <w:p w:rsidR="00553EF6" w:rsidRPr="00CA4C18" w:rsidRDefault="00553EF6" w:rsidP="00553EF6">
      <w:pPr>
        <w:rPr>
          <w:rFonts w:ascii="Calibri" w:hAnsi="Calibri"/>
          <w:color w:val="000000"/>
          <w:sz w:val="20"/>
          <w:szCs w:val="20"/>
        </w:rPr>
      </w:pPr>
    </w:p>
    <w:p w:rsidR="00553EF6" w:rsidRPr="00CA4C18" w:rsidRDefault="00553EF6" w:rsidP="00DD3044">
      <w:pPr>
        <w:numPr>
          <w:ilvl w:val="0"/>
          <w:numId w:val="119"/>
        </w:numPr>
        <w:autoSpaceDE w:val="0"/>
        <w:autoSpaceDN w:val="0"/>
        <w:adjustRightInd w:val="0"/>
        <w:rPr>
          <w:rFonts w:ascii="Calibri" w:hAnsi="Calibri"/>
          <w:color w:val="000000"/>
          <w:sz w:val="20"/>
          <w:szCs w:val="20"/>
        </w:rPr>
      </w:pPr>
      <w:r w:rsidRPr="00CA4C18">
        <w:rPr>
          <w:rFonts w:ascii="Calibri" w:hAnsi="Calibri"/>
          <w:color w:val="000000"/>
          <w:sz w:val="20"/>
          <w:szCs w:val="20"/>
        </w:rPr>
        <w:t xml:space="preserve">Appointed students are expected to regularly attend and participate in meetings of their respective committees.  Appointed students may be asked to attend a CSU </w:t>
      </w:r>
      <w:r>
        <w:rPr>
          <w:rFonts w:ascii="Calibri" w:hAnsi="Calibri"/>
          <w:color w:val="000000"/>
          <w:sz w:val="20"/>
          <w:szCs w:val="20"/>
        </w:rPr>
        <w:t>Board of Representatives</w:t>
      </w:r>
      <w:r w:rsidRPr="00CA4C18">
        <w:rPr>
          <w:rFonts w:ascii="Calibri" w:hAnsi="Calibri"/>
          <w:color w:val="000000"/>
          <w:sz w:val="20"/>
          <w:szCs w:val="20"/>
        </w:rPr>
        <w:t xml:space="preserve"> meeting to report on the work of their respective committees.</w:t>
      </w:r>
    </w:p>
    <w:p w:rsidR="00553EF6" w:rsidRPr="00CA4C18" w:rsidRDefault="00553EF6" w:rsidP="00553EF6">
      <w:pPr>
        <w:rPr>
          <w:rFonts w:ascii="Calibri" w:hAnsi="Calibri"/>
          <w:color w:val="000000"/>
          <w:sz w:val="20"/>
          <w:szCs w:val="20"/>
        </w:rPr>
      </w:pPr>
    </w:p>
    <w:p w:rsidR="00553EF6" w:rsidRDefault="00553EF6" w:rsidP="00DD3044">
      <w:pPr>
        <w:numPr>
          <w:ilvl w:val="0"/>
          <w:numId w:val="119"/>
        </w:numPr>
        <w:autoSpaceDE w:val="0"/>
        <w:autoSpaceDN w:val="0"/>
        <w:adjustRightInd w:val="0"/>
        <w:rPr>
          <w:rFonts w:ascii="Calibri" w:hAnsi="Calibri"/>
          <w:color w:val="000000"/>
          <w:sz w:val="20"/>
          <w:szCs w:val="20"/>
        </w:rPr>
      </w:pPr>
      <w:r w:rsidRPr="00CA4C18">
        <w:rPr>
          <w:rFonts w:ascii="Calibri" w:hAnsi="Calibri"/>
          <w:color w:val="000000"/>
          <w:sz w:val="20"/>
          <w:szCs w:val="20"/>
        </w:rPr>
        <w:t xml:space="preserve">On an as needed basis, CSU may be asked to appoint students to other committees not specifically outlined in the </w:t>
      </w:r>
      <w:r>
        <w:rPr>
          <w:rFonts w:ascii="Calibri" w:hAnsi="Calibri"/>
          <w:color w:val="000000"/>
          <w:sz w:val="20"/>
          <w:szCs w:val="20"/>
        </w:rPr>
        <w:t>u</w:t>
      </w:r>
      <w:r w:rsidRPr="00CA4C18">
        <w:rPr>
          <w:rFonts w:ascii="Calibri" w:hAnsi="Calibri"/>
          <w:color w:val="000000"/>
          <w:sz w:val="20"/>
          <w:szCs w:val="20"/>
        </w:rPr>
        <w:t xml:space="preserve">niversity statutes. </w:t>
      </w:r>
    </w:p>
    <w:p w:rsidR="00553EF6" w:rsidRDefault="00553EF6" w:rsidP="00FB59AA">
      <w:pPr>
        <w:pStyle w:val="ListParagraph"/>
        <w:rPr>
          <w:rFonts w:ascii="Calibri" w:hAnsi="Calibri"/>
          <w:bCs/>
          <w:iCs/>
          <w:color w:val="000000"/>
          <w:sz w:val="20"/>
          <w:szCs w:val="20"/>
        </w:rPr>
      </w:pPr>
    </w:p>
    <w:p w:rsidR="00553EF6" w:rsidRPr="00FB59AA" w:rsidRDefault="00553EF6" w:rsidP="00DD3044">
      <w:pPr>
        <w:numPr>
          <w:ilvl w:val="0"/>
          <w:numId w:val="119"/>
        </w:numPr>
        <w:autoSpaceDE w:val="0"/>
        <w:autoSpaceDN w:val="0"/>
        <w:adjustRightInd w:val="0"/>
        <w:rPr>
          <w:rFonts w:ascii="Calibri" w:hAnsi="Calibri"/>
          <w:color w:val="000000"/>
          <w:sz w:val="20"/>
          <w:szCs w:val="20"/>
        </w:rPr>
      </w:pPr>
      <w:r>
        <w:rPr>
          <w:rFonts w:ascii="Calibri" w:hAnsi="Calibri"/>
          <w:bCs/>
          <w:iCs/>
          <w:color w:val="000000"/>
          <w:sz w:val="20"/>
          <w:szCs w:val="20"/>
        </w:rPr>
        <w:t xml:space="preserve">The </w:t>
      </w:r>
      <w:r w:rsidR="00E8759B">
        <w:rPr>
          <w:rFonts w:ascii="Calibri" w:hAnsi="Calibri"/>
          <w:bCs/>
          <w:iCs/>
          <w:color w:val="000000"/>
          <w:sz w:val="20"/>
          <w:szCs w:val="20"/>
        </w:rPr>
        <w:t>S</w:t>
      </w:r>
      <w:r>
        <w:rPr>
          <w:rFonts w:ascii="Calibri" w:hAnsi="Calibri"/>
          <w:bCs/>
          <w:iCs/>
          <w:color w:val="000000"/>
          <w:sz w:val="20"/>
          <w:szCs w:val="20"/>
        </w:rPr>
        <w:t>tatutes outline the following committees requiring appointments by CSU:</w:t>
      </w:r>
    </w:p>
    <w:p w:rsidR="00553EF6" w:rsidRPr="00553EF6" w:rsidRDefault="00553EF6"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 xml:space="preserve">Financial Advisory Committee </w:t>
      </w:r>
    </w:p>
    <w:p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Three total students</w:t>
      </w:r>
    </w:p>
    <w:p w:rsidR="00553EF6" w:rsidRPr="00553EF6" w:rsidRDefault="00553EF6"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University Committee on Student Life Policy</w:t>
      </w:r>
    </w:p>
    <w:p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7 Total Students</w:t>
      </w:r>
    </w:p>
    <w:p w:rsidR="00553EF6" w:rsidRPr="005A0D5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2 students must be members of the Board of Representatives</w:t>
      </w:r>
    </w:p>
    <w:p w:rsidR="005A0D56" w:rsidRPr="00441FD3" w:rsidRDefault="005A0D56" w:rsidP="00FB59AA">
      <w:pPr>
        <w:numPr>
          <w:ilvl w:val="2"/>
          <w:numId w:val="112"/>
        </w:numPr>
        <w:autoSpaceDE w:val="0"/>
        <w:autoSpaceDN w:val="0"/>
        <w:adjustRightInd w:val="0"/>
        <w:rPr>
          <w:rFonts w:ascii="Calibri" w:hAnsi="Calibri"/>
          <w:color w:val="000000"/>
          <w:sz w:val="20"/>
          <w:szCs w:val="20"/>
        </w:rPr>
      </w:pPr>
      <w:r w:rsidRPr="00441FD3">
        <w:rPr>
          <w:rFonts w:ascii="Calibri" w:hAnsi="Calibri"/>
          <w:bCs/>
          <w:iCs/>
          <w:color w:val="000000"/>
          <w:sz w:val="20"/>
          <w:szCs w:val="20"/>
        </w:rPr>
        <w:t xml:space="preserve">One student must be </w:t>
      </w:r>
      <w:r w:rsidR="00441FD3" w:rsidRPr="00441FD3">
        <w:rPr>
          <w:rFonts w:ascii="Calibri" w:hAnsi="Calibri"/>
          <w:bCs/>
          <w:iCs/>
          <w:color w:val="000000"/>
          <w:sz w:val="20"/>
          <w:szCs w:val="20"/>
        </w:rPr>
        <w:t>a delegate from</w:t>
      </w:r>
      <w:r w:rsidRPr="00441FD3">
        <w:rPr>
          <w:rFonts w:ascii="Calibri" w:hAnsi="Calibri"/>
          <w:bCs/>
          <w:iCs/>
          <w:color w:val="000000"/>
          <w:sz w:val="20"/>
          <w:szCs w:val="20"/>
        </w:rPr>
        <w:t xml:space="preserve"> Inter Residence Hall Government</w:t>
      </w:r>
      <w:r w:rsidR="00441FD3" w:rsidRPr="00441FD3">
        <w:rPr>
          <w:rFonts w:ascii="Calibri" w:hAnsi="Calibri"/>
          <w:bCs/>
          <w:iCs/>
          <w:color w:val="000000"/>
          <w:sz w:val="20"/>
          <w:szCs w:val="20"/>
        </w:rPr>
        <w:t xml:space="preserve"> (IRHG), (Contingent on selected delegate of IRHG applying for the University Committee on Student Life Policy</w:t>
      </w:r>
    </w:p>
    <w:p w:rsidR="00553EF6" w:rsidRPr="00553EF6" w:rsidRDefault="00553EF6"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 xml:space="preserve">Campus Planning Committee </w:t>
      </w:r>
    </w:p>
    <w:p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undergraduate student</w:t>
      </w:r>
    </w:p>
    <w:p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graduate/professional student</w:t>
      </w:r>
    </w:p>
    <w:p w:rsidR="00553EF6" w:rsidRPr="00553EF6" w:rsidRDefault="00553EF6"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University Committee on Student Discipline</w:t>
      </w:r>
    </w:p>
    <w:p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graduate/professional student</w:t>
      </w:r>
    </w:p>
    <w:p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female undergraduate student</w:t>
      </w:r>
    </w:p>
    <w:p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male undergraduate student</w:t>
      </w:r>
    </w:p>
    <w:p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Six alternate students (2 graduate/professional, 2 male undergraduate, 2 female undergraduate)</w:t>
      </w:r>
    </w:p>
    <w:p w:rsidR="008F0104" w:rsidRPr="008F0104" w:rsidRDefault="008F0104"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University Committee on Lectures, Films, and Concerts</w:t>
      </w:r>
    </w:p>
    <w:p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Four total students</w:t>
      </w:r>
    </w:p>
    <w:p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Two students must be in the CSU government</w:t>
      </w:r>
    </w:p>
    <w:p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other undergraduate student</w:t>
      </w:r>
    </w:p>
    <w:p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other graduate/professional student</w:t>
      </w:r>
    </w:p>
    <w:p w:rsidR="002D6938" w:rsidRPr="002D6938" w:rsidRDefault="002D6938"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University Committee on Public Honors and Events</w:t>
      </w:r>
    </w:p>
    <w:p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Two total students</w:t>
      </w:r>
    </w:p>
    <w:p w:rsidR="002D6938" w:rsidRPr="002D6938" w:rsidRDefault="002D6938"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lastRenderedPageBreak/>
        <w:t>University Athletic Board</w:t>
      </w:r>
    </w:p>
    <w:p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Three total students</w:t>
      </w:r>
    </w:p>
    <w:p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student must be a graduate/professional student</w:t>
      </w:r>
    </w:p>
    <w:p w:rsidR="002D6938" w:rsidRPr="002D6938" w:rsidRDefault="002D6938"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University Committee on the Status of Women</w:t>
      </w:r>
    </w:p>
    <w:p w:rsidR="009A5A15" w:rsidRPr="009A5A15"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Six total students</w:t>
      </w:r>
    </w:p>
    <w:p w:rsidR="009A5A15" w:rsidRPr="009A5A15" w:rsidRDefault="009A5A15"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Americans with Disabilities Act Committee</w:t>
      </w:r>
    </w:p>
    <w:p w:rsidR="00610A9C" w:rsidRPr="00FB59AA" w:rsidRDefault="009A5A15"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Two total students</w:t>
      </w:r>
      <w:r w:rsidR="00553EF6" w:rsidRPr="00FB59AA">
        <w:rPr>
          <w:rFonts w:ascii="Calibri" w:hAnsi="Calibri"/>
          <w:bCs/>
          <w:iCs/>
          <w:color w:val="000000"/>
          <w:sz w:val="20"/>
          <w:szCs w:val="20"/>
        </w:rPr>
        <w:br/>
      </w:r>
    </w:p>
    <w:p w:rsidR="006943BE" w:rsidRDefault="006943BE" w:rsidP="002A50F2">
      <w:pPr>
        <w:rPr>
          <w:rFonts w:ascii="Calibri" w:hAnsi="Calibri"/>
          <w:b/>
          <w:bCs/>
          <w:i/>
          <w:iCs/>
          <w:color w:val="000000"/>
          <w:sz w:val="20"/>
          <w:szCs w:val="20"/>
        </w:rPr>
      </w:pPr>
    </w:p>
    <w:p w:rsidR="002C4271" w:rsidRPr="00DB7958" w:rsidRDefault="002A50F2" w:rsidP="002A50F2">
      <w:pPr>
        <w:rPr>
          <w:rFonts w:ascii="Calibri" w:hAnsi="Calibri"/>
          <w:b/>
          <w:bCs/>
          <w:i/>
          <w:iCs/>
          <w:color w:val="000000"/>
          <w:sz w:val="20"/>
          <w:szCs w:val="20"/>
        </w:rPr>
      </w:pPr>
      <w:r w:rsidRPr="00CA4C18">
        <w:rPr>
          <w:rFonts w:ascii="Calibri" w:hAnsi="Calibri"/>
          <w:b/>
          <w:bCs/>
          <w:i/>
          <w:iCs/>
          <w:color w:val="000000"/>
          <w:sz w:val="20"/>
          <w:szCs w:val="20"/>
        </w:rPr>
        <w:t xml:space="preserve">Services to Student </w:t>
      </w:r>
      <w:r w:rsidRPr="00DB7958">
        <w:rPr>
          <w:rFonts w:ascii="Calibri" w:hAnsi="Calibri"/>
          <w:b/>
          <w:bCs/>
          <w:i/>
          <w:iCs/>
          <w:color w:val="000000"/>
          <w:sz w:val="20"/>
          <w:szCs w:val="20"/>
        </w:rPr>
        <w:t>Organizations</w:t>
      </w:r>
    </w:p>
    <w:p w:rsidR="002A50F2" w:rsidRPr="00DB7958" w:rsidRDefault="002A50F2" w:rsidP="002C4271">
      <w:pPr>
        <w:rPr>
          <w:rFonts w:ascii="Calibri" w:hAnsi="Calibri"/>
          <w:sz w:val="20"/>
          <w:szCs w:val="20"/>
        </w:rPr>
      </w:pPr>
      <w:bookmarkStart w:id="82" w:name="_DV_M58"/>
      <w:bookmarkEnd w:id="82"/>
    </w:p>
    <w:p w:rsidR="002A50F2" w:rsidRPr="00DB7958" w:rsidRDefault="002A50F2" w:rsidP="00DC4BBA">
      <w:pPr>
        <w:numPr>
          <w:ilvl w:val="0"/>
          <w:numId w:val="38"/>
        </w:numPr>
        <w:autoSpaceDE w:val="0"/>
        <w:autoSpaceDN w:val="0"/>
        <w:adjustRightInd w:val="0"/>
        <w:rPr>
          <w:rFonts w:ascii="Calibri" w:hAnsi="Calibri"/>
          <w:sz w:val="20"/>
          <w:szCs w:val="20"/>
        </w:rPr>
      </w:pPr>
      <w:bookmarkStart w:id="83" w:name="_DV_M59"/>
      <w:bookmarkEnd w:id="83"/>
      <w:r w:rsidRPr="00DB7958">
        <w:rPr>
          <w:rFonts w:ascii="Calibri" w:hAnsi="Calibri"/>
          <w:sz w:val="20"/>
          <w:szCs w:val="20"/>
        </w:rPr>
        <w:t xml:space="preserve">The </w:t>
      </w:r>
      <w:r w:rsidR="00BE63C8" w:rsidRPr="00DB7958">
        <w:rPr>
          <w:rFonts w:ascii="Calibri" w:hAnsi="Calibri"/>
          <w:sz w:val="20"/>
          <w:szCs w:val="20"/>
        </w:rPr>
        <w:t>v</w:t>
      </w:r>
      <w:r w:rsidRPr="00DB7958">
        <w:rPr>
          <w:rFonts w:ascii="Calibri" w:hAnsi="Calibri"/>
          <w:sz w:val="20"/>
          <w:szCs w:val="20"/>
        </w:rPr>
        <w:t xml:space="preserve">ice </w:t>
      </w:r>
      <w:r w:rsidR="00BE63C8" w:rsidRPr="00DB7958">
        <w:rPr>
          <w:rFonts w:ascii="Calibri" w:hAnsi="Calibri"/>
          <w:sz w:val="20"/>
          <w:szCs w:val="20"/>
        </w:rPr>
        <w:t>p</w:t>
      </w:r>
      <w:r w:rsidRPr="00DB7958">
        <w:rPr>
          <w:rFonts w:ascii="Calibri" w:hAnsi="Calibri"/>
          <w:sz w:val="20"/>
          <w:szCs w:val="20"/>
        </w:rPr>
        <w:t xml:space="preserve">resident for </w:t>
      </w:r>
      <w:r w:rsidR="00BE63C8" w:rsidRPr="00DB7958">
        <w:rPr>
          <w:rFonts w:ascii="Calibri" w:hAnsi="Calibri"/>
          <w:sz w:val="20"/>
          <w:szCs w:val="20"/>
        </w:rPr>
        <w:t>f</w:t>
      </w:r>
      <w:r w:rsidRPr="00DB7958">
        <w:rPr>
          <w:rFonts w:ascii="Calibri" w:hAnsi="Calibri"/>
          <w:sz w:val="20"/>
          <w:szCs w:val="20"/>
        </w:rPr>
        <w:t>inance shall hold</w:t>
      </w:r>
      <w:r w:rsidR="00AF6F48" w:rsidRPr="00DB7958">
        <w:rPr>
          <w:rFonts w:ascii="Calibri" w:hAnsi="Calibri"/>
          <w:sz w:val="20"/>
          <w:szCs w:val="20"/>
        </w:rPr>
        <w:t xml:space="preserve"> a minimum of </w:t>
      </w:r>
      <w:r w:rsidR="00BE63C8" w:rsidRPr="00DB7958">
        <w:rPr>
          <w:rFonts w:ascii="Calibri" w:hAnsi="Calibri"/>
          <w:sz w:val="20"/>
          <w:szCs w:val="20"/>
        </w:rPr>
        <w:t>one</w:t>
      </w:r>
      <w:r w:rsidR="00AF6F48" w:rsidRPr="00DB7958">
        <w:rPr>
          <w:rFonts w:ascii="Calibri" w:hAnsi="Calibri"/>
          <w:sz w:val="20"/>
          <w:szCs w:val="20"/>
        </w:rPr>
        <w:t xml:space="preserve"> (</w:t>
      </w:r>
      <w:r w:rsidR="00BE63C8" w:rsidRPr="00DB7958">
        <w:rPr>
          <w:rFonts w:ascii="Calibri" w:hAnsi="Calibri"/>
          <w:sz w:val="20"/>
          <w:szCs w:val="20"/>
        </w:rPr>
        <w:t>1</w:t>
      </w:r>
      <w:r w:rsidR="00AF6F48" w:rsidRPr="00DB7958">
        <w:rPr>
          <w:rFonts w:ascii="Calibri" w:hAnsi="Calibri"/>
          <w:sz w:val="20"/>
          <w:szCs w:val="20"/>
        </w:rPr>
        <w:t xml:space="preserve">) </w:t>
      </w:r>
      <w:r w:rsidR="00BE63C8" w:rsidRPr="00DB7958">
        <w:rPr>
          <w:rFonts w:ascii="Calibri" w:hAnsi="Calibri"/>
          <w:sz w:val="20"/>
          <w:szCs w:val="20"/>
        </w:rPr>
        <w:t>f</w:t>
      </w:r>
      <w:r w:rsidRPr="00DB7958">
        <w:rPr>
          <w:rFonts w:ascii="Calibri" w:hAnsi="Calibri"/>
          <w:sz w:val="20"/>
          <w:szCs w:val="20"/>
        </w:rPr>
        <w:t xml:space="preserve">unding </w:t>
      </w:r>
      <w:r w:rsidR="00BE63C8" w:rsidRPr="00DB7958">
        <w:rPr>
          <w:rFonts w:ascii="Calibri" w:hAnsi="Calibri"/>
          <w:sz w:val="20"/>
          <w:szCs w:val="20"/>
        </w:rPr>
        <w:t>f</w:t>
      </w:r>
      <w:r w:rsidRPr="00DB7958">
        <w:rPr>
          <w:rFonts w:ascii="Calibri" w:hAnsi="Calibri"/>
          <w:sz w:val="20"/>
          <w:szCs w:val="20"/>
        </w:rPr>
        <w:t xml:space="preserve">orum </w:t>
      </w:r>
      <w:r w:rsidR="00AF6F48" w:rsidRPr="00DB7958">
        <w:rPr>
          <w:rFonts w:ascii="Calibri" w:hAnsi="Calibri"/>
          <w:sz w:val="20"/>
          <w:szCs w:val="20"/>
        </w:rPr>
        <w:t xml:space="preserve">held in conjunction with </w:t>
      </w:r>
      <w:r w:rsidR="00844C21" w:rsidRPr="00DB7958">
        <w:rPr>
          <w:rFonts w:ascii="Calibri" w:hAnsi="Calibri"/>
          <w:sz w:val="20"/>
          <w:szCs w:val="20"/>
        </w:rPr>
        <w:t xml:space="preserve">the </w:t>
      </w:r>
      <w:r w:rsidR="00BE63C8" w:rsidRPr="00DB7958">
        <w:rPr>
          <w:rFonts w:ascii="Calibri" w:hAnsi="Calibri"/>
          <w:sz w:val="20"/>
          <w:szCs w:val="20"/>
        </w:rPr>
        <w:t xml:space="preserve">conference organized by the </w:t>
      </w:r>
      <w:r w:rsidR="003F7A03" w:rsidRPr="00DB7958">
        <w:rPr>
          <w:rFonts w:ascii="Calibri" w:hAnsi="Calibri"/>
          <w:sz w:val="20"/>
          <w:szCs w:val="20"/>
        </w:rPr>
        <w:t>executive vice president</w:t>
      </w:r>
      <w:r w:rsidRPr="00DB7958">
        <w:rPr>
          <w:rFonts w:ascii="Calibri" w:hAnsi="Calibri"/>
          <w:sz w:val="20"/>
          <w:szCs w:val="20"/>
        </w:rPr>
        <w:t>.  The purpose of th</w:t>
      </w:r>
      <w:r w:rsidR="00BE63C8" w:rsidRPr="00DB7958">
        <w:rPr>
          <w:rFonts w:ascii="Calibri" w:hAnsi="Calibri"/>
          <w:sz w:val="20"/>
          <w:szCs w:val="20"/>
        </w:rPr>
        <w:t>is</w:t>
      </w:r>
      <w:r w:rsidRPr="00DB7958">
        <w:rPr>
          <w:rFonts w:ascii="Calibri" w:hAnsi="Calibri"/>
          <w:sz w:val="20"/>
          <w:szCs w:val="20"/>
        </w:rPr>
        <w:t xml:space="preserve"> forum is to acquaint students with the funding policies of the Creighton Students Union.</w:t>
      </w:r>
    </w:p>
    <w:p w:rsidR="002A50F2" w:rsidRPr="00DB7958" w:rsidRDefault="002A50F2" w:rsidP="002A50F2">
      <w:pPr>
        <w:rPr>
          <w:rFonts w:ascii="Calibri" w:hAnsi="Calibri"/>
          <w:color w:val="000000"/>
          <w:sz w:val="20"/>
          <w:szCs w:val="20"/>
        </w:rPr>
      </w:pPr>
      <w:bookmarkStart w:id="84" w:name="_DV_M60"/>
      <w:bookmarkStart w:id="85" w:name="_DV_M61"/>
      <w:bookmarkStart w:id="86" w:name="_DV_M62"/>
      <w:bookmarkEnd w:id="84"/>
      <w:bookmarkEnd w:id="85"/>
      <w:bookmarkEnd w:id="86"/>
    </w:p>
    <w:p w:rsidR="002A50F2" w:rsidRPr="00DB7958" w:rsidRDefault="002A50F2" w:rsidP="002A50F2">
      <w:pPr>
        <w:rPr>
          <w:rFonts w:ascii="Calibri" w:hAnsi="Calibri"/>
          <w:b/>
          <w:bCs/>
          <w:i/>
          <w:iCs/>
          <w:color w:val="000000"/>
          <w:sz w:val="20"/>
          <w:szCs w:val="20"/>
        </w:rPr>
      </w:pPr>
      <w:bookmarkStart w:id="87" w:name="_DV_M63"/>
      <w:bookmarkEnd w:id="87"/>
      <w:r w:rsidRPr="00DB7958">
        <w:rPr>
          <w:rFonts w:ascii="Calibri" w:hAnsi="Calibri"/>
          <w:b/>
          <w:bCs/>
          <w:i/>
          <w:iCs/>
          <w:color w:val="000000"/>
          <w:sz w:val="20"/>
          <w:szCs w:val="20"/>
        </w:rPr>
        <w:t>Student Organization Review Committee</w:t>
      </w:r>
    </w:p>
    <w:p w:rsidR="003A5308" w:rsidRPr="00DB7958" w:rsidRDefault="003A5308" w:rsidP="003A5308">
      <w:pPr>
        <w:rPr>
          <w:rFonts w:ascii="Calibri" w:hAnsi="Calibri"/>
          <w:sz w:val="20"/>
          <w:szCs w:val="20"/>
        </w:rPr>
      </w:pPr>
      <w:bookmarkStart w:id="88" w:name="_DV_M64"/>
      <w:bookmarkEnd w:id="88"/>
    </w:p>
    <w:p w:rsidR="003A5308" w:rsidRPr="003A5308" w:rsidRDefault="003A5308" w:rsidP="003A5308">
      <w:pPr>
        <w:autoSpaceDE w:val="0"/>
        <w:autoSpaceDN w:val="0"/>
        <w:adjustRightInd w:val="0"/>
        <w:ind w:left="720" w:hanging="360"/>
        <w:rPr>
          <w:rFonts w:ascii="Calibri" w:hAnsi="Calibri"/>
          <w:sz w:val="20"/>
          <w:szCs w:val="20"/>
        </w:rPr>
      </w:pPr>
      <w:r w:rsidRPr="00DB7958">
        <w:rPr>
          <w:rFonts w:ascii="Calibri" w:hAnsi="Calibri"/>
          <w:sz w:val="20"/>
          <w:szCs w:val="20"/>
        </w:rPr>
        <w:t xml:space="preserve">A.  The </w:t>
      </w:r>
      <w:r w:rsidRPr="003A5308">
        <w:rPr>
          <w:rFonts w:ascii="Calibri" w:hAnsi="Calibri"/>
          <w:sz w:val="20"/>
          <w:szCs w:val="20"/>
        </w:rPr>
        <w:t>Student Organization Review Committee (SORC) serves the purpose of reviewing and making recommendations to the Vice Provost for student life concerning new student organizations on Creighton’s campus.  The SORC meets once a semester.  The SORC consists of four members:</w:t>
      </w:r>
      <w:bookmarkStart w:id="89" w:name="_DV_C26"/>
    </w:p>
    <w:p w:rsidR="003A5308" w:rsidRPr="003A5308" w:rsidRDefault="003A5308" w:rsidP="003A5308">
      <w:pPr>
        <w:numPr>
          <w:ilvl w:val="0"/>
          <w:numId w:val="39"/>
        </w:numPr>
        <w:autoSpaceDE w:val="0"/>
        <w:autoSpaceDN w:val="0"/>
        <w:adjustRightInd w:val="0"/>
        <w:rPr>
          <w:rFonts w:ascii="Calibri" w:hAnsi="Calibri"/>
          <w:sz w:val="20"/>
          <w:szCs w:val="20"/>
        </w:rPr>
      </w:pPr>
      <w:bookmarkStart w:id="90" w:name="_DV_M65"/>
      <w:bookmarkStart w:id="91" w:name="_DV_C28"/>
      <w:bookmarkEnd w:id="89"/>
      <w:bookmarkEnd w:id="90"/>
      <w:r w:rsidRPr="003A5308">
        <w:rPr>
          <w:rFonts w:ascii="Calibri" w:hAnsi="Calibri"/>
          <w:sz w:val="20"/>
          <w:szCs w:val="20"/>
        </w:rPr>
        <w:t>A Creighton Students Union Executive Member</w:t>
      </w:r>
    </w:p>
    <w:p w:rsidR="003A5308" w:rsidRPr="003A5308" w:rsidRDefault="003A5308" w:rsidP="003A5308">
      <w:pPr>
        <w:numPr>
          <w:ilvl w:val="0"/>
          <w:numId w:val="39"/>
        </w:numPr>
        <w:autoSpaceDE w:val="0"/>
        <w:autoSpaceDN w:val="0"/>
        <w:adjustRightInd w:val="0"/>
        <w:rPr>
          <w:rFonts w:ascii="Calibri" w:hAnsi="Calibri"/>
          <w:sz w:val="20"/>
          <w:szCs w:val="20"/>
        </w:rPr>
      </w:pPr>
      <w:bookmarkStart w:id="92" w:name="_DV_M66"/>
      <w:bookmarkStart w:id="93" w:name="_DV_C30"/>
      <w:bookmarkEnd w:id="91"/>
      <w:bookmarkEnd w:id="92"/>
      <w:r w:rsidRPr="003A5308">
        <w:rPr>
          <w:rFonts w:ascii="Calibri" w:hAnsi="Calibri"/>
          <w:sz w:val="20"/>
          <w:szCs w:val="20"/>
        </w:rPr>
        <w:t xml:space="preserve">The Director of Student Activities </w:t>
      </w:r>
    </w:p>
    <w:p w:rsidR="003A5308" w:rsidRPr="003A5308" w:rsidRDefault="003A5308" w:rsidP="003A5308">
      <w:pPr>
        <w:numPr>
          <w:ilvl w:val="0"/>
          <w:numId w:val="39"/>
        </w:numPr>
        <w:autoSpaceDE w:val="0"/>
        <w:autoSpaceDN w:val="0"/>
        <w:adjustRightInd w:val="0"/>
        <w:rPr>
          <w:rFonts w:ascii="Calibri" w:hAnsi="Calibri"/>
          <w:sz w:val="20"/>
          <w:szCs w:val="20"/>
        </w:rPr>
      </w:pPr>
      <w:bookmarkStart w:id="94" w:name="_DV_M67"/>
      <w:bookmarkEnd w:id="93"/>
      <w:bookmarkEnd w:id="94"/>
      <w:r w:rsidRPr="003A5308">
        <w:rPr>
          <w:rFonts w:ascii="Calibri" w:hAnsi="Calibri"/>
          <w:sz w:val="20"/>
          <w:szCs w:val="20"/>
        </w:rPr>
        <w:t xml:space="preserve">Student representative from the Student Life Policy Committee (of the opposite sex of the Creighton Students Union Executive Member) </w:t>
      </w:r>
    </w:p>
    <w:p w:rsidR="003A5308" w:rsidRPr="003A5308" w:rsidRDefault="003A5308" w:rsidP="003A5308">
      <w:pPr>
        <w:numPr>
          <w:ilvl w:val="0"/>
          <w:numId w:val="39"/>
        </w:numPr>
        <w:autoSpaceDE w:val="0"/>
        <w:autoSpaceDN w:val="0"/>
        <w:adjustRightInd w:val="0"/>
        <w:rPr>
          <w:rFonts w:ascii="Calibri" w:hAnsi="Calibri"/>
          <w:sz w:val="20"/>
          <w:szCs w:val="20"/>
        </w:rPr>
      </w:pPr>
      <w:r w:rsidRPr="003A5308">
        <w:rPr>
          <w:rFonts w:ascii="Calibri" w:hAnsi="Calibri"/>
          <w:sz w:val="20"/>
          <w:szCs w:val="20"/>
        </w:rPr>
        <w:t xml:space="preserve">A Graduate/Professional school representative selected by the CSU Cabinet </w:t>
      </w:r>
    </w:p>
    <w:p w:rsidR="002A50F2" w:rsidRPr="00DB7958" w:rsidRDefault="002A50F2" w:rsidP="002A50F2">
      <w:pPr>
        <w:rPr>
          <w:rFonts w:ascii="Calibri" w:hAnsi="Calibri"/>
          <w:sz w:val="20"/>
          <w:szCs w:val="20"/>
        </w:rPr>
      </w:pPr>
    </w:p>
    <w:p w:rsidR="002A50F2" w:rsidRPr="00DB7958" w:rsidRDefault="002A50F2" w:rsidP="002A50F2">
      <w:pPr>
        <w:autoSpaceDE w:val="0"/>
        <w:autoSpaceDN w:val="0"/>
        <w:adjustRightInd w:val="0"/>
        <w:ind w:left="720" w:hanging="360"/>
        <w:rPr>
          <w:rFonts w:ascii="Calibri" w:hAnsi="Calibri"/>
          <w:sz w:val="20"/>
          <w:szCs w:val="20"/>
        </w:rPr>
      </w:pPr>
      <w:bookmarkStart w:id="95" w:name="_DV_M68"/>
      <w:bookmarkEnd w:id="95"/>
      <w:r w:rsidRPr="00DB7958">
        <w:rPr>
          <w:rFonts w:ascii="Calibri" w:hAnsi="Calibri"/>
          <w:sz w:val="20"/>
          <w:szCs w:val="20"/>
        </w:rPr>
        <w:t xml:space="preserve">B. </w:t>
      </w:r>
      <w:r w:rsidRPr="00DB7958">
        <w:rPr>
          <w:rFonts w:ascii="Calibri" w:hAnsi="Calibri"/>
          <w:sz w:val="20"/>
          <w:szCs w:val="20"/>
        </w:rPr>
        <w:tab/>
        <w:t>SORC is a subcommittee of the Student Life Policy Committee.  Policies and procedures of SORC are kept by the S</w:t>
      </w:r>
      <w:r w:rsidR="006402BB">
        <w:rPr>
          <w:rFonts w:ascii="Calibri" w:hAnsi="Calibri"/>
          <w:sz w:val="20"/>
          <w:szCs w:val="20"/>
        </w:rPr>
        <w:t>tudent Leadership and Involvement Center</w:t>
      </w:r>
      <w:r w:rsidRPr="00DB7958">
        <w:rPr>
          <w:rFonts w:ascii="Calibri" w:hAnsi="Calibri"/>
          <w:sz w:val="20"/>
          <w:szCs w:val="20"/>
        </w:rPr>
        <w:t xml:space="preserve">.  </w:t>
      </w:r>
    </w:p>
    <w:p w:rsidR="002A50F2" w:rsidRPr="00CA4C18" w:rsidRDefault="002A50F2" w:rsidP="002A50F2">
      <w:pPr>
        <w:rPr>
          <w:rFonts w:ascii="Calibri" w:hAnsi="Calibri"/>
          <w:sz w:val="20"/>
          <w:szCs w:val="20"/>
        </w:rPr>
      </w:pPr>
      <w:r w:rsidRPr="00DB7958">
        <w:rPr>
          <w:rFonts w:ascii="Calibri" w:hAnsi="Calibri"/>
          <w:sz w:val="20"/>
          <w:szCs w:val="20"/>
        </w:rPr>
        <w:t xml:space="preserve"> </w:t>
      </w:r>
    </w:p>
    <w:p w:rsidR="002A50F2" w:rsidRPr="00CA4C18" w:rsidRDefault="002A50F2" w:rsidP="002A50F2">
      <w:pPr>
        <w:rPr>
          <w:rFonts w:ascii="Calibri" w:eastAsia="Batang" w:hAnsi="Calibri"/>
          <w:b/>
          <w:bCs/>
          <w:i/>
          <w:iCs/>
          <w:strike/>
          <w:sz w:val="20"/>
          <w:szCs w:val="20"/>
        </w:rPr>
      </w:pPr>
      <w:r w:rsidRPr="00CA4C18">
        <w:rPr>
          <w:rFonts w:ascii="Calibri" w:eastAsia="Batang" w:hAnsi="Calibri"/>
          <w:b/>
          <w:bCs/>
          <w:i/>
          <w:iCs/>
          <w:sz w:val="20"/>
          <w:szCs w:val="20"/>
        </w:rPr>
        <w:t>Responsibilities of CSU</w:t>
      </w:r>
      <w:r w:rsidR="00DD3044">
        <w:rPr>
          <w:rFonts w:ascii="Calibri" w:eastAsia="Batang" w:hAnsi="Calibri"/>
          <w:b/>
          <w:bCs/>
          <w:i/>
          <w:iCs/>
          <w:sz w:val="20"/>
          <w:szCs w:val="20"/>
        </w:rPr>
        <w:t xml:space="preserve"> Board of Representative</w:t>
      </w:r>
      <w:r w:rsidRPr="00CA4C18">
        <w:rPr>
          <w:rFonts w:ascii="Calibri" w:eastAsia="Batang" w:hAnsi="Calibri"/>
          <w:b/>
          <w:bCs/>
          <w:i/>
          <w:iCs/>
          <w:sz w:val="20"/>
          <w:szCs w:val="20"/>
        </w:rPr>
        <w:t xml:space="preserve"> Committees</w:t>
      </w:r>
    </w:p>
    <w:p w:rsidR="002A50F2" w:rsidRPr="00CA4C18" w:rsidRDefault="002A50F2" w:rsidP="002A50F2">
      <w:pPr>
        <w:rPr>
          <w:rFonts w:ascii="Calibri" w:eastAsia="Batang" w:hAnsi="Calibri"/>
          <w:sz w:val="20"/>
          <w:szCs w:val="20"/>
        </w:rPr>
      </w:pPr>
    </w:p>
    <w:p w:rsidR="002A50F2" w:rsidRPr="00CA4C18" w:rsidRDefault="002A50F2" w:rsidP="00DC4BBA">
      <w:pPr>
        <w:numPr>
          <w:ilvl w:val="0"/>
          <w:numId w:val="41"/>
        </w:numPr>
        <w:autoSpaceDE w:val="0"/>
        <w:autoSpaceDN w:val="0"/>
        <w:adjustRightInd w:val="0"/>
        <w:rPr>
          <w:rFonts w:ascii="Calibri" w:eastAsia="Batang" w:hAnsi="Calibri"/>
          <w:color w:val="000000"/>
          <w:sz w:val="20"/>
          <w:szCs w:val="20"/>
        </w:rPr>
      </w:pPr>
      <w:bookmarkStart w:id="96" w:name="_DV_M453"/>
      <w:bookmarkEnd w:id="96"/>
      <w:r w:rsidRPr="00CA4C18">
        <w:rPr>
          <w:rFonts w:ascii="Calibri" w:eastAsia="Batang" w:hAnsi="Calibri"/>
          <w:color w:val="000000"/>
          <w:sz w:val="20"/>
          <w:szCs w:val="20"/>
        </w:rPr>
        <w:t>Representatives are responsible for serving on committees within the organization</w:t>
      </w:r>
      <w:r w:rsidR="00101537">
        <w:rPr>
          <w:rFonts w:ascii="Calibri" w:eastAsia="Batang" w:hAnsi="Calibri"/>
          <w:color w:val="000000"/>
          <w:sz w:val="20"/>
          <w:szCs w:val="20"/>
        </w:rPr>
        <w:t xml:space="preserve"> in which they can take part</w:t>
      </w:r>
      <w:r w:rsidRPr="00CA4C18">
        <w:rPr>
          <w:rFonts w:ascii="Calibri" w:eastAsia="Batang" w:hAnsi="Calibri"/>
          <w:color w:val="000000"/>
          <w:sz w:val="20"/>
          <w:szCs w:val="20"/>
        </w:rPr>
        <w:t xml:space="preserve">.  The Standards Committee and </w:t>
      </w:r>
      <w:r w:rsidR="00291B5C">
        <w:rPr>
          <w:rFonts w:ascii="Calibri" w:eastAsia="Batang" w:hAnsi="Calibri"/>
          <w:color w:val="000000"/>
          <w:sz w:val="20"/>
          <w:szCs w:val="20"/>
        </w:rPr>
        <w:t>Appropriations</w:t>
      </w:r>
      <w:r w:rsidR="00414725" w:rsidRPr="00CA4C18">
        <w:rPr>
          <w:rFonts w:ascii="Calibri" w:eastAsia="Batang" w:hAnsi="Calibri"/>
          <w:color w:val="000000"/>
          <w:sz w:val="20"/>
          <w:szCs w:val="20"/>
        </w:rPr>
        <w:t xml:space="preserve"> </w:t>
      </w:r>
      <w:r w:rsidRPr="00CA4C18">
        <w:rPr>
          <w:rFonts w:ascii="Calibri" w:eastAsia="Batang" w:hAnsi="Calibri"/>
          <w:color w:val="000000"/>
          <w:sz w:val="20"/>
          <w:szCs w:val="20"/>
        </w:rPr>
        <w:t>Committee are two standing committees.</w:t>
      </w:r>
    </w:p>
    <w:p w:rsidR="002A50F2" w:rsidRPr="00CA4C18" w:rsidRDefault="002A50F2" w:rsidP="002A50F2">
      <w:pPr>
        <w:autoSpaceDE w:val="0"/>
        <w:autoSpaceDN w:val="0"/>
        <w:adjustRightInd w:val="0"/>
        <w:rPr>
          <w:rFonts w:ascii="Calibri" w:eastAsia="Batang" w:hAnsi="Calibri"/>
          <w:color w:val="000000"/>
          <w:sz w:val="20"/>
          <w:szCs w:val="20"/>
        </w:rPr>
      </w:pPr>
    </w:p>
    <w:p w:rsidR="002A50F2" w:rsidRPr="00900C90" w:rsidRDefault="002A50F2" w:rsidP="00DC4BBA">
      <w:pPr>
        <w:numPr>
          <w:ilvl w:val="0"/>
          <w:numId w:val="41"/>
        </w:numPr>
        <w:autoSpaceDE w:val="0"/>
        <w:autoSpaceDN w:val="0"/>
        <w:adjustRightInd w:val="0"/>
        <w:rPr>
          <w:rFonts w:ascii="Calibri" w:eastAsia="Batang" w:hAnsi="Calibri"/>
          <w:color w:val="000000"/>
          <w:sz w:val="20"/>
          <w:szCs w:val="20"/>
        </w:rPr>
      </w:pPr>
      <w:r>
        <w:rPr>
          <w:rFonts w:ascii="Calibri" w:eastAsia="Batang" w:hAnsi="Calibri"/>
          <w:i/>
          <w:color w:val="000000"/>
          <w:sz w:val="20"/>
          <w:szCs w:val="20"/>
        </w:rPr>
        <w:t xml:space="preserve">Ad-hoc </w:t>
      </w:r>
      <w:r w:rsidRPr="00900C90">
        <w:rPr>
          <w:rFonts w:ascii="Calibri" w:eastAsia="Batang" w:hAnsi="Calibri"/>
          <w:color w:val="000000"/>
          <w:sz w:val="20"/>
          <w:szCs w:val="20"/>
        </w:rPr>
        <w:t xml:space="preserve">committees </w:t>
      </w:r>
      <w:r w:rsidRPr="005245F6">
        <w:rPr>
          <w:rFonts w:ascii="Calibri" w:eastAsia="Batang" w:hAnsi="Calibri"/>
          <w:color w:val="000000"/>
          <w:sz w:val="20"/>
          <w:szCs w:val="20"/>
        </w:rPr>
        <w:t>may</w:t>
      </w:r>
      <w:r w:rsidRPr="00900C90">
        <w:rPr>
          <w:rFonts w:ascii="Calibri" w:eastAsia="Batang" w:hAnsi="Calibri"/>
          <w:color w:val="000000"/>
          <w:sz w:val="20"/>
          <w:szCs w:val="20"/>
        </w:rPr>
        <w:t xml:space="preserve"> be formed around student issues and projects decided upon by the Executive Committee at the beginning of each term.</w:t>
      </w:r>
    </w:p>
    <w:p w:rsidR="002A50F2" w:rsidRPr="00CA4C18" w:rsidRDefault="002A50F2" w:rsidP="002A50F2">
      <w:pPr>
        <w:rPr>
          <w:rFonts w:ascii="Calibri" w:eastAsia="Batang" w:hAnsi="Calibri"/>
          <w:color w:val="000000"/>
          <w:sz w:val="20"/>
          <w:szCs w:val="20"/>
        </w:rPr>
      </w:pPr>
    </w:p>
    <w:p w:rsidR="002A50F2" w:rsidRDefault="002A50F2" w:rsidP="002A50F2">
      <w:pPr>
        <w:numPr>
          <w:ilvl w:val="0"/>
          <w:numId w:val="41"/>
        </w:numPr>
        <w:autoSpaceDE w:val="0"/>
        <w:autoSpaceDN w:val="0"/>
        <w:adjustRightInd w:val="0"/>
        <w:rPr>
          <w:rFonts w:ascii="Calibri" w:eastAsia="Batang" w:hAnsi="Calibri"/>
          <w:color w:val="000000"/>
          <w:sz w:val="20"/>
          <w:szCs w:val="20"/>
        </w:rPr>
      </w:pPr>
      <w:bookmarkStart w:id="97" w:name="_DV_M455"/>
      <w:bookmarkEnd w:id="97"/>
      <w:r w:rsidRPr="00DD3044">
        <w:rPr>
          <w:rFonts w:ascii="Calibri" w:eastAsia="Batang" w:hAnsi="Calibri"/>
          <w:color w:val="000000"/>
          <w:sz w:val="20"/>
          <w:szCs w:val="20"/>
        </w:rPr>
        <w:t xml:space="preserve">Chairpersons shall be responsible for the coordination of </w:t>
      </w:r>
      <w:r w:rsidR="00DD3044" w:rsidRPr="00DD3044">
        <w:rPr>
          <w:rFonts w:ascii="Calibri" w:eastAsia="Batang" w:hAnsi="Calibri"/>
          <w:color w:val="000000"/>
          <w:sz w:val="20"/>
          <w:szCs w:val="20"/>
        </w:rPr>
        <w:t>the efforts and activities, including but not limited to holding a weekly meeting, of their committee members.</w:t>
      </w:r>
    </w:p>
    <w:p w:rsidR="00DD3044" w:rsidRDefault="00DD3044" w:rsidP="00DD3044">
      <w:pPr>
        <w:pStyle w:val="ListParagraph"/>
        <w:rPr>
          <w:rFonts w:ascii="Calibri" w:eastAsia="Batang" w:hAnsi="Calibri"/>
          <w:color w:val="000000"/>
          <w:sz w:val="20"/>
          <w:szCs w:val="20"/>
        </w:rPr>
      </w:pPr>
    </w:p>
    <w:p w:rsidR="00DD3044" w:rsidRPr="00DD3044" w:rsidRDefault="00DD3044" w:rsidP="00DD3044">
      <w:pPr>
        <w:autoSpaceDE w:val="0"/>
        <w:autoSpaceDN w:val="0"/>
        <w:adjustRightInd w:val="0"/>
        <w:ind w:left="720"/>
        <w:rPr>
          <w:rFonts w:ascii="Calibri" w:eastAsia="Batang" w:hAnsi="Calibri"/>
          <w:color w:val="000000"/>
          <w:sz w:val="20"/>
          <w:szCs w:val="20"/>
        </w:rPr>
      </w:pPr>
    </w:p>
    <w:p w:rsidR="002A50F2" w:rsidRPr="00DB7958" w:rsidRDefault="002A50F2" w:rsidP="00DC4BBA">
      <w:pPr>
        <w:numPr>
          <w:ilvl w:val="0"/>
          <w:numId w:val="41"/>
        </w:numPr>
        <w:autoSpaceDE w:val="0"/>
        <w:autoSpaceDN w:val="0"/>
        <w:adjustRightInd w:val="0"/>
        <w:rPr>
          <w:rFonts w:ascii="Calibri" w:eastAsia="Batang" w:hAnsi="Calibri"/>
          <w:color w:val="000000"/>
          <w:sz w:val="20"/>
          <w:szCs w:val="20"/>
        </w:rPr>
      </w:pPr>
      <w:bookmarkStart w:id="98" w:name="_DV_M456"/>
      <w:bookmarkEnd w:id="98"/>
      <w:r w:rsidRPr="00CA4C18">
        <w:rPr>
          <w:rFonts w:ascii="Calibri" w:eastAsia="Batang" w:hAnsi="Calibri"/>
          <w:color w:val="000000"/>
          <w:sz w:val="20"/>
          <w:szCs w:val="20"/>
        </w:rPr>
        <w:t xml:space="preserve">Chairpersons shall report </w:t>
      </w:r>
      <w:r w:rsidRPr="00CA4C18">
        <w:rPr>
          <w:rFonts w:ascii="Calibri" w:eastAsia="Batang" w:hAnsi="Calibri"/>
          <w:sz w:val="20"/>
          <w:szCs w:val="20"/>
        </w:rPr>
        <w:t xml:space="preserve">on the </w:t>
      </w:r>
      <w:r w:rsidRPr="00DB7958">
        <w:rPr>
          <w:rFonts w:ascii="Calibri" w:eastAsia="Batang" w:hAnsi="Calibri"/>
          <w:sz w:val="20"/>
          <w:szCs w:val="20"/>
        </w:rPr>
        <w:t xml:space="preserve">progress of their committees </w:t>
      </w:r>
      <w:r w:rsidR="00844C21" w:rsidRPr="00DB7958">
        <w:rPr>
          <w:rFonts w:ascii="Calibri" w:eastAsia="Batang" w:hAnsi="Calibri"/>
          <w:sz w:val="20"/>
          <w:szCs w:val="20"/>
        </w:rPr>
        <w:t xml:space="preserve">on an as-needed basis </w:t>
      </w:r>
      <w:r w:rsidR="00101537" w:rsidRPr="00DB7958">
        <w:rPr>
          <w:rFonts w:ascii="Calibri" w:eastAsia="Batang" w:hAnsi="Calibri"/>
          <w:sz w:val="20"/>
          <w:szCs w:val="20"/>
        </w:rPr>
        <w:t>at</w:t>
      </w:r>
      <w:r w:rsidRPr="00DB7958">
        <w:rPr>
          <w:rFonts w:ascii="Calibri" w:eastAsia="Batang" w:hAnsi="Calibri"/>
          <w:sz w:val="20"/>
          <w:szCs w:val="20"/>
        </w:rPr>
        <w:t xml:space="preserve"> </w:t>
      </w:r>
      <w:r w:rsidR="00361678" w:rsidRPr="00DB7958">
        <w:rPr>
          <w:rFonts w:ascii="Calibri" w:eastAsia="Batang" w:hAnsi="Calibri"/>
          <w:sz w:val="20"/>
          <w:szCs w:val="20"/>
        </w:rPr>
        <w:t>Board of Representatives</w:t>
      </w:r>
      <w:r w:rsidRPr="00DB7958">
        <w:rPr>
          <w:rFonts w:ascii="Calibri" w:eastAsia="Batang" w:hAnsi="Calibri"/>
          <w:sz w:val="20"/>
          <w:szCs w:val="20"/>
        </w:rPr>
        <w:t xml:space="preserve"> meeting</w:t>
      </w:r>
      <w:r w:rsidR="00101537" w:rsidRPr="00DB7958">
        <w:rPr>
          <w:rFonts w:ascii="Calibri" w:eastAsia="Batang" w:hAnsi="Calibri"/>
          <w:sz w:val="20"/>
          <w:szCs w:val="20"/>
        </w:rPr>
        <w:t>s</w:t>
      </w:r>
      <w:r w:rsidRPr="00DB7958">
        <w:rPr>
          <w:rFonts w:ascii="Calibri" w:eastAsia="Batang" w:hAnsi="Calibri"/>
          <w:sz w:val="20"/>
          <w:szCs w:val="20"/>
        </w:rPr>
        <w:t xml:space="preserve"> </w:t>
      </w:r>
      <w:r w:rsidRPr="00DB7958">
        <w:rPr>
          <w:rFonts w:ascii="Calibri" w:eastAsia="Batang" w:hAnsi="Calibri"/>
          <w:color w:val="000000"/>
          <w:sz w:val="20"/>
          <w:szCs w:val="20"/>
        </w:rPr>
        <w:t>of the Creighton Students Union.</w:t>
      </w:r>
    </w:p>
    <w:p w:rsidR="002A50F2" w:rsidRPr="00DB7958" w:rsidRDefault="002A50F2" w:rsidP="002A50F2">
      <w:pPr>
        <w:rPr>
          <w:rFonts w:ascii="Calibri" w:eastAsia="Batang" w:hAnsi="Calibri"/>
          <w:color w:val="000000"/>
          <w:sz w:val="20"/>
          <w:szCs w:val="20"/>
        </w:rPr>
      </w:pPr>
    </w:p>
    <w:p w:rsidR="002A50F2" w:rsidRDefault="00DD3044" w:rsidP="002A50F2">
      <w:pPr>
        <w:numPr>
          <w:ilvl w:val="0"/>
          <w:numId w:val="41"/>
        </w:numPr>
        <w:autoSpaceDE w:val="0"/>
        <w:autoSpaceDN w:val="0"/>
        <w:adjustRightInd w:val="0"/>
        <w:rPr>
          <w:rFonts w:ascii="Calibri" w:eastAsia="Batang" w:hAnsi="Calibri"/>
          <w:color w:val="000000"/>
          <w:sz w:val="20"/>
          <w:szCs w:val="20"/>
        </w:rPr>
      </w:pPr>
      <w:bookmarkStart w:id="99" w:name="_DV_M457"/>
      <w:bookmarkEnd w:id="99"/>
      <w:r>
        <w:rPr>
          <w:rFonts w:ascii="Calibri" w:eastAsia="Batang" w:hAnsi="Calibri"/>
          <w:color w:val="000000"/>
          <w:sz w:val="20"/>
          <w:szCs w:val="20"/>
        </w:rPr>
        <w:t>Chairpersons shall</w:t>
      </w:r>
      <w:r w:rsidR="002A50F2" w:rsidRPr="00DD3044">
        <w:rPr>
          <w:rFonts w:ascii="Calibri" w:eastAsia="Batang" w:hAnsi="Calibri"/>
          <w:color w:val="000000"/>
          <w:sz w:val="20"/>
          <w:szCs w:val="20"/>
        </w:rPr>
        <w:t xml:space="preserve"> </w:t>
      </w:r>
      <w:r w:rsidRPr="00DD3044">
        <w:rPr>
          <w:rFonts w:ascii="Calibri" w:eastAsia="Batang" w:hAnsi="Calibri"/>
          <w:color w:val="000000"/>
          <w:sz w:val="20"/>
          <w:szCs w:val="20"/>
        </w:rPr>
        <w:t>be responsible to communicate with the speaker of the board on a weekly basis or more frequently if required.</w:t>
      </w:r>
    </w:p>
    <w:p w:rsidR="00DD3044" w:rsidRDefault="00DD3044" w:rsidP="00DD3044">
      <w:pPr>
        <w:pStyle w:val="ListParagraph"/>
        <w:rPr>
          <w:rFonts w:ascii="Calibri" w:eastAsia="Batang" w:hAnsi="Calibri"/>
          <w:color w:val="000000"/>
          <w:sz w:val="20"/>
          <w:szCs w:val="20"/>
        </w:rPr>
      </w:pPr>
    </w:p>
    <w:p w:rsidR="00DD3044" w:rsidRPr="00DD3044" w:rsidRDefault="00DD3044" w:rsidP="00DD3044">
      <w:pPr>
        <w:autoSpaceDE w:val="0"/>
        <w:autoSpaceDN w:val="0"/>
        <w:adjustRightInd w:val="0"/>
        <w:ind w:left="720"/>
        <w:rPr>
          <w:rFonts w:ascii="Calibri" w:eastAsia="Batang" w:hAnsi="Calibri"/>
          <w:color w:val="000000"/>
          <w:sz w:val="20"/>
          <w:szCs w:val="20"/>
        </w:rPr>
      </w:pPr>
    </w:p>
    <w:p w:rsidR="002A50F2" w:rsidRPr="00DB7958" w:rsidRDefault="002A50F2" w:rsidP="002A50F2">
      <w:pPr>
        <w:rPr>
          <w:rFonts w:ascii="Calibri" w:eastAsia="Batang" w:hAnsi="Calibri"/>
          <w:b/>
          <w:bCs/>
          <w:i/>
          <w:iCs/>
          <w:sz w:val="20"/>
          <w:szCs w:val="20"/>
        </w:rPr>
      </w:pPr>
      <w:r w:rsidRPr="00DB7958">
        <w:rPr>
          <w:rFonts w:ascii="Calibri" w:eastAsia="Batang" w:hAnsi="Calibri"/>
          <w:b/>
          <w:bCs/>
          <w:i/>
          <w:iCs/>
          <w:sz w:val="20"/>
          <w:szCs w:val="20"/>
        </w:rPr>
        <w:t>CSU Program Board</w:t>
      </w:r>
    </w:p>
    <w:p w:rsidR="002A50F2" w:rsidRPr="00DB7958" w:rsidRDefault="002A50F2" w:rsidP="002A50F2">
      <w:pPr>
        <w:rPr>
          <w:rFonts w:ascii="Calibri" w:eastAsia="Batang" w:hAnsi="Calibri"/>
          <w:sz w:val="20"/>
          <w:szCs w:val="20"/>
        </w:rPr>
      </w:pPr>
    </w:p>
    <w:p w:rsidR="002A50F2" w:rsidRPr="0011183A" w:rsidRDefault="002A50F2" w:rsidP="0011183A">
      <w:pPr>
        <w:numPr>
          <w:ilvl w:val="0"/>
          <w:numId w:val="42"/>
        </w:numPr>
        <w:autoSpaceDE w:val="0"/>
        <w:autoSpaceDN w:val="0"/>
        <w:adjustRightInd w:val="0"/>
        <w:rPr>
          <w:rFonts w:ascii="Calibri" w:eastAsia="Batang" w:hAnsi="Calibri"/>
          <w:color w:val="000000"/>
          <w:sz w:val="20"/>
          <w:szCs w:val="20"/>
        </w:rPr>
      </w:pPr>
      <w:bookmarkStart w:id="100" w:name="_DV_M434"/>
      <w:bookmarkEnd w:id="100"/>
      <w:r w:rsidRPr="00DB7958">
        <w:rPr>
          <w:rFonts w:ascii="Calibri" w:eastAsia="Batang" w:hAnsi="Calibri"/>
          <w:color w:val="000000"/>
          <w:sz w:val="20"/>
          <w:szCs w:val="20"/>
        </w:rPr>
        <w:lastRenderedPageBreak/>
        <w:t>CSU Program Board</w:t>
      </w:r>
      <w:r w:rsidR="0011183A">
        <w:rPr>
          <w:rFonts w:ascii="Calibri" w:eastAsia="Batang" w:hAnsi="Calibri"/>
          <w:color w:val="000000"/>
          <w:sz w:val="20"/>
          <w:szCs w:val="20"/>
        </w:rPr>
        <w:t xml:space="preserve"> </w:t>
      </w:r>
      <w:r w:rsidRPr="00CA4C18">
        <w:rPr>
          <w:rFonts w:ascii="Calibri" w:eastAsia="Batang" w:hAnsi="Calibri"/>
          <w:color w:val="000000"/>
          <w:sz w:val="20"/>
          <w:szCs w:val="20"/>
        </w:rPr>
        <w:t xml:space="preserve"> </w:t>
      </w:r>
      <w:r w:rsidR="0011183A" w:rsidRPr="0011183A">
        <w:rPr>
          <w:rFonts w:ascii="Calibri" w:eastAsia="Batang" w:hAnsi="Calibri"/>
          <w:color w:val="000000"/>
          <w:sz w:val="20"/>
          <w:szCs w:val="20"/>
        </w:rPr>
        <w:t>is a division of the Creighton Students Union chaired by the Vice President for Programming.  The members of CSU Program Board are responsible for implementing a wide variety of activities to meet the diverse needs of the student body.  This organization seeks to enhance the educational, social, and cultural environment of campus.</w:t>
      </w:r>
    </w:p>
    <w:p w:rsidR="002A50F2" w:rsidRDefault="002A50F2" w:rsidP="002A50F2">
      <w:pPr>
        <w:rPr>
          <w:rFonts w:ascii="Calibri" w:eastAsia="Batang" w:hAnsi="Calibri"/>
          <w:sz w:val="20"/>
          <w:szCs w:val="20"/>
        </w:rPr>
      </w:pPr>
    </w:p>
    <w:p w:rsidR="00FB59AA" w:rsidRDefault="00FB59AA" w:rsidP="002A50F2">
      <w:pPr>
        <w:rPr>
          <w:rFonts w:ascii="Calibri" w:eastAsia="Batang" w:hAnsi="Calibri"/>
          <w:sz w:val="20"/>
          <w:szCs w:val="20"/>
        </w:rPr>
      </w:pPr>
    </w:p>
    <w:p w:rsidR="00FB59AA" w:rsidRPr="00CA4C18" w:rsidRDefault="00FB59AA" w:rsidP="002A50F2">
      <w:pPr>
        <w:rPr>
          <w:rFonts w:ascii="Calibri" w:eastAsia="Batang" w:hAnsi="Calibri"/>
          <w:sz w:val="20"/>
          <w:szCs w:val="20"/>
        </w:rPr>
      </w:pPr>
    </w:p>
    <w:p w:rsidR="002A50F2" w:rsidRPr="00CA4C18" w:rsidRDefault="002A50F2" w:rsidP="002A50F2">
      <w:pPr>
        <w:rPr>
          <w:rFonts w:ascii="Calibri" w:eastAsia="Batang" w:hAnsi="Calibri"/>
          <w:b/>
          <w:bCs/>
          <w:i/>
          <w:iCs/>
          <w:sz w:val="20"/>
          <w:szCs w:val="20"/>
        </w:rPr>
      </w:pPr>
      <w:bookmarkStart w:id="101" w:name="_DV_M435"/>
      <w:bookmarkStart w:id="102" w:name="_DV_M436"/>
      <w:bookmarkEnd w:id="101"/>
      <w:bookmarkEnd w:id="102"/>
      <w:r w:rsidRPr="00CA4C18">
        <w:rPr>
          <w:rFonts w:ascii="Calibri" w:eastAsia="Batang" w:hAnsi="Calibri"/>
          <w:b/>
          <w:bCs/>
          <w:i/>
          <w:iCs/>
          <w:sz w:val="20"/>
          <w:szCs w:val="20"/>
        </w:rPr>
        <w:t>Programming Events</w:t>
      </w:r>
    </w:p>
    <w:p w:rsidR="002A50F2" w:rsidRPr="00CA4C18" w:rsidRDefault="002A50F2" w:rsidP="002A50F2">
      <w:pPr>
        <w:rPr>
          <w:rFonts w:ascii="Calibri" w:eastAsia="Batang" w:hAnsi="Calibri"/>
          <w:sz w:val="20"/>
          <w:szCs w:val="20"/>
        </w:rPr>
      </w:pPr>
    </w:p>
    <w:p w:rsidR="002A50F2" w:rsidRPr="00CA4C18" w:rsidRDefault="002A50F2" w:rsidP="00DC4BBA">
      <w:pPr>
        <w:numPr>
          <w:ilvl w:val="0"/>
          <w:numId w:val="43"/>
        </w:numPr>
        <w:autoSpaceDE w:val="0"/>
        <w:autoSpaceDN w:val="0"/>
        <w:adjustRightInd w:val="0"/>
        <w:rPr>
          <w:rFonts w:ascii="Calibri" w:eastAsia="Batang" w:hAnsi="Calibri"/>
          <w:color w:val="000000"/>
          <w:sz w:val="20"/>
          <w:szCs w:val="20"/>
        </w:rPr>
      </w:pPr>
      <w:bookmarkStart w:id="103" w:name="_DV_M437"/>
      <w:bookmarkEnd w:id="103"/>
      <w:r w:rsidRPr="00CA4C18">
        <w:rPr>
          <w:rFonts w:ascii="Calibri" w:eastAsia="Batang" w:hAnsi="Calibri"/>
          <w:color w:val="000000"/>
          <w:sz w:val="20"/>
          <w:szCs w:val="20"/>
        </w:rPr>
        <w:t xml:space="preserve">The purpose of the CSU Program Board is to provide the Creighton community with multicultural, social, recreational, educational, and entertaining programs that are responsive to the needs of the </w:t>
      </w:r>
      <w:r w:rsidR="00101537">
        <w:rPr>
          <w:rFonts w:ascii="Calibri" w:eastAsia="Batang" w:hAnsi="Calibri"/>
          <w:color w:val="000000"/>
          <w:sz w:val="20"/>
          <w:szCs w:val="20"/>
        </w:rPr>
        <w:t>u</w:t>
      </w:r>
      <w:r w:rsidRPr="00CA4C18">
        <w:rPr>
          <w:rFonts w:ascii="Calibri" w:eastAsia="Batang" w:hAnsi="Calibri"/>
          <w:color w:val="000000"/>
          <w:sz w:val="20"/>
          <w:szCs w:val="20"/>
        </w:rPr>
        <w:t>niversity.</w:t>
      </w:r>
    </w:p>
    <w:p w:rsidR="002A50F2" w:rsidRPr="00CA4C18" w:rsidRDefault="002A50F2" w:rsidP="002A50F2">
      <w:pPr>
        <w:rPr>
          <w:rFonts w:ascii="Calibri" w:eastAsia="Batang" w:hAnsi="Calibri"/>
          <w:color w:val="000000"/>
          <w:sz w:val="20"/>
          <w:szCs w:val="20"/>
        </w:rPr>
      </w:pPr>
    </w:p>
    <w:p w:rsidR="002A50F2" w:rsidRPr="00CA4C18" w:rsidRDefault="002A50F2" w:rsidP="00DC4BBA">
      <w:pPr>
        <w:numPr>
          <w:ilvl w:val="0"/>
          <w:numId w:val="43"/>
        </w:numPr>
        <w:autoSpaceDE w:val="0"/>
        <w:autoSpaceDN w:val="0"/>
        <w:adjustRightInd w:val="0"/>
        <w:rPr>
          <w:rFonts w:ascii="Calibri" w:eastAsia="Batang" w:hAnsi="Calibri"/>
          <w:color w:val="000000"/>
          <w:sz w:val="20"/>
          <w:szCs w:val="20"/>
        </w:rPr>
      </w:pPr>
      <w:bookmarkStart w:id="104" w:name="_DV_M438"/>
      <w:bookmarkEnd w:id="104"/>
      <w:r w:rsidRPr="00CA4C18">
        <w:rPr>
          <w:rFonts w:ascii="Calibri" w:eastAsia="Batang" w:hAnsi="Calibri"/>
          <w:color w:val="000000"/>
          <w:sz w:val="20"/>
          <w:szCs w:val="20"/>
        </w:rPr>
        <w:t xml:space="preserve">In providing such programs, the CSU Program Board assists students in the development of their leadership skills through practical programming experiences, group training, and one-on-one contact.  </w:t>
      </w:r>
    </w:p>
    <w:p w:rsidR="002A50F2" w:rsidRPr="00CA4C18" w:rsidRDefault="002A50F2" w:rsidP="002A50F2">
      <w:pPr>
        <w:rPr>
          <w:rFonts w:ascii="Calibri" w:eastAsia="Batang" w:hAnsi="Calibri"/>
          <w:sz w:val="20"/>
          <w:szCs w:val="20"/>
        </w:rPr>
      </w:pPr>
    </w:p>
    <w:p w:rsidR="002A50F2" w:rsidRPr="00CA4C18" w:rsidRDefault="002A50F2" w:rsidP="002A50F2">
      <w:pPr>
        <w:rPr>
          <w:rFonts w:ascii="Calibri" w:eastAsia="Batang" w:hAnsi="Calibri"/>
          <w:b/>
          <w:bCs/>
          <w:i/>
          <w:iCs/>
          <w:sz w:val="20"/>
          <w:szCs w:val="20"/>
        </w:rPr>
      </w:pPr>
      <w:bookmarkStart w:id="105" w:name="_DV_M439"/>
      <w:bookmarkStart w:id="106" w:name="_DV_M440"/>
      <w:bookmarkEnd w:id="105"/>
      <w:bookmarkEnd w:id="106"/>
      <w:r w:rsidRPr="00CA4C18">
        <w:rPr>
          <w:rFonts w:ascii="Calibri" w:eastAsia="Batang" w:hAnsi="Calibri"/>
          <w:b/>
          <w:bCs/>
          <w:i/>
          <w:iCs/>
          <w:sz w:val="20"/>
          <w:szCs w:val="20"/>
        </w:rPr>
        <w:t>Contracting</w:t>
      </w:r>
    </w:p>
    <w:p w:rsidR="002A50F2" w:rsidRPr="00CA4C18" w:rsidRDefault="002A50F2" w:rsidP="002A50F2">
      <w:pPr>
        <w:rPr>
          <w:rFonts w:ascii="Calibri" w:eastAsia="Batang" w:hAnsi="Calibri"/>
          <w:sz w:val="20"/>
          <w:szCs w:val="20"/>
        </w:rPr>
      </w:pPr>
    </w:p>
    <w:p w:rsidR="002A50F2" w:rsidRPr="00CA4C18" w:rsidRDefault="002A50F2" w:rsidP="00DC4BBA">
      <w:pPr>
        <w:numPr>
          <w:ilvl w:val="0"/>
          <w:numId w:val="44"/>
        </w:numPr>
        <w:autoSpaceDE w:val="0"/>
        <w:autoSpaceDN w:val="0"/>
        <w:adjustRightInd w:val="0"/>
        <w:rPr>
          <w:rFonts w:ascii="Calibri" w:eastAsia="Batang" w:hAnsi="Calibri"/>
          <w:color w:val="000000"/>
          <w:sz w:val="20"/>
          <w:szCs w:val="20"/>
        </w:rPr>
      </w:pPr>
      <w:bookmarkStart w:id="107" w:name="_DV_M441"/>
      <w:bookmarkEnd w:id="107"/>
      <w:r w:rsidRPr="00CA4C18">
        <w:rPr>
          <w:rFonts w:ascii="Calibri" w:eastAsia="Batang" w:hAnsi="Calibri"/>
          <w:color w:val="000000"/>
          <w:sz w:val="20"/>
          <w:szCs w:val="20"/>
        </w:rPr>
        <w:t xml:space="preserve">The </w:t>
      </w:r>
      <w:r w:rsidR="00101537">
        <w:rPr>
          <w:rFonts w:ascii="Calibri" w:eastAsia="Batang" w:hAnsi="Calibri"/>
          <w:color w:val="000000"/>
          <w:sz w:val="20"/>
          <w:szCs w:val="20"/>
        </w:rPr>
        <w:t>v</w:t>
      </w:r>
      <w:r w:rsidRPr="00CA4C18">
        <w:rPr>
          <w:rFonts w:ascii="Calibri" w:eastAsia="Batang" w:hAnsi="Calibri"/>
          <w:color w:val="000000"/>
          <w:sz w:val="20"/>
          <w:szCs w:val="20"/>
        </w:rPr>
        <w:t xml:space="preserve">ice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resident for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rogramming holds the power to request contracts on behalf of the CSU Program Board. The </w:t>
      </w:r>
      <w:r w:rsidR="00101537">
        <w:rPr>
          <w:rFonts w:ascii="Calibri" w:eastAsia="Batang" w:hAnsi="Calibri"/>
          <w:color w:val="000000"/>
          <w:sz w:val="20"/>
          <w:szCs w:val="20"/>
        </w:rPr>
        <w:t>v</w:t>
      </w:r>
      <w:r w:rsidRPr="00CA4C18">
        <w:rPr>
          <w:rFonts w:ascii="Calibri" w:eastAsia="Batang" w:hAnsi="Calibri"/>
          <w:color w:val="000000"/>
          <w:sz w:val="20"/>
          <w:szCs w:val="20"/>
        </w:rPr>
        <w:t xml:space="preserve">ice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resident for </w:t>
      </w:r>
      <w:r w:rsidR="00101537">
        <w:rPr>
          <w:rFonts w:ascii="Calibri" w:eastAsia="Batang" w:hAnsi="Calibri"/>
          <w:color w:val="000000"/>
          <w:sz w:val="20"/>
          <w:szCs w:val="20"/>
        </w:rPr>
        <w:t>p</w:t>
      </w:r>
      <w:r w:rsidRPr="00CA4C18">
        <w:rPr>
          <w:rFonts w:ascii="Calibri" w:eastAsia="Batang" w:hAnsi="Calibri"/>
          <w:color w:val="000000"/>
          <w:sz w:val="20"/>
          <w:szCs w:val="20"/>
        </w:rPr>
        <w:t>rogramming is the sole negotiator and contractor for the CSU Program Board.</w:t>
      </w:r>
    </w:p>
    <w:p w:rsidR="002A50F2" w:rsidRPr="00CA4C18" w:rsidRDefault="002A50F2" w:rsidP="002A50F2">
      <w:pPr>
        <w:rPr>
          <w:rFonts w:ascii="Calibri" w:eastAsia="Batang" w:hAnsi="Calibri"/>
          <w:color w:val="000000"/>
          <w:sz w:val="20"/>
          <w:szCs w:val="20"/>
        </w:rPr>
      </w:pPr>
    </w:p>
    <w:p w:rsidR="002A50F2" w:rsidRDefault="002A50F2" w:rsidP="00DC4BBA">
      <w:pPr>
        <w:numPr>
          <w:ilvl w:val="0"/>
          <w:numId w:val="44"/>
        </w:numPr>
        <w:autoSpaceDE w:val="0"/>
        <w:autoSpaceDN w:val="0"/>
        <w:adjustRightInd w:val="0"/>
        <w:rPr>
          <w:rFonts w:ascii="Calibri" w:eastAsia="Batang" w:hAnsi="Calibri"/>
          <w:color w:val="000000"/>
          <w:sz w:val="20"/>
          <w:szCs w:val="20"/>
        </w:rPr>
      </w:pPr>
      <w:bookmarkStart w:id="108" w:name="_DV_M442"/>
      <w:bookmarkEnd w:id="108"/>
      <w:r w:rsidRPr="00CA4C18">
        <w:rPr>
          <w:rFonts w:ascii="Calibri" w:eastAsia="Batang" w:hAnsi="Calibri"/>
          <w:color w:val="000000"/>
          <w:sz w:val="20"/>
          <w:szCs w:val="20"/>
        </w:rPr>
        <w:t xml:space="preserve">The </w:t>
      </w:r>
      <w:r w:rsidR="00101537">
        <w:rPr>
          <w:rFonts w:ascii="Calibri" w:eastAsia="Batang" w:hAnsi="Calibri"/>
          <w:color w:val="000000"/>
          <w:sz w:val="20"/>
          <w:szCs w:val="20"/>
        </w:rPr>
        <w:t>v</w:t>
      </w:r>
      <w:r w:rsidRPr="00CA4C18">
        <w:rPr>
          <w:rFonts w:ascii="Calibri" w:eastAsia="Batang" w:hAnsi="Calibri"/>
          <w:color w:val="000000"/>
          <w:sz w:val="20"/>
          <w:szCs w:val="20"/>
        </w:rPr>
        <w:t xml:space="preserve">ice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resident for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rogramming and </w:t>
      </w:r>
      <w:r w:rsidR="00101537">
        <w:rPr>
          <w:rFonts w:ascii="Calibri" w:eastAsia="Batang" w:hAnsi="Calibri"/>
          <w:color w:val="000000"/>
          <w:sz w:val="20"/>
          <w:szCs w:val="20"/>
        </w:rPr>
        <w:t>a</w:t>
      </w:r>
      <w:r w:rsidRPr="00CA4C18">
        <w:rPr>
          <w:rFonts w:ascii="Calibri" w:eastAsia="Batang" w:hAnsi="Calibri"/>
          <w:color w:val="000000"/>
          <w:sz w:val="20"/>
          <w:szCs w:val="20"/>
        </w:rPr>
        <w:t xml:space="preserve">ssistant </w:t>
      </w:r>
      <w:r w:rsidR="00101537">
        <w:rPr>
          <w:rFonts w:ascii="Calibri" w:eastAsia="Batang" w:hAnsi="Calibri"/>
          <w:color w:val="000000"/>
          <w:sz w:val="20"/>
          <w:szCs w:val="20"/>
        </w:rPr>
        <w:t>v</w:t>
      </w:r>
      <w:r w:rsidRPr="00CA4C18">
        <w:rPr>
          <w:rFonts w:ascii="Calibri" w:eastAsia="Batang" w:hAnsi="Calibri"/>
          <w:color w:val="000000"/>
          <w:sz w:val="20"/>
          <w:szCs w:val="20"/>
        </w:rPr>
        <w:t xml:space="preserve">ice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resident for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rogramming may request a contract after receiving a </w:t>
      </w:r>
      <w:r w:rsidR="004A5942">
        <w:rPr>
          <w:rFonts w:ascii="Calibri" w:eastAsia="Batang" w:hAnsi="Calibri"/>
          <w:color w:val="000000"/>
          <w:sz w:val="20"/>
          <w:szCs w:val="20"/>
        </w:rPr>
        <w:t>majority</w:t>
      </w:r>
      <w:r w:rsidRPr="00CA4C18">
        <w:rPr>
          <w:rFonts w:ascii="Calibri" w:eastAsia="Batang" w:hAnsi="Calibri"/>
          <w:color w:val="000000"/>
          <w:sz w:val="20"/>
          <w:szCs w:val="20"/>
        </w:rPr>
        <w:t xml:space="preserve"> vote from the CSU Program Board or after receiving permission from the CSU Program Board </w:t>
      </w:r>
      <w:r w:rsidR="00101537">
        <w:rPr>
          <w:rFonts w:ascii="Calibri" w:eastAsia="Batang" w:hAnsi="Calibri"/>
          <w:color w:val="000000"/>
          <w:sz w:val="20"/>
          <w:szCs w:val="20"/>
        </w:rPr>
        <w:t>a</w:t>
      </w:r>
      <w:r w:rsidRPr="00CA4C18">
        <w:rPr>
          <w:rFonts w:ascii="Calibri" w:eastAsia="Batang" w:hAnsi="Calibri"/>
          <w:color w:val="000000"/>
          <w:sz w:val="20"/>
          <w:szCs w:val="20"/>
        </w:rPr>
        <w:t>dvisor.</w:t>
      </w:r>
      <w:bookmarkStart w:id="109" w:name="_DV_M443"/>
      <w:bookmarkEnd w:id="109"/>
    </w:p>
    <w:p w:rsidR="00F96549" w:rsidRDefault="00F96549">
      <w:pPr>
        <w:pStyle w:val="ColorfulList-Accent11"/>
        <w:rPr>
          <w:rFonts w:ascii="Calibri" w:eastAsia="Batang" w:hAnsi="Calibri"/>
          <w:color w:val="000000"/>
          <w:sz w:val="20"/>
          <w:szCs w:val="20"/>
        </w:rPr>
      </w:pPr>
    </w:p>
    <w:p w:rsidR="002A50F2" w:rsidRPr="005245F6" w:rsidRDefault="002A50F2" w:rsidP="00DC4BBA">
      <w:pPr>
        <w:numPr>
          <w:ilvl w:val="0"/>
          <w:numId w:val="44"/>
        </w:numPr>
        <w:autoSpaceDE w:val="0"/>
        <w:autoSpaceDN w:val="0"/>
        <w:adjustRightInd w:val="0"/>
        <w:rPr>
          <w:rFonts w:ascii="Calibri" w:eastAsia="Batang" w:hAnsi="Calibri"/>
          <w:color w:val="000000"/>
          <w:sz w:val="20"/>
          <w:szCs w:val="20"/>
        </w:rPr>
      </w:pPr>
      <w:r w:rsidRPr="005245F6">
        <w:rPr>
          <w:rFonts w:ascii="Calibri" w:eastAsia="Batang" w:hAnsi="Calibri"/>
          <w:color w:val="000000"/>
          <w:sz w:val="20"/>
          <w:szCs w:val="20"/>
        </w:rPr>
        <w:t xml:space="preserve">The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or </w:t>
      </w:r>
      <w:r w:rsidR="00101537">
        <w:rPr>
          <w:rFonts w:ascii="Calibri" w:eastAsia="Batang" w:hAnsi="Calibri"/>
          <w:color w:val="000000"/>
          <w:sz w:val="20"/>
          <w:szCs w:val="20"/>
        </w:rPr>
        <w:t>v</w:t>
      </w:r>
      <w:r w:rsidRPr="005245F6">
        <w:rPr>
          <w:rFonts w:ascii="Calibri" w:eastAsia="Batang" w:hAnsi="Calibri"/>
          <w:color w:val="000000"/>
          <w:sz w:val="20"/>
          <w:szCs w:val="20"/>
        </w:rPr>
        <w:t xml:space="preserve">ice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for </w:t>
      </w:r>
      <w:r w:rsidR="00101537">
        <w:rPr>
          <w:rFonts w:ascii="Calibri" w:eastAsia="Batang" w:hAnsi="Calibri"/>
          <w:color w:val="000000"/>
          <w:sz w:val="20"/>
          <w:szCs w:val="20"/>
        </w:rPr>
        <w:t>f</w:t>
      </w:r>
      <w:r w:rsidRPr="005245F6">
        <w:rPr>
          <w:rFonts w:ascii="Calibri" w:eastAsia="Batang" w:hAnsi="Calibri"/>
          <w:color w:val="000000"/>
          <w:sz w:val="20"/>
          <w:szCs w:val="20"/>
        </w:rPr>
        <w:t>inance</w:t>
      </w:r>
      <w:r w:rsidR="00F7425F">
        <w:rPr>
          <w:rFonts w:ascii="Calibri" w:eastAsia="Batang" w:hAnsi="Calibri"/>
          <w:color w:val="000000"/>
          <w:sz w:val="20"/>
          <w:szCs w:val="20"/>
        </w:rPr>
        <w:t>,</w:t>
      </w:r>
      <w:r w:rsidRPr="005245F6">
        <w:rPr>
          <w:rFonts w:ascii="Calibri" w:eastAsia="Batang" w:hAnsi="Calibri"/>
          <w:color w:val="000000"/>
          <w:sz w:val="20"/>
          <w:szCs w:val="20"/>
        </w:rPr>
        <w:t xml:space="preserve"> with the pre-approval from the </w:t>
      </w:r>
      <w:r w:rsidR="00101537">
        <w:rPr>
          <w:rFonts w:ascii="Calibri" w:eastAsia="Batang" w:hAnsi="Calibri"/>
          <w:color w:val="000000"/>
          <w:sz w:val="20"/>
          <w:szCs w:val="20"/>
        </w:rPr>
        <w:t>p</w:t>
      </w:r>
      <w:r w:rsidRPr="005245F6">
        <w:rPr>
          <w:rFonts w:ascii="Calibri" w:eastAsia="Batang" w:hAnsi="Calibri"/>
          <w:color w:val="000000"/>
          <w:sz w:val="20"/>
          <w:szCs w:val="20"/>
        </w:rPr>
        <w:t>resident</w:t>
      </w:r>
      <w:r w:rsidR="00F7425F">
        <w:rPr>
          <w:rFonts w:ascii="Calibri" w:eastAsia="Batang" w:hAnsi="Calibri"/>
          <w:color w:val="000000"/>
          <w:sz w:val="20"/>
          <w:szCs w:val="20"/>
        </w:rPr>
        <w:t>,</w:t>
      </w:r>
      <w:r w:rsidRPr="005245F6">
        <w:rPr>
          <w:rFonts w:ascii="Calibri" w:eastAsia="Batang" w:hAnsi="Calibri"/>
          <w:color w:val="000000"/>
          <w:sz w:val="20"/>
          <w:szCs w:val="20"/>
        </w:rPr>
        <w:t xml:space="preserve"> hold</w:t>
      </w:r>
      <w:r w:rsidR="00414725">
        <w:rPr>
          <w:rFonts w:ascii="Calibri" w:eastAsia="Batang" w:hAnsi="Calibri"/>
          <w:color w:val="000000"/>
          <w:sz w:val="20"/>
          <w:szCs w:val="20"/>
        </w:rPr>
        <w:t>s</w:t>
      </w:r>
      <w:r w:rsidRPr="005245F6">
        <w:rPr>
          <w:rFonts w:ascii="Calibri" w:eastAsia="Batang" w:hAnsi="Calibri"/>
          <w:color w:val="000000"/>
          <w:sz w:val="20"/>
          <w:szCs w:val="20"/>
        </w:rPr>
        <w:t xml:space="preserve"> the power to request contracts on behalf of CSU.  The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and the </w:t>
      </w:r>
      <w:r w:rsidR="00101537">
        <w:rPr>
          <w:rFonts w:ascii="Calibri" w:eastAsia="Batang" w:hAnsi="Calibri"/>
          <w:color w:val="000000"/>
          <w:sz w:val="20"/>
          <w:szCs w:val="20"/>
        </w:rPr>
        <w:t>v</w:t>
      </w:r>
      <w:r w:rsidRPr="005245F6">
        <w:rPr>
          <w:rFonts w:ascii="Calibri" w:eastAsia="Batang" w:hAnsi="Calibri"/>
          <w:color w:val="000000"/>
          <w:sz w:val="20"/>
          <w:szCs w:val="20"/>
        </w:rPr>
        <w:t xml:space="preserve">ice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for </w:t>
      </w:r>
      <w:r w:rsidR="00101537">
        <w:rPr>
          <w:rFonts w:ascii="Calibri" w:eastAsia="Batang" w:hAnsi="Calibri"/>
          <w:color w:val="000000"/>
          <w:sz w:val="20"/>
          <w:szCs w:val="20"/>
        </w:rPr>
        <w:t>f</w:t>
      </w:r>
      <w:r w:rsidRPr="005245F6">
        <w:rPr>
          <w:rFonts w:ascii="Calibri" w:eastAsia="Batang" w:hAnsi="Calibri"/>
          <w:color w:val="000000"/>
          <w:sz w:val="20"/>
          <w:szCs w:val="20"/>
        </w:rPr>
        <w:t>inance are the sole negotiators and contractors for CSU.</w:t>
      </w:r>
    </w:p>
    <w:p w:rsidR="00F96549" w:rsidRDefault="00F96549">
      <w:pPr>
        <w:pStyle w:val="ColorfulList-Accent11"/>
        <w:rPr>
          <w:rFonts w:ascii="Calibri" w:eastAsia="Batang" w:hAnsi="Calibri"/>
          <w:color w:val="000000"/>
          <w:sz w:val="20"/>
          <w:szCs w:val="20"/>
        </w:rPr>
      </w:pPr>
    </w:p>
    <w:p w:rsidR="002A50F2" w:rsidRPr="005245F6" w:rsidRDefault="002A50F2" w:rsidP="00DC4BBA">
      <w:pPr>
        <w:numPr>
          <w:ilvl w:val="0"/>
          <w:numId w:val="44"/>
        </w:numPr>
        <w:autoSpaceDE w:val="0"/>
        <w:autoSpaceDN w:val="0"/>
        <w:adjustRightInd w:val="0"/>
        <w:rPr>
          <w:rFonts w:ascii="Calibri" w:eastAsia="Batang" w:hAnsi="Calibri"/>
          <w:color w:val="000000"/>
          <w:sz w:val="20"/>
          <w:szCs w:val="20"/>
        </w:rPr>
      </w:pPr>
      <w:r w:rsidRPr="005245F6">
        <w:rPr>
          <w:rFonts w:ascii="Calibri" w:eastAsia="Batang" w:hAnsi="Calibri"/>
          <w:color w:val="000000"/>
          <w:sz w:val="20"/>
          <w:szCs w:val="20"/>
        </w:rPr>
        <w:t xml:space="preserve">The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and </w:t>
      </w:r>
      <w:r w:rsidR="00101537">
        <w:rPr>
          <w:rFonts w:ascii="Calibri" w:eastAsia="Batang" w:hAnsi="Calibri"/>
          <w:color w:val="000000"/>
          <w:sz w:val="20"/>
          <w:szCs w:val="20"/>
        </w:rPr>
        <w:t>v</w:t>
      </w:r>
      <w:r w:rsidRPr="005245F6">
        <w:rPr>
          <w:rFonts w:ascii="Calibri" w:eastAsia="Batang" w:hAnsi="Calibri"/>
          <w:color w:val="000000"/>
          <w:sz w:val="20"/>
          <w:szCs w:val="20"/>
        </w:rPr>
        <w:t xml:space="preserve">ice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for </w:t>
      </w:r>
      <w:r w:rsidR="00101537">
        <w:rPr>
          <w:rFonts w:ascii="Calibri" w:eastAsia="Batang" w:hAnsi="Calibri"/>
          <w:color w:val="000000"/>
          <w:sz w:val="20"/>
          <w:szCs w:val="20"/>
        </w:rPr>
        <w:t>f</w:t>
      </w:r>
      <w:r w:rsidRPr="005245F6">
        <w:rPr>
          <w:rFonts w:ascii="Calibri" w:eastAsia="Batang" w:hAnsi="Calibri"/>
          <w:color w:val="000000"/>
          <w:sz w:val="20"/>
          <w:szCs w:val="20"/>
        </w:rPr>
        <w:t xml:space="preserve">inance may request a contract after receiving a simple majority vote of the Executive Committee or after receiving permission from the CSU </w:t>
      </w:r>
      <w:r w:rsidR="00101537">
        <w:rPr>
          <w:rFonts w:ascii="Calibri" w:eastAsia="Batang" w:hAnsi="Calibri"/>
          <w:color w:val="000000"/>
          <w:sz w:val="20"/>
          <w:szCs w:val="20"/>
        </w:rPr>
        <w:t>a</w:t>
      </w:r>
      <w:r w:rsidRPr="005245F6">
        <w:rPr>
          <w:rFonts w:ascii="Calibri" w:eastAsia="Batang" w:hAnsi="Calibri"/>
          <w:color w:val="000000"/>
          <w:sz w:val="20"/>
          <w:szCs w:val="20"/>
        </w:rPr>
        <w:t>dvisor.</w:t>
      </w:r>
    </w:p>
    <w:p w:rsidR="002A50F2" w:rsidRPr="00CA4C18" w:rsidRDefault="002A50F2" w:rsidP="002A50F2">
      <w:pPr>
        <w:rPr>
          <w:rFonts w:ascii="Calibri" w:eastAsia="Batang" w:hAnsi="Calibri"/>
          <w:color w:val="000000"/>
          <w:sz w:val="20"/>
          <w:szCs w:val="20"/>
        </w:rPr>
      </w:pPr>
    </w:p>
    <w:p w:rsidR="002A50F2" w:rsidRPr="00CA4C18" w:rsidRDefault="002A50F2" w:rsidP="00DC4BBA">
      <w:pPr>
        <w:numPr>
          <w:ilvl w:val="0"/>
          <w:numId w:val="44"/>
        </w:numPr>
        <w:autoSpaceDE w:val="0"/>
        <w:autoSpaceDN w:val="0"/>
        <w:adjustRightInd w:val="0"/>
        <w:rPr>
          <w:rFonts w:ascii="Calibri" w:eastAsia="Batang" w:hAnsi="Calibri"/>
          <w:color w:val="000000"/>
          <w:sz w:val="20"/>
          <w:szCs w:val="20"/>
        </w:rPr>
      </w:pPr>
      <w:bookmarkStart w:id="110" w:name="_DV_M444"/>
      <w:bookmarkEnd w:id="110"/>
      <w:r w:rsidRPr="00CA4C18">
        <w:rPr>
          <w:rFonts w:ascii="Calibri" w:eastAsia="Batang" w:hAnsi="Calibri"/>
          <w:color w:val="000000"/>
          <w:sz w:val="20"/>
          <w:szCs w:val="20"/>
        </w:rPr>
        <w:t xml:space="preserve">A copy of all completed contracts, technical riders, hotel reservations, and CSU Program Board Contract Riders should be kept and filed appropriately for </w:t>
      </w:r>
      <w:r w:rsidR="0045409D">
        <w:rPr>
          <w:rFonts w:ascii="Calibri" w:eastAsia="Batang" w:hAnsi="Calibri"/>
          <w:color w:val="000000"/>
          <w:sz w:val="20"/>
        </w:rPr>
        <w:t>seven</w:t>
      </w:r>
      <w:r w:rsidR="0045409D" w:rsidRPr="00CA4C18">
        <w:rPr>
          <w:rFonts w:ascii="Calibri" w:eastAsia="Batang" w:hAnsi="Calibri"/>
          <w:color w:val="000000"/>
          <w:sz w:val="20"/>
          <w:szCs w:val="20"/>
        </w:rPr>
        <w:t xml:space="preserve"> </w:t>
      </w:r>
      <w:r w:rsidRPr="00CA4C18">
        <w:rPr>
          <w:rFonts w:ascii="Calibri" w:eastAsia="Batang" w:hAnsi="Calibri"/>
          <w:color w:val="000000"/>
          <w:sz w:val="20"/>
          <w:szCs w:val="20"/>
        </w:rPr>
        <w:t>years after their use.</w:t>
      </w:r>
    </w:p>
    <w:p w:rsidR="002A50F2" w:rsidRPr="00CA4C18" w:rsidRDefault="002A50F2" w:rsidP="002A50F2">
      <w:pPr>
        <w:rPr>
          <w:rFonts w:ascii="Calibri" w:eastAsia="Batang" w:hAnsi="Calibri"/>
          <w:color w:val="000000"/>
          <w:sz w:val="20"/>
          <w:szCs w:val="20"/>
        </w:rPr>
      </w:pPr>
    </w:p>
    <w:p w:rsidR="002A50F2" w:rsidRPr="00CA4C18" w:rsidRDefault="002A50F2" w:rsidP="00DC4BBA">
      <w:pPr>
        <w:numPr>
          <w:ilvl w:val="0"/>
          <w:numId w:val="44"/>
        </w:numPr>
        <w:autoSpaceDE w:val="0"/>
        <w:autoSpaceDN w:val="0"/>
        <w:adjustRightInd w:val="0"/>
        <w:rPr>
          <w:rFonts w:ascii="Calibri" w:eastAsia="Batang" w:hAnsi="Calibri"/>
          <w:color w:val="000000"/>
          <w:sz w:val="20"/>
          <w:szCs w:val="20"/>
        </w:rPr>
      </w:pPr>
      <w:bookmarkStart w:id="111" w:name="_DV_M445"/>
      <w:bookmarkEnd w:id="111"/>
      <w:r w:rsidRPr="00CA4C18">
        <w:rPr>
          <w:rFonts w:ascii="Calibri" w:eastAsia="Batang" w:hAnsi="Calibri"/>
          <w:color w:val="000000"/>
          <w:sz w:val="20"/>
          <w:szCs w:val="20"/>
        </w:rPr>
        <w:t>All questions, concerns, or problems with contracts should be fully addressed before any contract is signed.</w:t>
      </w:r>
    </w:p>
    <w:p w:rsidR="002A50F2" w:rsidRPr="00CA4C18" w:rsidRDefault="002A50F2" w:rsidP="002A50F2">
      <w:pPr>
        <w:rPr>
          <w:rFonts w:ascii="Calibri" w:eastAsia="Batang" w:hAnsi="Calibri"/>
          <w:sz w:val="20"/>
          <w:szCs w:val="20"/>
        </w:rPr>
      </w:pPr>
    </w:p>
    <w:p w:rsidR="002A50F2" w:rsidRDefault="002A50F2" w:rsidP="002A50F2">
      <w:pPr>
        <w:rPr>
          <w:rFonts w:ascii="Calibri" w:eastAsia="Batang" w:hAnsi="Calibri"/>
          <w:b/>
          <w:bCs/>
          <w:i/>
          <w:iCs/>
          <w:sz w:val="20"/>
          <w:szCs w:val="20"/>
        </w:rPr>
      </w:pPr>
      <w:bookmarkStart w:id="112" w:name="_DV_M446"/>
      <w:bookmarkStart w:id="113" w:name="_DV_M447"/>
      <w:bookmarkEnd w:id="112"/>
      <w:bookmarkEnd w:id="113"/>
      <w:r w:rsidRPr="00CA4C18">
        <w:rPr>
          <w:rFonts w:ascii="Calibri" w:eastAsia="Batang" w:hAnsi="Calibri"/>
          <w:b/>
          <w:bCs/>
          <w:i/>
          <w:iCs/>
          <w:sz w:val="20"/>
          <w:szCs w:val="20"/>
        </w:rPr>
        <w:t>Event Coordinators</w:t>
      </w:r>
    </w:p>
    <w:p w:rsidR="002A50F2" w:rsidRPr="00073A8C" w:rsidRDefault="002A50F2" w:rsidP="002A50F2">
      <w:pPr>
        <w:rPr>
          <w:rFonts w:ascii="Calibri" w:eastAsia="Batang" w:hAnsi="Calibri"/>
          <w:b/>
          <w:bCs/>
          <w:i/>
          <w:iCs/>
          <w:sz w:val="20"/>
          <w:szCs w:val="20"/>
        </w:rPr>
      </w:pPr>
    </w:p>
    <w:p w:rsidR="002A50F2" w:rsidRPr="00CA4C18" w:rsidRDefault="002A50F2" w:rsidP="00DC4BBA">
      <w:pPr>
        <w:numPr>
          <w:ilvl w:val="0"/>
          <w:numId w:val="45"/>
        </w:numPr>
        <w:rPr>
          <w:rFonts w:ascii="Calibri" w:eastAsia="Batang" w:hAnsi="Calibri"/>
          <w:sz w:val="20"/>
          <w:szCs w:val="20"/>
        </w:rPr>
      </w:pPr>
      <w:bookmarkStart w:id="114" w:name="_DV_M448"/>
      <w:bookmarkEnd w:id="114"/>
      <w:r w:rsidRPr="00CA4C18">
        <w:rPr>
          <w:rFonts w:ascii="Calibri" w:eastAsia="Batang" w:hAnsi="Calibri"/>
          <w:sz w:val="20"/>
          <w:szCs w:val="20"/>
        </w:rPr>
        <w:t xml:space="preserve">The newly appointed </w:t>
      </w:r>
      <w:r w:rsidR="00101537">
        <w:rPr>
          <w:rFonts w:ascii="Calibri" w:eastAsia="Batang" w:hAnsi="Calibri"/>
          <w:sz w:val="20"/>
          <w:szCs w:val="20"/>
        </w:rPr>
        <w:t>v</w:t>
      </w:r>
      <w:r w:rsidRPr="00CA4C18">
        <w:rPr>
          <w:rFonts w:ascii="Calibri" w:eastAsia="Batang" w:hAnsi="Calibri"/>
          <w:sz w:val="20"/>
          <w:szCs w:val="20"/>
        </w:rPr>
        <w:t xml:space="preserve">ice </w:t>
      </w:r>
      <w:r w:rsidR="00101537">
        <w:rPr>
          <w:rFonts w:ascii="Calibri" w:eastAsia="Batang" w:hAnsi="Calibri"/>
          <w:sz w:val="20"/>
          <w:szCs w:val="20"/>
        </w:rPr>
        <w:t>p</w:t>
      </w:r>
      <w:r w:rsidRPr="00CA4C18">
        <w:rPr>
          <w:rFonts w:ascii="Calibri" w:eastAsia="Batang" w:hAnsi="Calibri"/>
          <w:sz w:val="20"/>
          <w:szCs w:val="20"/>
        </w:rPr>
        <w:t xml:space="preserve">resident for </w:t>
      </w:r>
      <w:r w:rsidR="00101537">
        <w:rPr>
          <w:rFonts w:ascii="Calibri" w:eastAsia="Batang" w:hAnsi="Calibri"/>
          <w:sz w:val="20"/>
          <w:szCs w:val="20"/>
        </w:rPr>
        <w:t>p</w:t>
      </w:r>
      <w:r w:rsidRPr="00CA4C18">
        <w:rPr>
          <w:rFonts w:ascii="Calibri" w:eastAsia="Batang" w:hAnsi="Calibri"/>
          <w:sz w:val="20"/>
          <w:szCs w:val="20"/>
        </w:rPr>
        <w:t xml:space="preserve">rogramming and </w:t>
      </w:r>
      <w:r w:rsidR="00101537">
        <w:rPr>
          <w:rFonts w:ascii="Calibri" w:eastAsia="Batang" w:hAnsi="Calibri"/>
          <w:sz w:val="20"/>
          <w:szCs w:val="20"/>
        </w:rPr>
        <w:t>a</w:t>
      </w:r>
      <w:r w:rsidRPr="00CA4C18">
        <w:rPr>
          <w:rFonts w:ascii="Calibri" w:eastAsia="Batang" w:hAnsi="Calibri"/>
          <w:sz w:val="20"/>
          <w:szCs w:val="20"/>
        </w:rPr>
        <w:t xml:space="preserve">ssistant </w:t>
      </w:r>
      <w:r w:rsidR="00101537">
        <w:rPr>
          <w:rFonts w:ascii="Calibri" w:eastAsia="Batang" w:hAnsi="Calibri"/>
          <w:sz w:val="20"/>
          <w:szCs w:val="20"/>
        </w:rPr>
        <w:t>v</w:t>
      </w:r>
      <w:r w:rsidRPr="00CA4C18">
        <w:rPr>
          <w:rFonts w:ascii="Calibri" w:eastAsia="Batang" w:hAnsi="Calibri"/>
          <w:sz w:val="20"/>
          <w:szCs w:val="20"/>
        </w:rPr>
        <w:t xml:space="preserve">ice </w:t>
      </w:r>
      <w:r w:rsidR="00101537">
        <w:rPr>
          <w:rFonts w:ascii="Calibri" w:eastAsia="Batang" w:hAnsi="Calibri"/>
          <w:sz w:val="20"/>
          <w:szCs w:val="20"/>
        </w:rPr>
        <w:t>p</w:t>
      </w:r>
      <w:r w:rsidRPr="00CA4C18">
        <w:rPr>
          <w:rFonts w:ascii="Calibri" w:eastAsia="Batang" w:hAnsi="Calibri"/>
          <w:sz w:val="20"/>
          <w:szCs w:val="20"/>
        </w:rPr>
        <w:t xml:space="preserve">resident for </w:t>
      </w:r>
      <w:r w:rsidR="00101537">
        <w:rPr>
          <w:rFonts w:ascii="Calibri" w:eastAsia="Batang" w:hAnsi="Calibri"/>
          <w:sz w:val="20"/>
          <w:szCs w:val="20"/>
        </w:rPr>
        <w:t>p</w:t>
      </w:r>
      <w:r w:rsidRPr="00CA4C18">
        <w:rPr>
          <w:rFonts w:ascii="Calibri" w:eastAsia="Batang" w:hAnsi="Calibri"/>
          <w:sz w:val="20"/>
          <w:szCs w:val="20"/>
        </w:rPr>
        <w:t xml:space="preserve">rogramming are responsible for the selection of the </w:t>
      </w:r>
      <w:r w:rsidR="00101537">
        <w:rPr>
          <w:rFonts w:ascii="Calibri" w:eastAsia="Batang" w:hAnsi="Calibri"/>
          <w:sz w:val="20"/>
          <w:szCs w:val="20"/>
        </w:rPr>
        <w:t>e</w:t>
      </w:r>
      <w:r w:rsidRPr="00CA4C18">
        <w:rPr>
          <w:rFonts w:ascii="Calibri" w:eastAsia="Batang" w:hAnsi="Calibri"/>
          <w:sz w:val="20"/>
          <w:szCs w:val="20"/>
        </w:rPr>
        <w:t xml:space="preserve">vent </w:t>
      </w:r>
      <w:r w:rsidR="00101537">
        <w:rPr>
          <w:rFonts w:ascii="Calibri" w:eastAsia="Batang" w:hAnsi="Calibri"/>
          <w:sz w:val="20"/>
          <w:szCs w:val="20"/>
        </w:rPr>
        <w:t>c</w:t>
      </w:r>
      <w:r w:rsidRPr="00CA4C18">
        <w:rPr>
          <w:rFonts w:ascii="Calibri" w:eastAsia="Batang" w:hAnsi="Calibri"/>
          <w:sz w:val="20"/>
          <w:szCs w:val="20"/>
        </w:rPr>
        <w:t xml:space="preserve">oordinators that will make up the CSU Program Board Executive Board for the next </w:t>
      </w:r>
      <w:r w:rsidR="004A5942">
        <w:rPr>
          <w:rFonts w:ascii="Calibri" w:eastAsia="Batang" w:hAnsi="Calibri"/>
          <w:sz w:val="20"/>
          <w:szCs w:val="20"/>
        </w:rPr>
        <w:t xml:space="preserve">calendar </w:t>
      </w:r>
      <w:r w:rsidRPr="00CA4C18">
        <w:rPr>
          <w:rFonts w:ascii="Calibri" w:eastAsia="Batang" w:hAnsi="Calibri"/>
          <w:sz w:val="20"/>
          <w:szCs w:val="20"/>
        </w:rPr>
        <w:t>year.</w:t>
      </w:r>
    </w:p>
    <w:p w:rsidR="002A50F2" w:rsidRPr="00CA4C18" w:rsidRDefault="002A50F2" w:rsidP="002A50F2">
      <w:pPr>
        <w:rPr>
          <w:rFonts w:ascii="Calibri" w:eastAsia="Batang" w:hAnsi="Calibri"/>
          <w:sz w:val="20"/>
          <w:szCs w:val="20"/>
        </w:rPr>
      </w:pPr>
    </w:p>
    <w:p w:rsidR="00C966A9" w:rsidRPr="00C966A9" w:rsidRDefault="002A50F2" w:rsidP="00C966A9">
      <w:pPr>
        <w:numPr>
          <w:ilvl w:val="0"/>
          <w:numId w:val="45"/>
        </w:numPr>
        <w:rPr>
          <w:rFonts w:ascii="Calibri" w:eastAsia="Batang" w:hAnsi="Calibri"/>
          <w:sz w:val="20"/>
          <w:szCs w:val="20"/>
        </w:rPr>
      </w:pPr>
      <w:bookmarkStart w:id="115" w:name="_DV_M449"/>
      <w:bookmarkEnd w:id="115"/>
      <w:r w:rsidRPr="00CA4C18">
        <w:rPr>
          <w:rFonts w:ascii="Calibri" w:eastAsia="Batang" w:hAnsi="Calibri"/>
          <w:sz w:val="20"/>
          <w:szCs w:val="20"/>
        </w:rPr>
        <w:t xml:space="preserve">The </w:t>
      </w:r>
      <w:r w:rsidR="00101537">
        <w:rPr>
          <w:rFonts w:ascii="Calibri" w:eastAsia="Batang" w:hAnsi="Calibri"/>
          <w:sz w:val="20"/>
          <w:szCs w:val="20"/>
        </w:rPr>
        <w:t>v</w:t>
      </w:r>
      <w:r w:rsidRPr="00CA4C18">
        <w:rPr>
          <w:rFonts w:ascii="Calibri" w:eastAsia="Batang" w:hAnsi="Calibri"/>
          <w:sz w:val="20"/>
          <w:szCs w:val="20"/>
        </w:rPr>
        <w:t xml:space="preserve">ice </w:t>
      </w:r>
      <w:r w:rsidR="00101537">
        <w:rPr>
          <w:rFonts w:ascii="Calibri" w:eastAsia="Batang" w:hAnsi="Calibri"/>
          <w:sz w:val="20"/>
          <w:szCs w:val="20"/>
        </w:rPr>
        <w:t>p</w:t>
      </w:r>
      <w:r w:rsidRPr="00CA4C18">
        <w:rPr>
          <w:rFonts w:ascii="Calibri" w:eastAsia="Batang" w:hAnsi="Calibri"/>
          <w:sz w:val="20"/>
          <w:szCs w:val="20"/>
        </w:rPr>
        <w:t xml:space="preserve">resident for </w:t>
      </w:r>
      <w:r w:rsidR="00101537">
        <w:rPr>
          <w:rFonts w:ascii="Calibri" w:eastAsia="Batang" w:hAnsi="Calibri"/>
          <w:sz w:val="20"/>
          <w:szCs w:val="20"/>
        </w:rPr>
        <w:t>p</w:t>
      </w:r>
      <w:r w:rsidRPr="00CA4C18">
        <w:rPr>
          <w:rFonts w:ascii="Calibri" w:eastAsia="Batang" w:hAnsi="Calibri"/>
          <w:sz w:val="20"/>
          <w:szCs w:val="20"/>
        </w:rPr>
        <w:t xml:space="preserve">rogramming shall ensure that the </w:t>
      </w:r>
      <w:r w:rsidR="00101537">
        <w:rPr>
          <w:rFonts w:ascii="Calibri" w:eastAsia="Batang" w:hAnsi="Calibri"/>
          <w:sz w:val="20"/>
          <w:szCs w:val="20"/>
        </w:rPr>
        <w:t>e</w:t>
      </w:r>
      <w:r w:rsidRPr="00CA4C18">
        <w:rPr>
          <w:rFonts w:ascii="Calibri" w:eastAsia="Batang" w:hAnsi="Calibri"/>
          <w:sz w:val="20"/>
          <w:szCs w:val="20"/>
        </w:rPr>
        <w:t xml:space="preserve">vent </w:t>
      </w:r>
      <w:r w:rsidR="00101537">
        <w:rPr>
          <w:rFonts w:ascii="Calibri" w:eastAsia="Batang" w:hAnsi="Calibri"/>
          <w:sz w:val="20"/>
          <w:szCs w:val="20"/>
        </w:rPr>
        <w:t>c</w:t>
      </w:r>
      <w:r w:rsidRPr="00CA4C18">
        <w:rPr>
          <w:rFonts w:ascii="Calibri" w:eastAsia="Batang" w:hAnsi="Calibri"/>
          <w:sz w:val="20"/>
          <w:szCs w:val="20"/>
        </w:rPr>
        <w:t>oordinators are performing their duties as stated in the CSU Program Board Constitution</w:t>
      </w:r>
      <w:bookmarkStart w:id="116" w:name="_DV_C88"/>
      <w:r w:rsidRPr="00CA4C18">
        <w:rPr>
          <w:rFonts w:ascii="Calibri" w:eastAsia="Batang" w:hAnsi="Calibri"/>
          <w:sz w:val="20"/>
          <w:szCs w:val="20"/>
        </w:rPr>
        <w:t>.</w:t>
      </w:r>
      <w:bookmarkStart w:id="117" w:name="_DV_M450"/>
      <w:bookmarkEnd w:id="116"/>
      <w:bookmarkEnd w:id="117"/>
      <w:r w:rsidRPr="00CA4C18">
        <w:rPr>
          <w:rFonts w:ascii="Calibri" w:eastAsia="Batang" w:hAnsi="Calibri"/>
          <w:sz w:val="20"/>
          <w:szCs w:val="20"/>
        </w:rPr>
        <w:t xml:space="preserve"> (Article 4, Section 2C)</w:t>
      </w:r>
    </w:p>
    <w:p w:rsidR="002A50F2" w:rsidRPr="00CA4C18" w:rsidRDefault="002A50F2" w:rsidP="002A50F2">
      <w:pPr>
        <w:rPr>
          <w:rFonts w:ascii="Calibri" w:eastAsia="Batang" w:hAnsi="Calibri"/>
          <w:b/>
          <w:i/>
          <w:sz w:val="20"/>
          <w:szCs w:val="20"/>
        </w:rPr>
      </w:pPr>
    </w:p>
    <w:p w:rsidR="00C966A9" w:rsidRDefault="00C966A9" w:rsidP="002A50F2">
      <w:pPr>
        <w:rPr>
          <w:rFonts w:ascii="Calibri" w:hAnsi="Calibri"/>
          <w:b/>
          <w:bCs/>
          <w:i/>
          <w:iCs/>
          <w:sz w:val="20"/>
          <w:szCs w:val="20"/>
        </w:rPr>
      </w:pPr>
      <w:r>
        <w:rPr>
          <w:rFonts w:ascii="Calibri" w:hAnsi="Calibri"/>
          <w:b/>
          <w:bCs/>
          <w:i/>
          <w:iCs/>
          <w:sz w:val="20"/>
          <w:szCs w:val="20"/>
        </w:rPr>
        <w:t>CSU Presidential Fellowship</w:t>
      </w:r>
    </w:p>
    <w:p w:rsidR="00C966A9" w:rsidRDefault="00C966A9" w:rsidP="002A50F2">
      <w:pPr>
        <w:rPr>
          <w:rFonts w:ascii="Calibri" w:hAnsi="Calibri"/>
          <w:b/>
          <w:bCs/>
          <w:i/>
          <w:iCs/>
          <w:sz w:val="20"/>
          <w:szCs w:val="20"/>
        </w:rPr>
      </w:pPr>
    </w:p>
    <w:p w:rsidR="00D87A22" w:rsidRDefault="00D87A22" w:rsidP="00FB59AA">
      <w:pPr>
        <w:pStyle w:val="ListParagraph"/>
        <w:numPr>
          <w:ilvl w:val="0"/>
          <w:numId w:val="110"/>
        </w:numPr>
        <w:rPr>
          <w:rFonts w:ascii="Calibri" w:hAnsi="Calibri"/>
          <w:bCs/>
          <w:iCs/>
          <w:sz w:val="20"/>
          <w:szCs w:val="20"/>
        </w:rPr>
      </w:pPr>
      <w:r w:rsidRPr="00FB59AA">
        <w:rPr>
          <w:rFonts w:ascii="Calibri" w:hAnsi="Calibri"/>
          <w:bCs/>
          <w:iCs/>
          <w:sz w:val="20"/>
          <w:szCs w:val="20"/>
        </w:rPr>
        <w:lastRenderedPageBreak/>
        <w:t>The Presidential Fellowship is CSU’s leadership development program to prepare first year undergraduate students for the opportunity to take positions in the CSU government throughout their collegiate career.</w:t>
      </w:r>
      <w:r>
        <w:rPr>
          <w:rFonts w:ascii="Calibri" w:hAnsi="Calibri"/>
          <w:bCs/>
          <w:iCs/>
          <w:sz w:val="20"/>
          <w:szCs w:val="20"/>
        </w:rPr>
        <w:br/>
      </w:r>
    </w:p>
    <w:p w:rsidR="00613414" w:rsidRDefault="00D87A22" w:rsidP="00FB59AA">
      <w:pPr>
        <w:pStyle w:val="ListParagraph"/>
        <w:numPr>
          <w:ilvl w:val="0"/>
          <w:numId w:val="110"/>
        </w:numPr>
        <w:rPr>
          <w:rFonts w:ascii="Calibri" w:hAnsi="Calibri"/>
          <w:bCs/>
          <w:iCs/>
          <w:sz w:val="20"/>
          <w:szCs w:val="20"/>
        </w:rPr>
      </w:pPr>
      <w:r>
        <w:rPr>
          <w:rFonts w:ascii="Calibri" w:hAnsi="Calibri"/>
          <w:bCs/>
          <w:iCs/>
          <w:sz w:val="20"/>
          <w:szCs w:val="20"/>
        </w:rPr>
        <w:t xml:space="preserve">The CSU </w:t>
      </w:r>
      <w:r w:rsidR="00613414">
        <w:rPr>
          <w:rFonts w:ascii="Calibri" w:hAnsi="Calibri"/>
          <w:bCs/>
          <w:iCs/>
          <w:sz w:val="20"/>
          <w:szCs w:val="20"/>
        </w:rPr>
        <w:t>p</w:t>
      </w:r>
      <w:r>
        <w:rPr>
          <w:rFonts w:ascii="Calibri" w:hAnsi="Calibri"/>
          <w:bCs/>
          <w:iCs/>
          <w:sz w:val="20"/>
          <w:szCs w:val="20"/>
        </w:rPr>
        <w:t>resident is the chair and coordinator of the Presidential Fellowship</w:t>
      </w:r>
      <w:r w:rsidR="00613414">
        <w:rPr>
          <w:rFonts w:ascii="Calibri" w:hAnsi="Calibri"/>
          <w:bCs/>
          <w:iCs/>
          <w:sz w:val="20"/>
          <w:szCs w:val="20"/>
        </w:rPr>
        <w:t xml:space="preserve"> and the Presidential Fellowship Advisory Committee (PFAC).</w:t>
      </w:r>
      <w:r w:rsidR="00613414">
        <w:rPr>
          <w:rFonts w:ascii="Calibri" w:hAnsi="Calibri"/>
          <w:bCs/>
          <w:iCs/>
          <w:sz w:val="20"/>
          <w:szCs w:val="20"/>
        </w:rPr>
        <w:br/>
      </w:r>
    </w:p>
    <w:p w:rsidR="00613414" w:rsidRDefault="00613414" w:rsidP="00FB59AA">
      <w:pPr>
        <w:pStyle w:val="ListParagraph"/>
        <w:numPr>
          <w:ilvl w:val="0"/>
          <w:numId w:val="110"/>
        </w:numPr>
        <w:rPr>
          <w:rFonts w:ascii="Calibri" w:hAnsi="Calibri"/>
          <w:bCs/>
          <w:iCs/>
          <w:sz w:val="20"/>
          <w:szCs w:val="20"/>
        </w:rPr>
      </w:pPr>
      <w:r>
        <w:rPr>
          <w:rFonts w:ascii="Calibri" w:hAnsi="Calibri"/>
          <w:bCs/>
          <w:iCs/>
          <w:sz w:val="20"/>
          <w:szCs w:val="20"/>
        </w:rPr>
        <w:t xml:space="preserve">In accordance with the CSU Bylaws, the PFAC is comprised of alumni members of the Presidential Fellowship and is selected during elections and appointments in November following the procedure outlined in the Bylaws. </w:t>
      </w:r>
      <w:r>
        <w:rPr>
          <w:rFonts w:ascii="Calibri" w:hAnsi="Calibri"/>
          <w:bCs/>
          <w:iCs/>
          <w:sz w:val="20"/>
          <w:szCs w:val="20"/>
        </w:rPr>
        <w:br/>
      </w:r>
    </w:p>
    <w:p w:rsidR="00613414" w:rsidRDefault="00613414" w:rsidP="00FB59AA">
      <w:pPr>
        <w:pStyle w:val="ListParagraph"/>
        <w:numPr>
          <w:ilvl w:val="0"/>
          <w:numId w:val="110"/>
        </w:numPr>
        <w:rPr>
          <w:rFonts w:ascii="Calibri" w:hAnsi="Calibri"/>
          <w:bCs/>
          <w:iCs/>
          <w:sz w:val="20"/>
          <w:szCs w:val="20"/>
        </w:rPr>
      </w:pPr>
      <w:r>
        <w:rPr>
          <w:rFonts w:ascii="Calibri" w:hAnsi="Calibri"/>
          <w:bCs/>
          <w:iCs/>
          <w:sz w:val="20"/>
          <w:szCs w:val="20"/>
        </w:rPr>
        <w:t>The members of the Presidential Fellowship will be selected with assistance from the University Admissions staff. The CSU president</w:t>
      </w:r>
      <w:r w:rsidR="00F36249">
        <w:rPr>
          <w:rFonts w:ascii="Calibri" w:hAnsi="Calibri"/>
          <w:bCs/>
          <w:iCs/>
          <w:sz w:val="20"/>
          <w:szCs w:val="20"/>
        </w:rPr>
        <w:t xml:space="preserve"> will work with a representative from Admissions to select and extend invitations from the pool of undergraduate applications. Potential fellows should be selected based on the merit of their application and involvement resumes and every effort should be made to diversify the program so that there is an even distribution of gender, ethnicity, intended program of study, hometown, and first year residence hall. </w:t>
      </w:r>
      <w:r w:rsidR="00BB57DA">
        <w:rPr>
          <w:rFonts w:ascii="Calibri" w:hAnsi="Calibri"/>
          <w:bCs/>
          <w:iCs/>
          <w:sz w:val="20"/>
          <w:szCs w:val="20"/>
        </w:rPr>
        <w:t>Preference should be given to students not admitted to the Freshman Leadership Program, Honors Program, or the Cortina Community. Students on the wait list for these learning communities may be considered.</w:t>
      </w:r>
      <w:r w:rsidR="00BB57DA">
        <w:rPr>
          <w:rFonts w:ascii="Calibri" w:hAnsi="Calibri"/>
          <w:bCs/>
          <w:iCs/>
          <w:sz w:val="20"/>
          <w:szCs w:val="20"/>
        </w:rPr>
        <w:br/>
      </w:r>
    </w:p>
    <w:p w:rsidR="00BB57DA" w:rsidRDefault="00BB57DA" w:rsidP="00FB59AA">
      <w:pPr>
        <w:pStyle w:val="ListParagraph"/>
        <w:numPr>
          <w:ilvl w:val="0"/>
          <w:numId w:val="110"/>
        </w:numPr>
        <w:rPr>
          <w:rFonts w:ascii="Calibri" w:hAnsi="Calibri"/>
          <w:bCs/>
          <w:iCs/>
          <w:sz w:val="20"/>
          <w:szCs w:val="20"/>
        </w:rPr>
      </w:pPr>
      <w:r>
        <w:rPr>
          <w:rFonts w:ascii="Calibri" w:hAnsi="Calibri"/>
          <w:bCs/>
          <w:iCs/>
          <w:sz w:val="20"/>
          <w:szCs w:val="20"/>
        </w:rPr>
        <w:t>The deadline for students to accept an invitation to participate in the Presidential Fellowship is May 1.</w:t>
      </w:r>
      <w:r>
        <w:rPr>
          <w:rFonts w:ascii="Calibri" w:hAnsi="Calibri"/>
          <w:bCs/>
          <w:iCs/>
          <w:sz w:val="20"/>
          <w:szCs w:val="20"/>
        </w:rPr>
        <w:br/>
      </w:r>
    </w:p>
    <w:p w:rsidR="00BB57DA" w:rsidRDefault="00BB57DA" w:rsidP="00FB59AA">
      <w:pPr>
        <w:pStyle w:val="ListParagraph"/>
        <w:numPr>
          <w:ilvl w:val="0"/>
          <w:numId w:val="110"/>
        </w:numPr>
        <w:rPr>
          <w:rFonts w:ascii="Calibri" w:hAnsi="Calibri"/>
          <w:bCs/>
          <w:iCs/>
          <w:sz w:val="20"/>
          <w:szCs w:val="20"/>
        </w:rPr>
      </w:pPr>
      <w:r>
        <w:rPr>
          <w:rFonts w:ascii="Calibri" w:hAnsi="Calibri"/>
          <w:bCs/>
          <w:iCs/>
          <w:sz w:val="20"/>
          <w:szCs w:val="20"/>
        </w:rPr>
        <w:t xml:space="preserve">The CSU president will communicate with the fellows throughout the summer. Fellows should be given move-in times on Friday evening and a Welcome Luncheon should be hosted with families the Saturday before fall classes begin. </w:t>
      </w:r>
      <w:r>
        <w:rPr>
          <w:rFonts w:ascii="Calibri" w:hAnsi="Calibri"/>
          <w:bCs/>
          <w:iCs/>
          <w:sz w:val="20"/>
          <w:szCs w:val="20"/>
        </w:rPr>
        <w:br/>
      </w:r>
    </w:p>
    <w:p w:rsidR="00BB57DA" w:rsidRDefault="00BB57DA" w:rsidP="00FB59AA">
      <w:pPr>
        <w:pStyle w:val="ListParagraph"/>
        <w:numPr>
          <w:ilvl w:val="0"/>
          <w:numId w:val="110"/>
        </w:numPr>
        <w:rPr>
          <w:rFonts w:ascii="Calibri" w:hAnsi="Calibri"/>
          <w:bCs/>
          <w:iCs/>
          <w:sz w:val="20"/>
          <w:szCs w:val="20"/>
        </w:rPr>
      </w:pPr>
      <w:r>
        <w:rPr>
          <w:rFonts w:ascii="Calibri" w:hAnsi="Calibri"/>
          <w:bCs/>
          <w:iCs/>
          <w:sz w:val="20"/>
          <w:szCs w:val="20"/>
        </w:rPr>
        <w:t xml:space="preserve">The CSU president will develop the curriculum and program for the fall. Each year may choose different themes and session topics, but the semester should include the following three themes or topics: leadership theory and styles in practice, practical leadership and professional skills, and Ignatian leadership. A </w:t>
      </w:r>
      <w:r w:rsidR="006040E8">
        <w:rPr>
          <w:rFonts w:ascii="Calibri" w:hAnsi="Calibri"/>
          <w:bCs/>
          <w:iCs/>
          <w:sz w:val="20"/>
          <w:szCs w:val="20"/>
        </w:rPr>
        <w:t xml:space="preserve">Presidential Fellowship transition binder will be kept in the files of the CSU president with information pertaining to sessions, speakers, and disseminated information in past semesters to aid in the planning of the semester. </w:t>
      </w:r>
      <w:r w:rsidR="006040E8">
        <w:rPr>
          <w:rFonts w:ascii="Calibri" w:hAnsi="Calibri"/>
          <w:bCs/>
          <w:iCs/>
          <w:sz w:val="20"/>
          <w:szCs w:val="20"/>
        </w:rPr>
        <w:br/>
      </w:r>
    </w:p>
    <w:p w:rsidR="00D915A7" w:rsidRDefault="006040E8" w:rsidP="00FB59AA">
      <w:pPr>
        <w:pStyle w:val="ListParagraph"/>
        <w:numPr>
          <w:ilvl w:val="0"/>
          <w:numId w:val="110"/>
        </w:numPr>
        <w:rPr>
          <w:rFonts w:ascii="Calibri" w:hAnsi="Calibri"/>
          <w:bCs/>
          <w:iCs/>
          <w:sz w:val="20"/>
          <w:szCs w:val="20"/>
        </w:rPr>
      </w:pPr>
      <w:r>
        <w:rPr>
          <w:rFonts w:ascii="Calibri" w:hAnsi="Calibri"/>
          <w:bCs/>
          <w:iCs/>
          <w:sz w:val="20"/>
          <w:szCs w:val="20"/>
        </w:rPr>
        <w:t xml:space="preserve">The CSU president will work with the PFAC during the spring and summer and guide the committee in the projects the committee chooses to undertake. The committee will be tasked with planning extra-curricular events for the fellows. These events may include, but are not limited to, retreats, group dinners, reflection times, or mentorship opportunities. </w:t>
      </w:r>
    </w:p>
    <w:p w:rsidR="0011183A" w:rsidRDefault="0011183A" w:rsidP="0011183A">
      <w:pPr>
        <w:pStyle w:val="ListParagraph"/>
        <w:rPr>
          <w:rFonts w:ascii="Calibri" w:hAnsi="Calibri"/>
          <w:bCs/>
          <w:iCs/>
          <w:sz w:val="20"/>
          <w:szCs w:val="20"/>
        </w:rPr>
      </w:pPr>
    </w:p>
    <w:p w:rsidR="006040E8" w:rsidRDefault="0011183A" w:rsidP="0011183A">
      <w:pPr>
        <w:pStyle w:val="ListParagraph"/>
        <w:numPr>
          <w:ilvl w:val="0"/>
          <w:numId w:val="110"/>
        </w:numPr>
        <w:rPr>
          <w:rFonts w:ascii="Calibri" w:hAnsi="Calibri"/>
          <w:bCs/>
          <w:iCs/>
          <w:sz w:val="20"/>
          <w:szCs w:val="20"/>
        </w:rPr>
      </w:pPr>
      <w:r>
        <w:rPr>
          <w:rFonts w:ascii="Calibri" w:hAnsi="Calibri"/>
          <w:bCs/>
          <w:iCs/>
          <w:sz w:val="20"/>
          <w:szCs w:val="20"/>
        </w:rPr>
        <w:t>Fellows may not miss more than three seminars</w:t>
      </w:r>
    </w:p>
    <w:p w:rsidR="0011183A" w:rsidRPr="0011183A" w:rsidRDefault="0011183A" w:rsidP="0011183A">
      <w:pPr>
        <w:pStyle w:val="ListParagraph"/>
        <w:rPr>
          <w:rFonts w:ascii="Calibri" w:hAnsi="Calibri"/>
          <w:bCs/>
          <w:iCs/>
          <w:sz w:val="20"/>
          <w:szCs w:val="20"/>
        </w:rPr>
      </w:pPr>
    </w:p>
    <w:p w:rsidR="0011183A" w:rsidRDefault="0011183A" w:rsidP="0011183A">
      <w:pPr>
        <w:pStyle w:val="ListParagraph"/>
        <w:numPr>
          <w:ilvl w:val="0"/>
          <w:numId w:val="110"/>
        </w:numPr>
        <w:rPr>
          <w:rFonts w:ascii="Calibri" w:hAnsi="Calibri"/>
          <w:bCs/>
          <w:iCs/>
          <w:sz w:val="20"/>
          <w:szCs w:val="20"/>
        </w:rPr>
      </w:pPr>
      <w:r w:rsidRPr="0011183A">
        <w:rPr>
          <w:rFonts w:ascii="Calibri" w:hAnsi="Calibri"/>
          <w:bCs/>
          <w:iCs/>
          <w:sz w:val="20"/>
          <w:szCs w:val="20"/>
        </w:rPr>
        <w:t>The president retains the right to dismiss any fellow whose behavior does not align with the CSU mission, values, and/or does not meet the CSU Fellows requirements.</w:t>
      </w:r>
    </w:p>
    <w:p w:rsidR="0011183A" w:rsidRPr="0011183A" w:rsidRDefault="0011183A" w:rsidP="0011183A">
      <w:pPr>
        <w:pStyle w:val="ListParagraph"/>
        <w:rPr>
          <w:rFonts w:ascii="Calibri" w:hAnsi="Calibri"/>
          <w:bCs/>
          <w:iCs/>
          <w:sz w:val="20"/>
          <w:szCs w:val="20"/>
        </w:rPr>
      </w:pPr>
    </w:p>
    <w:p w:rsidR="0011183A" w:rsidRPr="0011183A" w:rsidRDefault="0011183A" w:rsidP="0011183A">
      <w:pPr>
        <w:pStyle w:val="ListParagraph"/>
        <w:rPr>
          <w:rFonts w:ascii="Calibri" w:hAnsi="Calibri"/>
          <w:bCs/>
          <w:iCs/>
          <w:sz w:val="20"/>
          <w:szCs w:val="20"/>
        </w:rPr>
      </w:pPr>
    </w:p>
    <w:p w:rsidR="002A50F2" w:rsidRPr="00622BDB" w:rsidRDefault="002A50F2" w:rsidP="002A50F2">
      <w:pPr>
        <w:rPr>
          <w:rFonts w:ascii="Calibri" w:hAnsi="Calibri"/>
          <w:b/>
          <w:bCs/>
          <w:iCs/>
          <w:sz w:val="20"/>
          <w:szCs w:val="20"/>
        </w:rPr>
      </w:pPr>
      <w:r w:rsidRPr="00CA4C18">
        <w:rPr>
          <w:rFonts w:ascii="Calibri" w:hAnsi="Calibri"/>
          <w:b/>
          <w:bCs/>
          <w:i/>
          <w:iCs/>
          <w:sz w:val="20"/>
          <w:szCs w:val="20"/>
        </w:rPr>
        <w:t xml:space="preserve">Annual </w:t>
      </w:r>
      <w:r w:rsidRPr="00AC72F6">
        <w:rPr>
          <w:rFonts w:ascii="Calibri" w:hAnsi="Calibri"/>
          <w:b/>
          <w:bCs/>
          <w:i/>
          <w:iCs/>
          <w:sz w:val="20"/>
          <w:szCs w:val="20"/>
        </w:rPr>
        <w:t xml:space="preserve">Report </w:t>
      </w:r>
      <w:r w:rsidR="00622BDB" w:rsidRPr="00AC72F6">
        <w:rPr>
          <w:rFonts w:ascii="Calibri" w:hAnsi="Calibri"/>
          <w:b/>
          <w:bCs/>
          <w:i/>
          <w:iCs/>
          <w:sz w:val="20"/>
          <w:szCs w:val="20"/>
        </w:rPr>
        <w:t>of the Union</w:t>
      </w:r>
    </w:p>
    <w:p w:rsidR="002A50F2" w:rsidRPr="00AB1820" w:rsidRDefault="002A50F2" w:rsidP="002A50F2">
      <w:pPr>
        <w:rPr>
          <w:rFonts w:ascii="Calibri" w:hAnsi="Calibri"/>
          <w:sz w:val="20"/>
          <w:szCs w:val="20"/>
        </w:rPr>
      </w:pPr>
    </w:p>
    <w:p w:rsidR="00AB1820" w:rsidRDefault="00AB1820" w:rsidP="00EC4F13">
      <w:pPr>
        <w:numPr>
          <w:ilvl w:val="0"/>
          <w:numId w:val="77"/>
        </w:numPr>
        <w:ind w:left="810"/>
        <w:rPr>
          <w:rFonts w:ascii="Calibri" w:hAnsi="Calibri"/>
          <w:sz w:val="20"/>
          <w:szCs w:val="20"/>
        </w:rPr>
      </w:pPr>
      <w:bookmarkStart w:id="118" w:name="_DV_M50"/>
      <w:bookmarkEnd w:id="118"/>
      <w:r w:rsidRPr="00AB1820">
        <w:rPr>
          <w:rFonts w:ascii="Calibri" w:hAnsi="Calibri"/>
          <w:sz w:val="20"/>
          <w:szCs w:val="20"/>
        </w:rPr>
        <w:t xml:space="preserve">At the annual meeting, the Annual Report </w:t>
      </w:r>
      <w:r w:rsidR="0045409D">
        <w:rPr>
          <w:rFonts w:ascii="Calibri" w:hAnsi="Calibri"/>
          <w:sz w:val="20"/>
          <w:szCs w:val="20"/>
        </w:rPr>
        <w:t xml:space="preserve">of the Creighton Students Union </w:t>
      </w:r>
      <w:r w:rsidRPr="00AB1820">
        <w:rPr>
          <w:rFonts w:ascii="Calibri" w:hAnsi="Calibri"/>
          <w:sz w:val="20"/>
          <w:szCs w:val="20"/>
        </w:rPr>
        <w:t xml:space="preserve">shall be made available and highlighted by the </w:t>
      </w:r>
      <w:r w:rsidR="00101537">
        <w:rPr>
          <w:rFonts w:ascii="Calibri" w:hAnsi="Calibri"/>
          <w:sz w:val="20"/>
          <w:szCs w:val="20"/>
        </w:rPr>
        <w:t>p</w:t>
      </w:r>
      <w:r w:rsidRPr="00AB1820">
        <w:rPr>
          <w:rFonts w:ascii="Calibri" w:hAnsi="Calibri"/>
          <w:sz w:val="20"/>
          <w:szCs w:val="20"/>
        </w:rPr>
        <w:t>resident.  The Annual Report shall include</w:t>
      </w:r>
      <w:r w:rsidR="008F35AE">
        <w:rPr>
          <w:rFonts w:ascii="Calibri" w:hAnsi="Calibri"/>
          <w:sz w:val="20"/>
          <w:szCs w:val="20"/>
        </w:rPr>
        <w:t>,</w:t>
      </w:r>
      <w:r w:rsidRPr="00AB1820">
        <w:rPr>
          <w:rFonts w:ascii="Calibri" w:hAnsi="Calibri"/>
          <w:sz w:val="20"/>
          <w:szCs w:val="20"/>
        </w:rPr>
        <w:t xml:space="preserve"> but not be limited to</w:t>
      </w:r>
      <w:r w:rsidR="008F35AE">
        <w:rPr>
          <w:rFonts w:ascii="Calibri" w:hAnsi="Calibri"/>
          <w:sz w:val="20"/>
          <w:szCs w:val="20"/>
        </w:rPr>
        <w:t>,</w:t>
      </w:r>
      <w:r w:rsidRPr="00AB1820">
        <w:rPr>
          <w:rFonts w:ascii="Calibri" w:hAnsi="Calibri"/>
          <w:sz w:val="20"/>
          <w:szCs w:val="20"/>
        </w:rPr>
        <w:t xml:space="preserve"> a list of goals for the year, what was accomplished, what still needs to be done, and reflections on the year</w:t>
      </w:r>
      <w:r w:rsidRPr="00AB1820">
        <w:rPr>
          <w:rFonts w:ascii="Calibri" w:hAnsi="Calibri"/>
          <w:color w:val="000000"/>
          <w:sz w:val="20"/>
          <w:szCs w:val="20"/>
        </w:rPr>
        <w:t>.  </w:t>
      </w:r>
      <w:bookmarkStart w:id="119" w:name="_DV_C25"/>
      <w:bookmarkEnd w:id="119"/>
      <w:r w:rsidRPr="00AB1820">
        <w:rPr>
          <w:rFonts w:ascii="Calibri" w:hAnsi="Calibri"/>
          <w:color w:val="000000"/>
          <w:sz w:val="20"/>
          <w:szCs w:val="20"/>
        </w:rPr>
        <w:t>The purpose for discussing the Annual Report is to provide</w:t>
      </w:r>
      <w:bookmarkStart w:id="120" w:name="_DV_M51"/>
      <w:bookmarkEnd w:id="120"/>
      <w:r w:rsidRPr="00AB1820">
        <w:rPr>
          <w:rFonts w:ascii="Calibri" w:hAnsi="Calibri"/>
          <w:sz w:val="20"/>
          <w:szCs w:val="20"/>
        </w:rPr>
        <w:t xml:space="preserve"> good closure </w:t>
      </w:r>
      <w:r w:rsidRPr="00AB1820">
        <w:rPr>
          <w:rFonts w:ascii="Calibri" w:hAnsi="Calibri"/>
          <w:sz w:val="20"/>
          <w:szCs w:val="20"/>
        </w:rPr>
        <w:lastRenderedPageBreak/>
        <w:t xml:space="preserve">to the year and help set the tone for the upcoming administration.  This Annual Report is also known as the State of the Student Address. </w:t>
      </w:r>
    </w:p>
    <w:p w:rsidR="003443B0" w:rsidRDefault="003443B0" w:rsidP="003443B0">
      <w:pPr>
        <w:ind w:left="810"/>
        <w:rPr>
          <w:rFonts w:ascii="Calibri" w:hAnsi="Calibri"/>
          <w:sz w:val="20"/>
          <w:szCs w:val="20"/>
        </w:rPr>
      </w:pPr>
    </w:p>
    <w:p w:rsidR="00AB1820" w:rsidRPr="00AB1820" w:rsidRDefault="00AB1820" w:rsidP="00EC4F13">
      <w:pPr>
        <w:numPr>
          <w:ilvl w:val="0"/>
          <w:numId w:val="77"/>
        </w:numPr>
        <w:spacing w:after="90"/>
        <w:ind w:left="810"/>
        <w:rPr>
          <w:rFonts w:ascii="Calibri" w:hAnsi="Calibri"/>
          <w:sz w:val="20"/>
          <w:szCs w:val="20"/>
        </w:rPr>
      </w:pPr>
      <w:r w:rsidRPr="00AB1820">
        <w:rPr>
          <w:rFonts w:ascii="Calibri" w:hAnsi="Calibri"/>
          <w:bCs/>
          <w:iCs/>
          <w:sz w:val="20"/>
          <w:szCs w:val="20"/>
        </w:rPr>
        <w:t>The Annual Financial Report shall be given at</w:t>
      </w:r>
      <w:r w:rsidR="00543B83">
        <w:rPr>
          <w:rFonts w:ascii="Calibri" w:hAnsi="Calibri"/>
          <w:bCs/>
          <w:iCs/>
          <w:sz w:val="20"/>
          <w:szCs w:val="20"/>
        </w:rPr>
        <w:t xml:space="preserve"> the</w:t>
      </w:r>
      <w:r w:rsidRPr="00AB1820">
        <w:rPr>
          <w:rFonts w:ascii="Calibri" w:hAnsi="Calibri"/>
          <w:bCs/>
          <w:iCs/>
          <w:sz w:val="20"/>
          <w:szCs w:val="20"/>
        </w:rPr>
        <w:t xml:space="preserve"> last regularly scheduled Board of Representatives meeting in the Fall Semester. The Annual Financial Report shall also be given at the last regularly scheduled Cabinet meeting in the Fall Semester.</w:t>
      </w:r>
    </w:p>
    <w:p w:rsidR="002A50F2" w:rsidRPr="00073A8C" w:rsidRDefault="002A50F2" w:rsidP="002A50F2">
      <w:pPr>
        <w:autoSpaceDE w:val="0"/>
        <w:autoSpaceDN w:val="0"/>
        <w:adjustRightInd w:val="0"/>
        <w:rPr>
          <w:rFonts w:ascii="Calibri" w:eastAsia="Batang" w:hAnsi="Calibri"/>
          <w:color w:val="000000"/>
          <w:sz w:val="20"/>
          <w:szCs w:val="20"/>
        </w:rPr>
      </w:pPr>
    </w:p>
    <w:p w:rsidR="00BB780F" w:rsidRDefault="00BB780F" w:rsidP="002A50F2">
      <w:pPr>
        <w:rPr>
          <w:rFonts w:ascii="Calibri" w:eastAsia="Batang" w:hAnsi="Calibri"/>
          <w:bCs/>
          <w:iCs/>
          <w:sz w:val="20"/>
          <w:szCs w:val="20"/>
        </w:rPr>
      </w:pPr>
      <w:r>
        <w:rPr>
          <w:rFonts w:ascii="Calibri" w:eastAsia="Batang" w:hAnsi="Calibri"/>
          <w:b/>
          <w:bCs/>
          <w:i/>
          <w:iCs/>
          <w:sz w:val="20"/>
          <w:szCs w:val="20"/>
        </w:rPr>
        <w:t>Annual Reports to the Board of Trustees</w:t>
      </w:r>
    </w:p>
    <w:p w:rsidR="00BB780F" w:rsidRDefault="00BB780F" w:rsidP="002A50F2">
      <w:pPr>
        <w:rPr>
          <w:rFonts w:ascii="Calibri" w:eastAsia="Batang" w:hAnsi="Calibri"/>
          <w:bCs/>
          <w:iCs/>
          <w:sz w:val="20"/>
          <w:szCs w:val="20"/>
        </w:rPr>
      </w:pPr>
    </w:p>
    <w:p w:rsidR="00BB780F" w:rsidRDefault="00F44937" w:rsidP="00FB59AA">
      <w:pPr>
        <w:pStyle w:val="ListParagraph"/>
        <w:numPr>
          <w:ilvl w:val="0"/>
          <w:numId w:val="111"/>
        </w:numPr>
        <w:rPr>
          <w:rFonts w:ascii="Calibri" w:eastAsia="Batang" w:hAnsi="Calibri"/>
          <w:bCs/>
          <w:iCs/>
          <w:sz w:val="20"/>
          <w:szCs w:val="20"/>
        </w:rPr>
      </w:pPr>
      <w:r>
        <w:rPr>
          <w:rFonts w:ascii="Calibri" w:eastAsia="Batang" w:hAnsi="Calibri"/>
          <w:bCs/>
          <w:iCs/>
          <w:sz w:val="20"/>
          <w:szCs w:val="20"/>
        </w:rPr>
        <w:t xml:space="preserve">CSU will prepare </w:t>
      </w:r>
      <w:r w:rsidR="0011183A" w:rsidRPr="0011183A">
        <w:rPr>
          <w:rFonts w:ascii="Calibri" w:eastAsia="Batang" w:hAnsi="Calibri"/>
          <w:bCs/>
          <w:iCs/>
          <w:sz w:val="20"/>
          <w:szCs w:val="20"/>
        </w:rPr>
        <w:t>a report for the Mission, Jesuit identity and Student life Committee for Board of Trustees meetings</w:t>
      </w:r>
      <w:r w:rsidR="00E22BE5">
        <w:rPr>
          <w:rFonts w:ascii="Calibri" w:eastAsia="Batang" w:hAnsi="Calibri"/>
          <w:bCs/>
          <w:iCs/>
          <w:sz w:val="20"/>
          <w:szCs w:val="20"/>
        </w:rPr>
        <w:br/>
      </w:r>
    </w:p>
    <w:p w:rsidR="00E22BE5" w:rsidRDefault="0011183A" w:rsidP="00FB59AA">
      <w:pPr>
        <w:pStyle w:val="ListParagraph"/>
        <w:numPr>
          <w:ilvl w:val="0"/>
          <w:numId w:val="111"/>
        </w:numPr>
        <w:rPr>
          <w:rFonts w:ascii="Calibri" w:eastAsia="Batang" w:hAnsi="Calibri"/>
          <w:bCs/>
          <w:iCs/>
          <w:sz w:val="20"/>
          <w:szCs w:val="20"/>
        </w:rPr>
      </w:pPr>
      <w:r>
        <w:rPr>
          <w:rFonts w:ascii="Calibri" w:eastAsia="Batang" w:hAnsi="Calibri"/>
          <w:bCs/>
          <w:iCs/>
          <w:sz w:val="20"/>
          <w:szCs w:val="20"/>
        </w:rPr>
        <w:t>The president shall give this presentation</w:t>
      </w:r>
      <w:r w:rsidR="00E22BE5">
        <w:rPr>
          <w:rFonts w:ascii="Calibri" w:eastAsia="Batang" w:hAnsi="Calibri"/>
          <w:bCs/>
          <w:iCs/>
          <w:sz w:val="20"/>
          <w:szCs w:val="20"/>
        </w:rPr>
        <w:br/>
      </w:r>
    </w:p>
    <w:p w:rsidR="006B6CF9" w:rsidRDefault="006B6CF9" w:rsidP="00FB59AA">
      <w:pPr>
        <w:pStyle w:val="ListParagraph"/>
        <w:numPr>
          <w:ilvl w:val="0"/>
          <w:numId w:val="111"/>
        </w:numPr>
        <w:rPr>
          <w:rFonts w:ascii="Calibri" w:eastAsia="Batang" w:hAnsi="Calibri"/>
          <w:bCs/>
          <w:iCs/>
          <w:sz w:val="20"/>
          <w:szCs w:val="20"/>
        </w:rPr>
      </w:pPr>
      <w:r>
        <w:rPr>
          <w:rFonts w:ascii="Calibri" w:eastAsia="Batang" w:hAnsi="Calibri"/>
          <w:bCs/>
          <w:iCs/>
          <w:sz w:val="20"/>
          <w:szCs w:val="20"/>
        </w:rPr>
        <w:t>The CSU president shoul</w:t>
      </w:r>
      <w:r w:rsidR="0011183A">
        <w:rPr>
          <w:rFonts w:ascii="Calibri" w:eastAsia="Batang" w:hAnsi="Calibri"/>
          <w:bCs/>
          <w:iCs/>
          <w:sz w:val="20"/>
          <w:szCs w:val="20"/>
        </w:rPr>
        <w:t>d be in communication with the Division of Student Life no later than one week prior to the meeting</w:t>
      </w:r>
      <w:r>
        <w:rPr>
          <w:rFonts w:ascii="Calibri" w:eastAsia="Batang" w:hAnsi="Calibri"/>
          <w:bCs/>
          <w:iCs/>
          <w:sz w:val="20"/>
          <w:szCs w:val="20"/>
        </w:rPr>
        <w:t xml:space="preserve"> regarding these reports and the logistics behind including executive summaries in the Board book and receiving time at the committee meeting to give the oral presentation.</w:t>
      </w:r>
      <w:r>
        <w:rPr>
          <w:rFonts w:ascii="Calibri" w:eastAsia="Batang" w:hAnsi="Calibri"/>
          <w:bCs/>
          <w:iCs/>
          <w:sz w:val="20"/>
          <w:szCs w:val="20"/>
        </w:rPr>
        <w:br/>
      </w:r>
    </w:p>
    <w:p w:rsidR="006B6CF9" w:rsidRDefault="006B6CF9" w:rsidP="00FB59AA">
      <w:pPr>
        <w:pStyle w:val="ListParagraph"/>
        <w:numPr>
          <w:ilvl w:val="0"/>
          <w:numId w:val="111"/>
        </w:numPr>
        <w:rPr>
          <w:rFonts w:ascii="Calibri" w:eastAsia="Batang" w:hAnsi="Calibri"/>
          <w:bCs/>
          <w:iCs/>
          <w:sz w:val="20"/>
          <w:szCs w:val="20"/>
        </w:rPr>
      </w:pPr>
      <w:r>
        <w:rPr>
          <w:rFonts w:ascii="Calibri" w:eastAsia="Batang" w:hAnsi="Calibri"/>
          <w:bCs/>
          <w:iCs/>
          <w:sz w:val="20"/>
          <w:szCs w:val="20"/>
        </w:rPr>
        <w:t>Raw survey data, executive summaries, and oral presentation materials shall be kept on Albatross.</w:t>
      </w:r>
    </w:p>
    <w:p w:rsidR="006B6CF9" w:rsidRPr="00FB59AA" w:rsidRDefault="006B6CF9" w:rsidP="006B6CF9">
      <w:pPr>
        <w:rPr>
          <w:rFonts w:ascii="Calibri" w:eastAsia="Batang" w:hAnsi="Calibri"/>
          <w:bCs/>
          <w:iCs/>
          <w:sz w:val="20"/>
          <w:szCs w:val="20"/>
        </w:rPr>
      </w:pPr>
    </w:p>
    <w:p w:rsidR="002A50F2" w:rsidRDefault="002A50F2" w:rsidP="002A50F2">
      <w:pPr>
        <w:rPr>
          <w:rFonts w:ascii="Calibri" w:eastAsia="Batang" w:hAnsi="Calibri"/>
          <w:b/>
          <w:bCs/>
          <w:iCs/>
          <w:sz w:val="20"/>
          <w:szCs w:val="20"/>
        </w:rPr>
      </w:pPr>
      <w:r w:rsidRPr="00DC2C43">
        <w:rPr>
          <w:rFonts w:ascii="Calibri" w:eastAsia="Batang" w:hAnsi="Calibri"/>
          <w:b/>
          <w:bCs/>
          <w:iCs/>
          <w:sz w:val="20"/>
          <w:szCs w:val="20"/>
        </w:rPr>
        <w:t>CSU Financial Policies</w:t>
      </w:r>
    </w:p>
    <w:p w:rsidR="00585794" w:rsidRDefault="00585794" w:rsidP="002A50F2">
      <w:pPr>
        <w:rPr>
          <w:rFonts w:ascii="Calibri" w:eastAsia="Batang" w:hAnsi="Calibri"/>
          <w:b/>
          <w:bCs/>
          <w:iCs/>
          <w:sz w:val="20"/>
          <w:szCs w:val="20"/>
        </w:rPr>
      </w:pPr>
    </w:p>
    <w:p w:rsidR="00585794" w:rsidRDefault="00585794" w:rsidP="002A50F2">
      <w:pPr>
        <w:rPr>
          <w:rFonts w:ascii="Calibri" w:eastAsia="Batang" w:hAnsi="Calibri"/>
          <w:b/>
          <w:bCs/>
          <w:i/>
          <w:iCs/>
          <w:sz w:val="20"/>
          <w:szCs w:val="20"/>
        </w:rPr>
      </w:pPr>
      <w:r>
        <w:rPr>
          <w:rFonts w:ascii="Calibri" w:eastAsia="Batang" w:hAnsi="Calibri"/>
          <w:b/>
          <w:bCs/>
          <w:i/>
          <w:iCs/>
          <w:sz w:val="20"/>
          <w:szCs w:val="20"/>
        </w:rPr>
        <w:t>Assets</w:t>
      </w:r>
    </w:p>
    <w:p w:rsidR="00585794" w:rsidRDefault="00585794" w:rsidP="002A50F2">
      <w:pPr>
        <w:rPr>
          <w:rFonts w:ascii="Calibri" w:eastAsia="Batang" w:hAnsi="Calibri"/>
          <w:bCs/>
          <w:iCs/>
          <w:sz w:val="20"/>
          <w:szCs w:val="20"/>
        </w:rPr>
      </w:pPr>
    </w:p>
    <w:p w:rsidR="00406F2D" w:rsidRDefault="00585794">
      <w:pPr>
        <w:numPr>
          <w:ilvl w:val="0"/>
          <w:numId w:val="90"/>
        </w:numPr>
        <w:rPr>
          <w:rFonts w:ascii="Calibri" w:eastAsia="Batang" w:hAnsi="Calibri"/>
          <w:bCs/>
          <w:iCs/>
          <w:sz w:val="20"/>
          <w:szCs w:val="20"/>
        </w:rPr>
      </w:pPr>
      <w:r>
        <w:rPr>
          <w:rFonts w:ascii="Calibri" w:eastAsia="Batang" w:hAnsi="Calibri"/>
          <w:bCs/>
          <w:iCs/>
          <w:sz w:val="20"/>
          <w:szCs w:val="20"/>
        </w:rPr>
        <w:t>Assets not intended to be distributed to the student body shall only be purchased with a majority vote of approval by the Executive Committee, after considering possible budget implications, as reported by the vice president for finance.</w:t>
      </w:r>
    </w:p>
    <w:p w:rsidR="00406F2D" w:rsidRDefault="00585794">
      <w:pPr>
        <w:numPr>
          <w:ilvl w:val="0"/>
          <w:numId w:val="90"/>
        </w:numPr>
        <w:rPr>
          <w:rFonts w:ascii="Calibri" w:eastAsia="Batang" w:hAnsi="Calibri"/>
          <w:bCs/>
          <w:iCs/>
          <w:sz w:val="20"/>
          <w:szCs w:val="20"/>
        </w:rPr>
      </w:pPr>
      <w:r>
        <w:rPr>
          <w:rFonts w:ascii="Calibri" w:eastAsia="Batang" w:hAnsi="Calibri"/>
          <w:bCs/>
          <w:iCs/>
          <w:sz w:val="20"/>
          <w:szCs w:val="20"/>
        </w:rPr>
        <w:t>All assets purchased by the Creighton Students Union or any of its subsidiaries, not for the purpose of distribution to the student body shall be monitored by and used at the sole discretion of the Executive Committee.</w:t>
      </w:r>
    </w:p>
    <w:p w:rsidR="002A50F2" w:rsidRPr="00073A8C" w:rsidRDefault="002A50F2" w:rsidP="002A50F2">
      <w:pPr>
        <w:autoSpaceDE w:val="0"/>
        <w:autoSpaceDN w:val="0"/>
        <w:adjustRightInd w:val="0"/>
        <w:rPr>
          <w:rFonts w:ascii="Calibri" w:eastAsia="Batang" w:hAnsi="Calibri"/>
          <w:color w:val="000000"/>
          <w:sz w:val="20"/>
          <w:szCs w:val="20"/>
        </w:rPr>
      </w:pPr>
    </w:p>
    <w:p w:rsidR="002A50F2" w:rsidRPr="00DB7958" w:rsidRDefault="002A50F2" w:rsidP="002A50F2">
      <w:pPr>
        <w:pStyle w:val="Heading2"/>
        <w:rPr>
          <w:rFonts w:ascii="Calibri" w:hAnsi="Calibri"/>
          <w:i/>
          <w:color w:val="000000"/>
          <w:sz w:val="20"/>
          <w:szCs w:val="20"/>
        </w:rPr>
      </w:pPr>
      <w:bookmarkStart w:id="121" w:name="_DV_M0"/>
      <w:bookmarkStart w:id="122" w:name="_Toc427476087"/>
      <w:bookmarkEnd w:id="121"/>
      <w:r w:rsidRPr="00DB7958">
        <w:rPr>
          <w:rFonts w:ascii="Calibri" w:hAnsi="Calibri"/>
          <w:i/>
          <w:color w:val="000000"/>
          <w:sz w:val="20"/>
          <w:szCs w:val="20"/>
        </w:rPr>
        <w:t>Budgeting</w:t>
      </w:r>
      <w:bookmarkEnd w:id="122"/>
    </w:p>
    <w:p w:rsidR="002A50F2" w:rsidRPr="00DB7958" w:rsidRDefault="002A50F2" w:rsidP="002A50F2">
      <w:pPr>
        <w:rPr>
          <w:rFonts w:ascii="Calibri" w:hAnsi="Calibri"/>
          <w:color w:val="000000"/>
          <w:sz w:val="20"/>
          <w:szCs w:val="20"/>
        </w:rPr>
      </w:pPr>
    </w:p>
    <w:p w:rsidR="002A50F2" w:rsidRPr="00DB7958" w:rsidRDefault="002A50F2" w:rsidP="002A50F2">
      <w:pPr>
        <w:numPr>
          <w:ilvl w:val="0"/>
          <w:numId w:val="6"/>
        </w:numPr>
        <w:autoSpaceDE w:val="0"/>
        <w:autoSpaceDN w:val="0"/>
        <w:adjustRightInd w:val="0"/>
        <w:rPr>
          <w:rFonts w:ascii="Calibri" w:hAnsi="Calibri"/>
          <w:b/>
          <w:bCs/>
          <w:color w:val="000000"/>
          <w:sz w:val="20"/>
          <w:szCs w:val="20"/>
        </w:rPr>
      </w:pPr>
      <w:r w:rsidRPr="00DB7958">
        <w:rPr>
          <w:rFonts w:ascii="Calibri" w:hAnsi="Calibri"/>
          <w:b/>
          <w:bCs/>
          <w:color w:val="000000"/>
          <w:sz w:val="20"/>
          <w:szCs w:val="20"/>
        </w:rPr>
        <w:t>Budget Process</w:t>
      </w:r>
    </w:p>
    <w:p w:rsidR="002A50F2" w:rsidRPr="00DB7958" w:rsidRDefault="002A50F2" w:rsidP="002A50F2">
      <w:pPr>
        <w:numPr>
          <w:ilvl w:val="1"/>
          <w:numId w:val="6"/>
        </w:numPr>
        <w:autoSpaceDE w:val="0"/>
        <w:autoSpaceDN w:val="0"/>
        <w:adjustRightInd w:val="0"/>
        <w:rPr>
          <w:rFonts w:ascii="Calibri" w:hAnsi="Calibri"/>
          <w:color w:val="000000"/>
          <w:sz w:val="20"/>
          <w:szCs w:val="20"/>
        </w:rPr>
      </w:pPr>
      <w:r w:rsidRPr="00DB7958">
        <w:rPr>
          <w:rFonts w:ascii="Calibri" w:hAnsi="Calibri"/>
          <w:color w:val="000000"/>
          <w:sz w:val="20"/>
          <w:szCs w:val="20"/>
        </w:rPr>
        <w:t xml:space="preserve">The </w:t>
      </w:r>
      <w:r w:rsidR="0006453F" w:rsidRPr="00DB7958">
        <w:rPr>
          <w:rFonts w:ascii="Calibri" w:hAnsi="Calibri"/>
          <w:color w:val="000000"/>
          <w:sz w:val="20"/>
          <w:szCs w:val="20"/>
        </w:rPr>
        <w:t>v</w:t>
      </w:r>
      <w:r w:rsidRPr="00DB7958">
        <w:rPr>
          <w:rFonts w:ascii="Calibri" w:hAnsi="Calibri"/>
          <w:color w:val="000000"/>
          <w:sz w:val="20"/>
          <w:szCs w:val="20"/>
        </w:rPr>
        <w:t xml:space="preserve">ice </w:t>
      </w:r>
      <w:r w:rsidR="0006453F" w:rsidRPr="00DB7958">
        <w:rPr>
          <w:rFonts w:ascii="Calibri" w:hAnsi="Calibri"/>
          <w:color w:val="000000"/>
          <w:sz w:val="20"/>
          <w:szCs w:val="20"/>
        </w:rPr>
        <w:t>p</w:t>
      </w:r>
      <w:r w:rsidRPr="00DB7958">
        <w:rPr>
          <w:rFonts w:ascii="Calibri" w:hAnsi="Calibri"/>
          <w:color w:val="000000"/>
          <w:sz w:val="20"/>
          <w:szCs w:val="20"/>
        </w:rPr>
        <w:t xml:space="preserve">resident for </w:t>
      </w:r>
      <w:r w:rsidR="0006453F" w:rsidRPr="00DB7958">
        <w:rPr>
          <w:rFonts w:ascii="Calibri" w:hAnsi="Calibri"/>
          <w:color w:val="000000"/>
          <w:sz w:val="20"/>
          <w:szCs w:val="20"/>
        </w:rPr>
        <w:t>f</w:t>
      </w:r>
      <w:r w:rsidRPr="00DB7958">
        <w:rPr>
          <w:rFonts w:ascii="Calibri" w:hAnsi="Calibri"/>
          <w:color w:val="000000"/>
          <w:sz w:val="20"/>
          <w:szCs w:val="20"/>
        </w:rPr>
        <w:t>inance shall prepare the annual budget for the Creighton Students Union during the spring semester.  The budget should be prepared by analyzing expenditures of previous fiscal years, any anticipated variations in expenditures for the next fiscal year, any bylaw changes, and a calculated projection of revenues for the next fiscal year.</w:t>
      </w:r>
    </w:p>
    <w:p w:rsidR="002A50F2" w:rsidRPr="00DB7958" w:rsidRDefault="002A50F2" w:rsidP="002A50F2">
      <w:pPr>
        <w:numPr>
          <w:ilvl w:val="1"/>
          <w:numId w:val="6"/>
        </w:numPr>
        <w:autoSpaceDE w:val="0"/>
        <w:autoSpaceDN w:val="0"/>
        <w:adjustRightInd w:val="0"/>
        <w:rPr>
          <w:rFonts w:ascii="Calibri" w:hAnsi="Calibri"/>
          <w:color w:val="000000"/>
          <w:sz w:val="20"/>
          <w:szCs w:val="20"/>
        </w:rPr>
      </w:pPr>
      <w:r w:rsidRPr="00DB7958">
        <w:rPr>
          <w:rFonts w:ascii="Calibri" w:hAnsi="Calibri"/>
          <w:color w:val="000000"/>
          <w:sz w:val="20"/>
          <w:szCs w:val="20"/>
        </w:rPr>
        <w:t>The first draft of the budget proposal shall be finished no later than three weeks before the April Cabinet meeting.</w:t>
      </w:r>
    </w:p>
    <w:p w:rsidR="002A50F2" w:rsidRPr="00073A8C" w:rsidRDefault="002A50F2" w:rsidP="002A50F2">
      <w:pPr>
        <w:numPr>
          <w:ilvl w:val="1"/>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Befor</w:t>
      </w:r>
      <w:r w:rsidR="00361B95">
        <w:rPr>
          <w:rFonts w:ascii="Calibri" w:hAnsi="Calibri"/>
          <w:color w:val="000000"/>
          <w:sz w:val="20"/>
          <w:szCs w:val="20"/>
        </w:rPr>
        <w:t>e being presented to the Board of Representatives</w:t>
      </w:r>
      <w:r w:rsidRPr="00073A8C">
        <w:rPr>
          <w:rFonts w:ascii="Calibri" w:hAnsi="Calibri"/>
          <w:color w:val="000000"/>
          <w:sz w:val="20"/>
          <w:szCs w:val="20"/>
        </w:rPr>
        <w:t xml:space="preserve"> for approval, the budget proposal shall be presented to and approved by the following bodies for discussion and recommendations:</w:t>
      </w:r>
    </w:p>
    <w:p w:rsidR="002A50F2" w:rsidRPr="00073A8C" w:rsidRDefault="002A50F2" w:rsidP="002A50F2">
      <w:pPr>
        <w:numPr>
          <w:ilvl w:val="2"/>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The Executive Committee,</w:t>
      </w:r>
    </w:p>
    <w:p w:rsidR="002A50F2" w:rsidRPr="00073A8C" w:rsidRDefault="002A50F2" w:rsidP="002A50F2">
      <w:pPr>
        <w:numPr>
          <w:ilvl w:val="2"/>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The </w:t>
      </w:r>
      <w:r w:rsidR="00291B5C">
        <w:rPr>
          <w:rFonts w:ascii="Calibri" w:hAnsi="Calibri"/>
          <w:color w:val="000000"/>
          <w:sz w:val="20"/>
          <w:szCs w:val="20"/>
        </w:rPr>
        <w:t>Appropriations</w:t>
      </w:r>
      <w:r w:rsidR="00414725" w:rsidRPr="00073A8C">
        <w:rPr>
          <w:rFonts w:ascii="Calibri" w:hAnsi="Calibri"/>
          <w:color w:val="000000"/>
          <w:sz w:val="20"/>
          <w:szCs w:val="20"/>
        </w:rPr>
        <w:t xml:space="preserve"> </w:t>
      </w:r>
      <w:r w:rsidRPr="00073A8C">
        <w:rPr>
          <w:rFonts w:ascii="Calibri" w:hAnsi="Calibri"/>
          <w:color w:val="000000"/>
          <w:sz w:val="20"/>
          <w:szCs w:val="20"/>
        </w:rPr>
        <w:t>Committee, and</w:t>
      </w:r>
    </w:p>
    <w:p w:rsidR="002A50F2" w:rsidRPr="00291B5C" w:rsidRDefault="00361B95" w:rsidP="002A50F2">
      <w:pPr>
        <w:numPr>
          <w:ilvl w:val="2"/>
          <w:numId w:val="6"/>
        </w:numPr>
        <w:autoSpaceDE w:val="0"/>
        <w:autoSpaceDN w:val="0"/>
        <w:adjustRightInd w:val="0"/>
        <w:rPr>
          <w:rFonts w:ascii="Calibri" w:hAnsi="Calibri"/>
          <w:color w:val="000000"/>
          <w:sz w:val="20"/>
          <w:szCs w:val="20"/>
        </w:rPr>
      </w:pPr>
      <w:r>
        <w:rPr>
          <w:rFonts w:ascii="Calibri" w:hAnsi="Calibri"/>
          <w:color w:val="000000"/>
          <w:sz w:val="20"/>
          <w:szCs w:val="20"/>
        </w:rPr>
        <w:t>Cabinet</w:t>
      </w:r>
      <w:r w:rsidR="000718EF">
        <w:rPr>
          <w:rFonts w:ascii="Calibri" w:hAnsi="Calibri"/>
          <w:color w:val="000000"/>
          <w:sz w:val="20"/>
          <w:szCs w:val="20"/>
        </w:rPr>
        <w:t>.</w:t>
      </w:r>
    </w:p>
    <w:p w:rsidR="002A50F2" w:rsidRPr="00073A8C" w:rsidRDefault="002A50F2" w:rsidP="002A50F2">
      <w:pPr>
        <w:numPr>
          <w:ilvl w:val="1"/>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After being presented to the aforementioned bodies, a final draft of the budget proposal shall be prepared by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inance and presented to the Cabinet at the April Cabinet meeting.</w:t>
      </w:r>
    </w:p>
    <w:p w:rsidR="002A50F2" w:rsidRPr="00073A8C" w:rsidRDefault="002A50F2" w:rsidP="002A50F2">
      <w:pPr>
        <w:numPr>
          <w:ilvl w:val="1"/>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lastRenderedPageBreak/>
        <w:t xml:space="preserve">If approved by the Cabinet, the budget shall be forwarded on to the CSU advisor, the </w:t>
      </w:r>
      <w:r w:rsidR="00361B95">
        <w:rPr>
          <w:rFonts w:ascii="Calibri" w:hAnsi="Calibri"/>
          <w:color w:val="000000"/>
          <w:sz w:val="20"/>
          <w:szCs w:val="20"/>
        </w:rPr>
        <w:t xml:space="preserve">Vice Provost </w:t>
      </w:r>
      <w:r w:rsidRPr="00073A8C">
        <w:rPr>
          <w:rFonts w:ascii="Calibri" w:hAnsi="Calibri"/>
          <w:color w:val="000000"/>
          <w:sz w:val="20"/>
          <w:szCs w:val="20"/>
        </w:rPr>
        <w:t xml:space="preserve">for </w:t>
      </w:r>
      <w:r w:rsidR="00361B95">
        <w:rPr>
          <w:rFonts w:ascii="Calibri" w:hAnsi="Calibri"/>
          <w:color w:val="000000"/>
          <w:sz w:val="20"/>
          <w:szCs w:val="20"/>
        </w:rPr>
        <w:t>S</w:t>
      </w:r>
      <w:r w:rsidRPr="00073A8C">
        <w:rPr>
          <w:rFonts w:ascii="Calibri" w:hAnsi="Calibri"/>
          <w:color w:val="000000"/>
          <w:sz w:val="20"/>
          <w:szCs w:val="20"/>
        </w:rPr>
        <w:t xml:space="preserve">tudent </w:t>
      </w:r>
      <w:r w:rsidR="00361B95">
        <w:rPr>
          <w:rFonts w:ascii="Calibri" w:hAnsi="Calibri"/>
          <w:color w:val="000000"/>
          <w:sz w:val="20"/>
          <w:szCs w:val="20"/>
        </w:rPr>
        <w:t>L</w:t>
      </w:r>
      <w:r w:rsidR="000718EF">
        <w:rPr>
          <w:rFonts w:ascii="Calibri" w:hAnsi="Calibri"/>
          <w:color w:val="000000"/>
          <w:sz w:val="20"/>
          <w:szCs w:val="20"/>
        </w:rPr>
        <w:t>ife</w:t>
      </w:r>
      <w:r w:rsidRPr="00073A8C">
        <w:rPr>
          <w:rFonts w:ascii="Calibri" w:hAnsi="Calibri"/>
          <w:color w:val="000000"/>
          <w:sz w:val="20"/>
          <w:szCs w:val="20"/>
        </w:rPr>
        <w:t>, and the Controller’s office.</w:t>
      </w:r>
    </w:p>
    <w:p w:rsidR="00AB1820" w:rsidRDefault="002A50F2" w:rsidP="00AB1820">
      <w:pPr>
        <w:numPr>
          <w:ilvl w:val="1"/>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If not approved by the Cabinet,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inance shall make any necessary revisions and present the budget to the Cabinet at special Cabinet meetings until the budget is approved.</w:t>
      </w:r>
    </w:p>
    <w:p w:rsidR="00AB1820" w:rsidRPr="00AB1820" w:rsidRDefault="00AB1820" w:rsidP="00AB1820">
      <w:pPr>
        <w:numPr>
          <w:ilvl w:val="1"/>
          <w:numId w:val="6"/>
        </w:numPr>
        <w:autoSpaceDE w:val="0"/>
        <w:autoSpaceDN w:val="0"/>
        <w:adjustRightInd w:val="0"/>
        <w:rPr>
          <w:rFonts w:ascii="Calibri" w:hAnsi="Calibri"/>
          <w:color w:val="000000"/>
          <w:sz w:val="20"/>
          <w:szCs w:val="20"/>
        </w:rPr>
      </w:pPr>
      <w:r w:rsidRPr="00AB1820">
        <w:rPr>
          <w:rFonts w:ascii="Calibri" w:hAnsi="Calibri"/>
          <w:color w:val="000000"/>
          <w:sz w:val="20"/>
          <w:szCs w:val="20"/>
        </w:rPr>
        <w:t xml:space="preserve">The CSU </w:t>
      </w:r>
      <w:r w:rsidR="006361B2">
        <w:rPr>
          <w:rFonts w:ascii="Calibri" w:hAnsi="Calibri"/>
          <w:color w:val="000000"/>
          <w:sz w:val="20"/>
          <w:szCs w:val="20"/>
        </w:rPr>
        <w:t>v</w:t>
      </w:r>
      <w:r w:rsidRPr="00AB1820">
        <w:rPr>
          <w:rFonts w:ascii="Calibri" w:hAnsi="Calibri"/>
          <w:color w:val="000000"/>
          <w:sz w:val="20"/>
          <w:szCs w:val="20"/>
        </w:rPr>
        <w:t xml:space="preserve">ice </w:t>
      </w:r>
      <w:r w:rsidR="006361B2">
        <w:rPr>
          <w:rFonts w:ascii="Calibri" w:hAnsi="Calibri"/>
          <w:color w:val="000000"/>
          <w:sz w:val="20"/>
          <w:szCs w:val="20"/>
        </w:rPr>
        <w:t>p</w:t>
      </w:r>
      <w:r w:rsidRPr="00AB1820">
        <w:rPr>
          <w:rFonts w:ascii="Calibri" w:hAnsi="Calibri"/>
          <w:color w:val="000000"/>
          <w:sz w:val="20"/>
          <w:szCs w:val="20"/>
        </w:rPr>
        <w:t xml:space="preserve">resident for </w:t>
      </w:r>
      <w:r w:rsidR="006361B2">
        <w:rPr>
          <w:rFonts w:ascii="Calibri" w:hAnsi="Calibri"/>
          <w:color w:val="000000"/>
          <w:sz w:val="20"/>
          <w:szCs w:val="20"/>
        </w:rPr>
        <w:t>f</w:t>
      </w:r>
      <w:r w:rsidRPr="00AB1820">
        <w:rPr>
          <w:rFonts w:ascii="Calibri" w:hAnsi="Calibri"/>
          <w:color w:val="000000"/>
          <w:sz w:val="20"/>
          <w:szCs w:val="20"/>
        </w:rPr>
        <w:t>inance is required to post the CSU Program Board budget to Banner by the Friday after the roll over</w:t>
      </w:r>
      <w:r w:rsidR="006361B2">
        <w:rPr>
          <w:rFonts w:ascii="Calibri" w:hAnsi="Calibri"/>
          <w:color w:val="000000"/>
          <w:sz w:val="20"/>
          <w:szCs w:val="20"/>
        </w:rPr>
        <w:t xml:space="preserve"> funds</w:t>
      </w:r>
      <w:r w:rsidRPr="00AB1820">
        <w:rPr>
          <w:rFonts w:ascii="Calibri" w:hAnsi="Calibri"/>
          <w:color w:val="000000"/>
          <w:sz w:val="20"/>
          <w:szCs w:val="20"/>
        </w:rPr>
        <w:t xml:space="preserve"> from the previous fiscal year are approved.</w:t>
      </w:r>
    </w:p>
    <w:p w:rsidR="00AB1820" w:rsidRPr="00AB1820" w:rsidRDefault="00AB1820" w:rsidP="00AB1820">
      <w:pPr>
        <w:numPr>
          <w:ilvl w:val="1"/>
          <w:numId w:val="6"/>
        </w:numPr>
        <w:autoSpaceDE w:val="0"/>
        <w:autoSpaceDN w:val="0"/>
        <w:adjustRightInd w:val="0"/>
        <w:rPr>
          <w:rFonts w:ascii="Calibri" w:hAnsi="Calibri"/>
          <w:color w:val="000000"/>
          <w:sz w:val="20"/>
          <w:szCs w:val="20"/>
        </w:rPr>
      </w:pPr>
      <w:r w:rsidRPr="00AB1820">
        <w:rPr>
          <w:rFonts w:ascii="Calibri" w:hAnsi="Calibri"/>
          <w:color w:val="000000"/>
          <w:sz w:val="20"/>
          <w:szCs w:val="20"/>
        </w:rPr>
        <w:t xml:space="preserve">The CSU </w:t>
      </w:r>
      <w:r w:rsidR="006361B2">
        <w:rPr>
          <w:rFonts w:ascii="Calibri" w:hAnsi="Calibri"/>
          <w:color w:val="000000"/>
          <w:sz w:val="20"/>
          <w:szCs w:val="20"/>
        </w:rPr>
        <w:t>v</w:t>
      </w:r>
      <w:r w:rsidRPr="00AB1820">
        <w:rPr>
          <w:rFonts w:ascii="Calibri" w:hAnsi="Calibri"/>
          <w:color w:val="000000"/>
          <w:sz w:val="20"/>
          <w:szCs w:val="20"/>
        </w:rPr>
        <w:t xml:space="preserve">ice </w:t>
      </w:r>
      <w:r w:rsidR="006361B2">
        <w:rPr>
          <w:rFonts w:ascii="Calibri" w:hAnsi="Calibri"/>
          <w:color w:val="000000"/>
          <w:sz w:val="20"/>
          <w:szCs w:val="20"/>
        </w:rPr>
        <w:t>p</w:t>
      </w:r>
      <w:r w:rsidRPr="00AB1820">
        <w:rPr>
          <w:rFonts w:ascii="Calibri" w:hAnsi="Calibri"/>
          <w:color w:val="000000"/>
          <w:sz w:val="20"/>
          <w:szCs w:val="20"/>
        </w:rPr>
        <w:t xml:space="preserve">resident for </w:t>
      </w:r>
      <w:r w:rsidR="006361B2">
        <w:rPr>
          <w:rFonts w:ascii="Calibri" w:hAnsi="Calibri"/>
          <w:color w:val="000000"/>
          <w:sz w:val="20"/>
          <w:szCs w:val="20"/>
        </w:rPr>
        <w:t>f</w:t>
      </w:r>
      <w:r w:rsidRPr="00AB1820">
        <w:rPr>
          <w:rFonts w:ascii="Calibri" w:hAnsi="Calibri"/>
          <w:color w:val="000000"/>
          <w:sz w:val="20"/>
          <w:szCs w:val="20"/>
        </w:rPr>
        <w:t>inance is required to post the CSU Budget to Banner by October 1 or the next business day.</w:t>
      </w:r>
    </w:p>
    <w:p w:rsidR="002A50F2" w:rsidRPr="00073A8C" w:rsidRDefault="002A50F2" w:rsidP="002A50F2">
      <w:pPr>
        <w:numPr>
          <w:ilvl w:val="0"/>
          <w:numId w:val="6"/>
        </w:numPr>
        <w:autoSpaceDE w:val="0"/>
        <w:autoSpaceDN w:val="0"/>
        <w:adjustRightInd w:val="0"/>
        <w:rPr>
          <w:rFonts w:ascii="Calibri" w:hAnsi="Calibri"/>
          <w:b/>
          <w:bCs/>
          <w:color w:val="000000"/>
          <w:sz w:val="20"/>
          <w:szCs w:val="20"/>
        </w:rPr>
      </w:pPr>
      <w:r w:rsidRPr="00073A8C">
        <w:rPr>
          <w:rFonts w:ascii="Calibri" w:hAnsi="Calibri"/>
          <w:b/>
          <w:bCs/>
          <w:color w:val="000000"/>
          <w:sz w:val="20"/>
          <w:szCs w:val="20"/>
        </w:rPr>
        <w:t>Budget Changes</w:t>
      </w:r>
    </w:p>
    <w:p w:rsidR="002A50F2" w:rsidRPr="005245F6" w:rsidRDefault="002A50F2" w:rsidP="002A50F2">
      <w:pPr>
        <w:numPr>
          <w:ilvl w:val="1"/>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After the fall transfer of the </w:t>
      </w:r>
      <w:r w:rsidR="006361B2">
        <w:rPr>
          <w:rFonts w:ascii="Calibri" w:hAnsi="Calibri"/>
          <w:color w:val="000000"/>
          <w:sz w:val="20"/>
          <w:szCs w:val="20"/>
        </w:rPr>
        <w:t>u</w:t>
      </w:r>
      <w:r w:rsidRPr="00073A8C">
        <w:rPr>
          <w:rFonts w:ascii="Calibri" w:hAnsi="Calibri"/>
          <w:color w:val="000000"/>
          <w:sz w:val="20"/>
          <w:szCs w:val="20"/>
        </w:rPr>
        <w:t xml:space="preserve">niversity fee to CSU,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 xml:space="preserve">inance shall prepare an updated projection of revenues, and make any necessary adjustments to budgeted expenses.  After the spring transfer of the </w:t>
      </w:r>
      <w:r w:rsidR="006361B2">
        <w:rPr>
          <w:rFonts w:ascii="Calibri" w:hAnsi="Calibri"/>
          <w:color w:val="000000"/>
          <w:sz w:val="20"/>
          <w:szCs w:val="20"/>
        </w:rPr>
        <w:t>u</w:t>
      </w:r>
      <w:r w:rsidRPr="00073A8C">
        <w:rPr>
          <w:rFonts w:ascii="Calibri" w:hAnsi="Calibri"/>
          <w:color w:val="000000"/>
          <w:sz w:val="20"/>
          <w:szCs w:val="20"/>
        </w:rPr>
        <w:t xml:space="preserve">niversity fee to CSU,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inance may need to again make any necessary adjustments to the budget</w:t>
      </w:r>
      <w:r w:rsidRPr="005245F6">
        <w:rPr>
          <w:rStyle w:val="DeltaViewInsertion"/>
          <w:rFonts w:ascii="Calibri" w:hAnsi="Calibri"/>
          <w:color w:val="000000"/>
          <w:sz w:val="20"/>
          <w:szCs w:val="20"/>
          <w:u w:val="none"/>
        </w:rPr>
        <w:t>, and:</w:t>
      </w:r>
    </w:p>
    <w:p w:rsidR="002A50F2" w:rsidRPr="005245F6" w:rsidRDefault="002A50F2" w:rsidP="002A50F2">
      <w:pPr>
        <w:numPr>
          <w:ilvl w:val="2"/>
          <w:numId w:val="6"/>
        </w:numPr>
        <w:autoSpaceDE w:val="0"/>
        <w:autoSpaceDN w:val="0"/>
        <w:adjustRightInd w:val="0"/>
        <w:rPr>
          <w:rFonts w:ascii="Calibri" w:hAnsi="Calibri"/>
          <w:color w:val="000000"/>
          <w:sz w:val="20"/>
          <w:szCs w:val="20"/>
        </w:rPr>
      </w:pPr>
      <w:r w:rsidRPr="005245F6">
        <w:rPr>
          <w:rFonts w:ascii="Calibri" w:hAnsi="Calibri"/>
          <w:color w:val="000000"/>
          <w:sz w:val="20"/>
          <w:szCs w:val="20"/>
        </w:rPr>
        <w:t xml:space="preserve">If the updated projection of revenues deviates from the projected revenues approved in the </w:t>
      </w:r>
      <w:r w:rsidR="006361B2">
        <w:rPr>
          <w:rFonts w:ascii="Calibri" w:hAnsi="Calibri"/>
          <w:color w:val="000000"/>
          <w:sz w:val="20"/>
          <w:szCs w:val="20"/>
        </w:rPr>
        <w:t>most recent</w:t>
      </w:r>
      <w:r w:rsidR="006361B2" w:rsidRPr="005245F6">
        <w:rPr>
          <w:rFonts w:ascii="Calibri" w:hAnsi="Calibri"/>
          <w:color w:val="000000"/>
          <w:sz w:val="20"/>
          <w:szCs w:val="20"/>
        </w:rPr>
        <w:t xml:space="preserve"> </w:t>
      </w:r>
      <w:r w:rsidRPr="005245F6">
        <w:rPr>
          <w:rFonts w:ascii="Calibri" w:hAnsi="Calibri"/>
          <w:color w:val="000000"/>
          <w:sz w:val="20"/>
          <w:szCs w:val="20"/>
        </w:rPr>
        <w:t>budget by less than 5%, the adjustments shall be</w:t>
      </w:r>
      <w:bookmarkStart w:id="123" w:name="_DV_C5"/>
      <w:r w:rsidRPr="005245F6">
        <w:rPr>
          <w:rStyle w:val="DeltaViewDeletion"/>
          <w:rFonts w:ascii="Calibri" w:hAnsi="Calibri"/>
          <w:strike w:val="0"/>
          <w:color w:val="000000"/>
          <w:sz w:val="20"/>
          <w:szCs w:val="20"/>
        </w:rPr>
        <w:t xml:space="preserve"> </w:t>
      </w:r>
      <w:r w:rsidRPr="005245F6">
        <w:rPr>
          <w:rStyle w:val="DeltaViewInsertion"/>
          <w:rFonts w:ascii="Calibri" w:hAnsi="Calibri"/>
          <w:color w:val="000000"/>
          <w:sz w:val="20"/>
          <w:szCs w:val="20"/>
          <w:u w:val="none"/>
        </w:rPr>
        <w:t>reviewed</w:t>
      </w:r>
      <w:bookmarkEnd w:id="123"/>
      <w:r w:rsidRPr="005245F6">
        <w:rPr>
          <w:rFonts w:ascii="Calibri" w:hAnsi="Calibri"/>
          <w:color w:val="000000"/>
          <w:sz w:val="20"/>
          <w:szCs w:val="20"/>
        </w:rPr>
        <w:t xml:space="preserve"> by the Executive Committee</w:t>
      </w:r>
      <w:r w:rsidRPr="005245F6">
        <w:rPr>
          <w:rStyle w:val="DeltaViewInsertion"/>
          <w:rFonts w:ascii="Calibri" w:hAnsi="Calibri"/>
          <w:color w:val="000000"/>
          <w:sz w:val="20"/>
          <w:szCs w:val="20"/>
          <w:u w:val="none"/>
        </w:rPr>
        <w:t xml:space="preserve"> and approved if acceptable.</w:t>
      </w:r>
    </w:p>
    <w:p w:rsidR="002A50F2" w:rsidRPr="005245F6" w:rsidRDefault="002A50F2" w:rsidP="002A50F2">
      <w:pPr>
        <w:numPr>
          <w:ilvl w:val="2"/>
          <w:numId w:val="6"/>
        </w:numPr>
        <w:autoSpaceDE w:val="0"/>
        <w:autoSpaceDN w:val="0"/>
        <w:adjustRightInd w:val="0"/>
        <w:rPr>
          <w:rStyle w:val="DeltaViewInsertion"/>
          <w:rFonts w:ascii="Calibri" w:hAnsi="Calibri"/>
          <w:color w:val="000000"/>
          <w:sz w:val="20"/>
          <w:szCs w:val="20"/>
          <w:u w:val="none"/>
        </w:rPr>
      </w:pPr>
      <w:r w:rsidRPr="005245F6">
        <w:rPr>
          <w:rFonts w:ascii="Calibri" w:hAnsi="Calibri"/>
          <w:color w:val="000000"/>
          <w:sz w:val="20"/>
          <w:szCs w:val="20"/>
        </w:rPr>
        <w:t xml:space="preserve">If the updated projection of revenues deviates from the projected revenues approved in the </w:t>
      </w:r>
      <w:r w:rsidR="006361B2">
        <w:rPr>
          <w:rFonts w:ascii="Calibri" w:hAnsi="Calibri"/>
          <w:color w:val="000000"/>
          <w:sz w:val="20"/>
          <w:szCs w:val="20"/>
        </w:rPr>
        <w:t>most recent</w:t>
      </w:r>
      <w:r w:rsidR="006361B2" w:rsidRPr="005245F6">
        <w:rPr>
          <w:rFonts w:ascii="Calibri" w:hAnsi="Calibri"/>
          <w:color w:val="000000"/>
          <w:sz w:val="20"/>
          <w:szCs w:val="20"/>
        </w:rPr>
        <w:t xml:space="preserve"> </w:t>
      </w:r>
      <w:r w:rsidRPr="005245F6">
        <w:rPr>
          <w:rFonts w:ascii="Calibri" w:hAnsi="Calibri"/>
          <w:color w:val="000000"/>
          <w:sz w:val="20"/>
          <w:szCs w:val="20"/>
        </w:rPr>
        <w:t xml:space="preserve">budget by 5% or greater, the adjustments shall be </w:t>
      </w:r>
      <w:bookmarkStart w:id="124" w:name="_DV_C8"/>
      <w:r w:rsidRPr="005245F6">
        <w:rPr>
          <w:rStyle w:val="DeltaViewInsertion"/>
          <w:rFonts w:ascii="Calibri" w:hAnsi="Calibri"/>
          <w:color w:val="000000"/>
          <w:sz w:val="20"/>
          <w:szCs w:val="20"/>
          <w:u w:val="none"/>
        </w:rPr>
        <w:t>reviewed</w:t>
      </w:r>
      <w:bookmarkEnd w:id="124"/>
      <w:r w:rsidRPr="005245F6">
        <w:rPr>
          <w:rFonts w:ascii="Calibri" w:hAnsi="Calibri"/>
          <w:color w:val="000000"/>
          <w:sz w:val="20"/>
          <w:szCs w:val="20"/>
        </w:rPr>
        <w:t xml:space="preserve"> by the Cabinet</w:t>
      </w:r>
      <w:r w:rsidRPr="005245F6">
        <w:rPr>
          <w:rStyle w:val="DeltaViewInsertion"/>
          <w:rFonts w:ascii="Calibri" w:hAnsi="Calibri"/>
          <w:color w:val="000000"/>
          <w:sz w:val="20"/>
          <w:szCs w:val="20"/>
          <w:u w:val="none"/>
        </w:rPr>
        <w:t xml:space="preserve"> and approved if acceptable</w:t>
      </w:r>
      <w:r w:rsidRPr="005245F6">
        <w:rPr>
          <w:rFonts w:ascii="Calibri" w:hAnsi="Calibri"/>
          <w:color w:val="000000"/>
          <w:sz w:val="20"/>
          <w:szCs w:val="20"/>
        </w:rPr>
        <w:t>.</w:t>
      </w:r>
      <w:bookmarkStart w:id="125" w:name="_DV_C10"/>
      <w:r w:rsidRPr="005245F6">
        <w:rPr>
          <w:rStyle w:val="DeltaViewInsertion"/>
          <w:rFonts w:ascii="Calibri" w:hAnsi="Calibri"/>
          <w:color w:val="000000"/>
          <w:sz w:val="20"/>
          <w:szCs w:val="20"/>
          <w:u w:val="none"/>
        </w:rPr>
        <w:t xml:space="preserve">  If not approved by the Cabinet, the </w:t>
      </w:r>
      <w:r w:rsidR="006361B2">
        <w:rPr>
          <w:rStyle w:val="DeltaViewInsertion"/>
          <w:rFonts w:ascii="Calibri" w:hAnsi="Calibri"/>
          <w:color w:val="000000"/>
          <w:sz w:val="20"/>
          <w:szCs w:val="20"/>
          <w:u w:val="none"/>
        </w:rPr>
        <w:t>v</w:t>
      </w:r>
      <w:r w:rsidRPr="005245F6">
        <w:rPr>
          <w:rStyle w:val="DeltaViewInsertion"/>
          <w:rFonts w:ascii="Calibri" w:hAnsi="Calibri"/>
          <w:color w:val="000000"/>
          <w:sz w:val="20"/>
          <w:szCs w:val="20"/>
          <w:u w:val="none"/>
        </w:rPr>
        <w:t xml:space="preserve">ice </w:t>
      </w:r>
      <w:r w:rsidR="006361B2">
        <w:rPr>
          <w:rStyle w:val="DeltaViewInsertion"/>
          <w:rFonts w:ascii="Calibri" w:hAnsi="Calibri"/>
          <w:color w:val="000000"/>
          <w:sz w:val="20"/>
          <w:szCs w:val="20"/>
          <w:u w:val="none"/>
        </w:rPr>
        <w:t>p</w:t>
      </w:r>
      <w:r w:rsidRPr="005245F6">
        <w:rPr>
          <w:rStyle w:val="DeltaViewInsertion"/>
          <w:rFonts w:ascii="Calibri" w:hAnsi="Calibri"/>
          <w:color w:val="000000"/>
          <w:sz w:val="20"/>
          <w:szCs w:val="20"/>
          <w:u w:val="none"/>
        </w:rPr>
        <w:t xml:space="preserve">resident for </w:t>
      </w:r>
      <w:r w:rsidR="006361B2">
        <w:rPr>
          <w:rStyle w:val="DeltaViewInsertion"/>
          <w:rFonts w:ascii="Calibri" w:hAnsi="Calibri"/>
          <w:color w:val="000000"/>
          <w:sz w:val="20"/>
          <w:szCs w:val="20"/>
          <w:u w:val="none"/>
        </w:rPr>
        <w:t>f</w:t>
      </w:r>
      <w:r w:rsidRPr="005245F6">
        <w:rPr>
          <w:rStyle w:val="DeltaViewInsertion"/>
          <w:rFonts w:ascii="Calibri" w:hAnsi="Calibri"/>
          <w:color w:val="000000"/>
          <w:sz w:val="20"/>
          <w:szCs w:val="20"/>
          <w:u w:val="none"/>
        </w:rPr>
        <w:t>inance shall make the necessary revisions and again present the revisions to the Cabinet.  This process shall continue until the Cabinet grants approval.</w:t>
      </w:r>
      <w:bookmarkEnd w:id="125"/>
    </w:p>
    <w:p w:rsidR="002A50F2" w:rsidRPr="005245F6" w:rsidRDefault="002A50F2" w:rsidP="002A50F2">
      <w:pPr>
        <w:numPr>
          <w:ilvl w:val="1"/>
          <w:numId w:val="6"/>
        </w:numPr>
        <w:autoSpaceDE w:val="0"/>
        <w:autoSpaceDN w:val="0"/>
        <w:adjustRightInd w:val="0"/>
        <w:rPr>
          <w:rStyle w:val="DeltaViewInsertion"/>
          <w:rFonts w:ascii="Calibri" w:hAnsi="Calibri"/>
          <w:color w:val="000000"/>
          <w:sz w:val="20"/>
          <w:szCs w:val="20"/>
          <w:u w:val="none"/>
        </w:rPr>
      </w:pPr>
      <w:r w:rsidRPr="005245F6">
        <w:rPr>
          <w:rStyle w:val="DeltaViewInsertion"/>
          <w:rFonts w:ascii="Calibri" w:hAnsi="Calibri"/>
          <w:color w:val="000000"/>
          <w:sz w:val="20"/>
          <w:szCs w:val="20"/>
          <w:u w:val="none"/>
        </w:rPr>
        <w:t>It shall be the duty of the Executive Committee to adhere to the approved budget.  The Cabinet shall be made aware of any significant deviations from the budget throughout the year.</w:t>
      </w:r>
    </w:p>
    <w:p w:rsidR="00F96549" w:rsidRDefault="00F96549">
      <w:pPr>
        <w:autoSpaceDE w:val="0"/>
        <w:autoSpaceDN w:val="0"/>
        <w:adjustRightInd w:val="0"/>
        <w:ind w:left="720"/>
        <w:rPr>
          <w:rStyle w:val="DeltaViewInsertion"/>
          <w:rFonts w:ascii="Calibri" w:hAnsi="Calibri"/>
          <w:color w:val="000000"/>
          <w:sz w:val="20"/>
          <w:szCs w:val="20"/>
          <w:u w:val="none"/>
        </w:rPr>
      </w:pPr>
    </w:p>
    <w:p w:rsidR="002A50F2" w:rsidRPr="005245F6" w:rsidRDefault="002A50F2" w:rsidP="002A50F2">
      <w:pPr>
        <w:numPr>
          <w:ilvl w:val="0"/>
          <w:numId w:val="6"/>
        </w:numPr>
        <w:autoSpaceDE w:val="0"/>
        <w:autoSpaceDN w:val="0"/>
        <w:adjustRightInd w:val="0"/>
        <w:rPr>
          <w:rStyle w:val="DeltaViewInsertion"/>
          <w:rFonts w:ascii="Calibri" w:hAnsi="Calibri"/>
          <w:color w:val="000000"/>
          <w:sz w:val="20"/>
          <w:szCs w:val="20"/>
          <w:u w:val="none"/>
        </w:rPr>
      </w:pPr>
      <w:r w:rsidRPr="005245F6">
        <w:rPr>
          <w:rStyle w:val="DeltaViewInsertion"/>
          <w:rFonts w:ascii="Calibri" w:hAnsi="Calibri"/>
          <w:b/>
          <w:color w:val="000000"/>
          <w:sz w:val="20"/>
          <w:szCs w:val="20"/>
          <w:u w:val="none"/>
        </w:rPr>
        <w:t>Rollover Funds</w:t>
      </w:r>
    </w:p>
    <w:p w:rsidR="002A50F2" w:rsidRPr="00EB1CBF" w:rsidRDefault="002A50F2" w:rsidP="002A50F2">
      <w:pPr>
        <w:numPr>
          <w:ilvl w:val="1"/>
          <w:numId w:val="6"/>
        </w:numPr>
        <w:autoSpaceDE w:val="0"/>
        <w:autoSpaceDN w:val="0"/>
        <w:adjustRightInd w:val="0"/>
        <w:rPr>
          <w:rFonts w:ascii="Calibri" w:hAnsi="Calibri"/>
          <w:color w:val="000000"/>
          <w:sz w:val="20"/>
          <w:szCs w:val="20"/>
        </w:rPr>
      </w:pPr>
      <w:r w:rsidRPr="00EB1CBF">
        <w:rPr>
          <w:rFonts w:ascii="Calibri" w:hAnsi="Calibri"/>
          <w:color w:val="000000"/>
          <w:sz w:val="20"/>
          <w:szCs w:val="20"/>
        </w:rPr>
        <w:t>Any monies not expensed during the previous fiscal year as of June 30 shall be considered rollover funds.</w:t>
      </w:r>
    </w:p>
    <w:p w:rsidR="002A50F2" w:rsidRPr="00EB1CBF" w:rsidRDefault="002A50F2" w:rsidP="002A50F2">
      <w:pPr>
        <w:numPr>
          <w:ilvl w:val="1"/>
          <w:numId w:val="6"/>
        </w:numPr>
        <w:autoSpaceDE w:val="0"/>
        <w:autoSpaceDN w:val="0"/>
        <w:adjustRightInd w:val="0"/>
        <w:rPr>
          <w:rFonts w:ascii="Calibri" w:hAnsi="Calibri"/>
          <w:color w:val="000000"/>
          <w:sz w:val="20"/>
          <w:szCs w:val="20"/>
        </w:rPr>
      </w:pPr>
      <w:r w:rsidRPr="00EB1CBF">
        <w:rPr>
          <w:rFonts w:ascii="Calibri" w:hAnsi="Calibri"/>
          <w:color w:val="000000"/>
          <w:sz w:val="20"/>
          <w:szCs w:val="20"/>
        </w:rPr>
        <w:t xml:space="preserve">The use of all rollover funds must be prepared by the </w:t>
      </w:r>
      <w:r w:rsidR="006361B2">
        <w:rPr>
          <w:rFonts w:ascii="Calibri" w:hAnsi="Calibri"/>
          <w:color w:val="000000"/>
          <w:sz w:val="20"/>
          <w:szCs w:val="20"/>
        </w:rPr>
        <w:t>E</w:t>
      </w:r>
      <w:r w:rsidRPr="00EB1CBF">
        <w:rPr>
          <w:rFonts w:ascii="Calibri" w:hAnsi="Calibri"/>
          <w:color w:val="000000"/>
          <w:sz w:val="20"/>
          <w:szCs w:val="20"/>
        </w:rPr>
        <w:t xml:space="preserve">xecutive </w:t>
      </w:r>
      <w:r w:rsidR="006361B2">
        <w:rPr>
          <w:rFonts w:ascii="Calibri" w:hAnsi="Calibri"/>
          <w:color w:val="000000"/>
          <w:sz w:val="20"/>
          <w:szCs w:val="20"/>
        </w:rPr>
        <w:t>Committee</w:t>
      </w:r>
      <w:r w:rsidRPr="00EB1CBF">
        <w:rPr>
          <w:rFonts w:ascii="Calibri" w:hAnsi="Calibri"/>
          <w:color w:val="000000"/>
          <w:sz w:val="20"/>
          <w:szCs w:val="20"/>
        </w:rPr>
        <w:t xml:space="preserve"> following the end of the fiscal year and presented to the CSU Cabinet at the first Cabinet meeting of the </w:t>
      </w:r>
      <w:r w:rsidR="00414725">
        <w:rPr>
          <w:rFonts w:ascii="Calibri" w:hAnsi="Calibri"/>
          <w:color w:val="000000"/>
          <w:sz w:val="20"/>
          <w:szCs w:val="20"/>
        </w:rPr>
        <w:t>f</w:t>
      </w:r>
      <w:r w:rsidRPr="00EB1CBF">
        <w:rPr>
          <w:rFonts w:ascii="Calibri" w:hAnsi="Calibri"/>
          <w:color w:val="000000"/>
          <w:sz w:val="20"/>
          <w:szCs w:val="20"/>
        </w:rPr>
        <w:t xml:space="preserve">all semester to be voted upon.  In order for the rollover budget to be approved it must pass through the CSU Cabinet, the Executives, and the CSU </w:t>
      </w:r>
      <w:r w:rsidR="006361B2">
        <w:rPr>
          <w:rFonts w:ascii="Calibri" w:hAnsi="Calibri"/>
          <w:color w:val="000000"/>
          <w:sz w:val="20"/>
          <w:szCs w:val="20"/>
        </w:rPr>
        <w:t>p</w:t>
      </w:r>
      <w:r w:rsidRPr="00EB1CBF">
        <w:rPr>
          <w:rFonts w:ascii="Calibri" w:hAnsi="Calibri"/>
          <w:color w:val="000000"/>
          <w:sz w:val="20"/>
          <w:szCs w:val="20"/>
        </w:rPr>
        <w:t xml:space="preserve">resident.  </w:t>
      </w:r>
    </w:p>
    <w:p w:rsidR="00EB1CBF" w:rsidRPr="00EB1CBF" w:rsidRDefault="00EB1CBF" w:rsidP="00EB1CBF">
      <w:pPr>
        <w:numPr>
          <w:ilvl w:val="1"/>
          <w:numId w:val="6"/>
        </w:numPr>
        <w:autoSpaceDE w:val="0"/>
        <w:autoSpaceDN w:val="0"/>
        <w:adjustRightInd w:val="0"/>
        <w:rPr>
          <w:rFonts w:ascii="Calibri" w:hAnsi="Calibri"/>
          <w:color w:val="000000"/>
          <w:sz w:val="20"/>
          <w:szCs w:val="20"/>
        </w:rPr>
      </w:pPr>
      <w:r w:rsidRPr="00EB1CBF">
        <w:rPr>
          <w:rFonts w:ascii="Calibri" w:hAnsi="Calibri"/>
          <w:color w:val="000000"/>
          <w:sz w:val="20"/>
          <w:szCs w:val="20"/>
        </w:rPr>
        <w:t xml:space="preserve">CSU Program Board rollover is to be approved by the CSU Executive Committee. The </w:t>
      </w:r>
      <w:r w:rsidR="006361B2">
        <w:rPr>
          <w:rFonts w:ascii="Calibri" w:hAnsi="Calibri"/>
          <w:color w:val="000000"/>
          <w:sz w:val="20"/>
          <w:szCs w:val="20"/>
        </w:rPr>
        <w:t>v</w:t>
      </w:r>
      <w:r w:rsidRPr="00EB1CBF">
        <w:rPr>
          <w:rFonts w:ascii="Calibri" w:hAnsi="Calibri"/>
          <w:color w:val="000000"/>
          <w:sz w:val="20"/>
          <w:szCs w:val="20"/>
        </w:rPr>
        <w:t xml:space="preserve">ice </w:t>
      </w:r>
      <w:r w:rsidR="006361B2">
        <w:rPr>
          <w:rFonts w:ascii="Calibri" w:hAnsi="Calibri"/>
          <w:color w:val="000000"/>
          <w:sz w:val="20"/>
          <w:szCs w:val="20"/>
        </w:rPr>
        <w:t>p</w:t>
      </w:r>
      <w:r w:rsidRPr="00EB1CBF">
        <w:rPr>
          <w:rFonts w:ascii="Calibri" w:hAnsi="Calibri"/>
          <w:color w:val="000000"/>
          <w:sz w:val="20"/>
          <w:szCs w:val="20"/>
        </w:rPr>
        <w:t xml:space="preserve">resident of </w:t>
      </w:r>
      <w:r w:rsidR="006361B2">
        <w:rPr>
          <w:rFonts w:ascii="Calibri" w:hAnsi="Calibri"/>
          <w:color w:val="000000"/>
          <w:sz w:val="20"/>
          <w:szCs w:val="20"/>
        </w:rPr>
        <w:t>p</w:t>
      </w:r>
      <w:r w:rsidRPr="00EB1CBF">
        <w:rPr>
          <w:rFonts w:ascii="Calibri" w:hAnsi="Calibri"/>
          <w:color w:val="000000"/>
          <w:sz w:val="20"/>
          <w:szCs w:val="20"/>
        </w:rPr>
        <w:t xml:space="preserve">rogramming shall propose the CSU Program Board </w:t>
      </w:r>
      <w:r w:rsidR="006361B2">
        <w:rPr>
          <w:rFonts w:ascii="Calibri" w:hAnsi="Calibri"/>
          <w:color w:val="000000"/>
          <w:sz w:val="20"/>
          <w:szCs w:val="20"/>
        </w:rPr>
        <w:t>r</w:t>
      </w:r>
      <w:r w:rsidRPr="00EB1CBF">
        <w:rPr>
          <w:rFonts w:ascii="Calibri" w:hAnsi="Calibri"/>
          <w:color w:val="000000"/>
          <w:sz w:val="20"/>
          <w:szCs w:val="20"/>
        </w:rPr>
        <w:t xml:space="preserve">ollover at the Executive </w:t>
      </w:r>
      <w:r w:rsidR="006361B2">
        <w:rPr>
          <w:rFonts w:ascii="Calibri" w:hAnsi="Calibri"/>
          <w:color w:val="000000"/>
          <w:sz w:val="20"/>
          <w:szCs w:val="20"/>
        </w:rPr>
        <w:t xml:space="preserve">Committee </w:t>
      </w:r>
      <w:r w:rsidRPr="00EB1CBF">
        <w:rPr>
          <w:rFonts w:ascii="Calibri" w:hAnsi="Calibri"/>
          <w:color w:val="000000"/>
          <w:sz w:val="20"/>
          <w:szCs w:val="20"/>
        </w:rPr>
        <w:t xml:space="preserve">meeting following the CSU Cabinet meeting at which the CSU Budget for the next fiscal year was approved. </w:t>
      </w:r>
    </w:p>
    <w:p w:rsidR="00EB1CBF" w:rsidRPr="00EB1CBF" w:rsidRDefault="00EB1CBF" w:rsidP="00EB1CBF">
      <w:pPr>
        <w:numPr>
          <w:ilvl w:val="1"/>
          <w:numId w:val="6"/>
        </w:numPr>
        <w:autoSpaceDE w:val="0"/>
        <w:autoSpaceDN w:val="0"/>
        <w:adjustRightInd w:val="0"/>
        <w:rPr>
          <w:rFonts w:ascii="Calibri" w:hAnsi="Calibri"/>
          <w:color w:val="000000"/>
          <w:sz w:val="20"/>
          <w:szCs w:val="20"/>
        </w:rPr>
      </w:pPr>
      <w:r w:rsidRPr="00EB1CBF">
        <w:rPr>
          <w:rFonts w:ascii="Calibri" w:hAnsi="Calibri"/>
          <w:color w:val="000000"/>
          <w:sz w:val="20"/>
          <w:szCs w:val="20"/>
        </w:rPr>
        <w:t xml:space="preserve">CSU Program Board rollover is subject for review and change during the </w:t>
      </w:r>
      <w:r w:rsidR="0026513F">
        <w:rPr>
          <w:rFonts w:ascii="Calibri" w:hAnsi="Calibri"/>
          <w:color w:val="000000"/>
          <w:sz w:val="20"/>
          <w:szCs w:val="20"/>
        </w:rPr>
        <w:t>second</w:t>
      </w:r>
      <w:r w:rsidR="0026513F" w:rsidRPr="00EB1CBF">
        <w:rPr>
          <w:rFonts w:ascii="Calibri" w:hAnsi="Calibri"/>
          <w:color w:val="000000"/>
          <w:sz w:val="20"/>
          <w:szCs w:val="20"/>
        </w:rPr>
        <w:t xml:space="preserve"> </w:t>
      </w:r>
      <w:r w:rsidRPr="00EB1CBF">
        <w:rPr>
          <w:rFonts w:ascii="Calibri" w:hAnsi="Calibri"/>
          <w:color w:val="000000"/>
          <w:sz w:val="20"/>
          <w:szCs w:val="20"/>
        </w:rPr>
        <w:t xml:space="preserve">week of </w:t>
      </w:r>
      <w:r w:rsidR="0026513F">
        <w:rPr>
          <w:rFonts w:ascii="Calibri" w:hAnsi="Calibri"/>
          <w:color w:val="000000"/>
          <w:sz w:val="20"/>
          <w:szCs w:val="20"/>
        </w:rPr>
        <w:t>August</w:t>
      </w:r>
      <w:r w:rsidR="0026513F" w:rsidRPr="00EB1CBF">
        <w:rPr>
          <w:rFonts w:ascii="Calibri" w:hAnsi="Calibri"/>
          <w:color w:val="000000"/>
          <w:sz w:val="20"/>
          <w:szCs w:val="20"/>
        </w:rPr>
        <w:t xml:space="preserve"> </w:t>
      </w:r>
      <w:r w:rsidRPr="00EB1CBF">
        <w:rPr>
          <w:rFonts w:ascii="Calibri" w:hAnsi="Calibri"/>
          <w:color w:val="000000"/>
          <w:sz w:val="20"/>
          <w:szCs w:val="20"/>
        </w:rPr>
        <w:t>of the current fiscal year</w:t>
      </w:r>
      <w:r w:rsidR="0026513F">
        <w:rPr>
          <w:rFonts w:ascii="Calibri" w:hAnsi="Calibri"/>
          <w:color w:val="000000"/>
          <w:sz w:val="20"/>
          <w:szCs w:val="20"/>
        </w:rPr>
        <w:t xml:space="preserve"> or at the close of the controller</w:t>
      </w:r>
      <w:r w:rsidR="006361B2">
        <w:rPr>
          <w:rFonts w:ascii="Calibri" w:hAnsi="Calibri"/>
          <w:color w:val="000000"/>
          <w:sz w:val="20"/>
          <w:szCs w:val="20"/>
        </w:rPr>
        <w:t>’</w:t>
      </w:r>
      <w:r w:rsidR="0026513F">
        <w:rPr>
          <w:rFonts w:ascii="Calibri" w:hAnsi="Calibri"/>
          <w:color w:val="000000"/>
          <w:sz w:val="20"/>
          <w:szCs w:val="20"/>
        </w:rPr>
        <w:t>s year</w:t>
      </w:r>
      <w:r w:rsidR="006361B2">
        <w:rPr>
          <w:rFonts w:ascii="Calibri" w:hAnsi="Calibri"/>
          <w:color w:val="000000"/>
          <w:sz w:val="20"/>
          <w:szCs w:val="20"/>
        </w:rPr>
        <w:t>-</w:t>
      </w:r>
      <w:r w:rsidR="0026513F">
        <w:rPr>
          <w:rFonts w:ascii="Calibri" w:hAnsi="Calibri"/>
          <w:color w:val="000000"/>
          <w:sz w:val="20"/>
          <w:szCs w:val="20"/>
        </w:rPr>
        <w:t>end</w:t>
      </w:r>
      <w:r w:rsidRPr="00EB1CBF">
        <w:rPr>
          <w:rFonts w:ascii="Calibri" w:hAnsi="Calibri"/>
          <w:color w:val="000000"/>
          <w:sz w:val="20"/>
          <w:szCs w:val="20"/>
        </w:rPr>
        <w:t xml:space="preserve">.  In the event that CSU would be in </w:t>
      </w:r>
      <w:r w:rsidR="0026513F">
        <w:rPr>
          <w:rFonts w:ascii="Calibri" w:hAnsi="Calibri"/>
          <w:color w:val="000000"/>
          <w:sz w:val="20"/>
          <w:szCs w:val="20"/>
        </w:rPr>
        <w:t>a</w:t>
      </w:r>
      <w:r w:rsidR="0026513F" w:rsidRPr="00EB1CBF">
        <w:rPr>
          <w:rFonts w:ascii="Calibri" w:hAnsi="Calibri"/>
          <w:color w:val="000000"/>
          <w:sz w:val="20"/>
          <w:szCs w:val="20"/>
        </w:rPr>
        <w:t xml:space="preserve"> </w:t>
      </w:r>
      <w:r w:rsidRPr="00EB1CBF">
        <w:rPr>
          <w:rFonts w:ascii="Calibri" w:hAnsi="Calibri"/>
          <w:color w:val="000000"/>
          <w:sz w:val="20"/>
          <w:szCs w:val="20"/>
        </w:rPr>
        <w:t>deficit, the rollover previously allocated to CSU Program Board can be reallocated to cover current CSU expenses.</w:t>
      </w:r>
    </w:p>
    <w:p w:rsidR="00F96549" w:rsidRPr="0006453F" w:rsidRDefault="00EB1CBF">
      <w:pPr>
        <w:numPr>
          <w:ilvl w:val="1"/>
          <w:numId w:val="6"/>
        </w:numPr>
        <w:autoSpaceDE w:val="0"/>
        <w:autoSpaceDN w:val="0"/>
        <w:adjustRightInd w:val="0"/>
        <w:rPr>
          <w:rFonts w:ascii="Calibri" w:hAnsi="Calibri"/>
          <w:color w:val="000000"/>
          <w:sz w:val="20"/>
        </w:rPr>
      </w:pPr>
      <w:r w:rsidRPr="00EB1CBF">
        <w:rPr>
          <w:rFonts w:ascii="Calibri" w:hAnsi="Calibri"/>
          <w:color w:val="000000"/>
          <w:sz w:val="20"/>
          <w:szCs w:val="20"/>
        </w:rPr>
        <w:t xml:space="preserve">The final amount of rollover allocated to CSU Program Board will be decided the third week of </w:t>
      </w:r>
      <w:r w:rsidR="0026513F">
        <w:rPr>
          <w:rFonts w:ascii="Calibri" w:hAnsi="Calibri"/>
          <w:color w:val="000000"/>
          <w:sz w:val="20"/>
          <w:szCs w:val="20"/>
        </w:rPr>
        <w:t>August or at the close of the controller</w:t>
      </w:r>
      <w:r w:rsidR="006361B2">
        <w:rPr>
          <w:rFonts w:ascii="Calibri" w:hAnsi="Calibri"/>
          <w:color w:val="000000"/>
          <w:sz w:val="20"/>
          <w:szCs w:val="20"/>
        </w:rPr>
        <w:t>’</w:t>
      </w:r>
      <w:r w:rsidR="0026513F">
        <w:rPr>
          <w:rFonts w:ascii="Calibri" w:hAnsi="Calibri"/>
          <w:color w:val="000000"/>
          <w:sz w:val="20"/>
          <w:szCs w:val="20"/>
        </w:rPr>
        <w:t>s year</w:t>
      </w:r>
      <w:r w:rsidR="006361B2">
        <w:rPr>
          <w:rFonts w:ascii="Calibri" w:hAnsi="Calibri"/>
          <w:color w:val="000000"/>
          <w:sz w:val="20"/>
          <w:szCs w:val="20"/>
        </w:rPr>
        <w:t>-</w:t>
      </w:r>
      <w:r w:rsidR="0026513F">
        <w:rPr>
          <w:rFonts w:ascii="Calibri" w:hAnsi="Calibri"/>
          <w:color w:val="000000"/>
          <w:sz w:val="20"/>
          <w:szCs w:val="20"/>
        </w:rPr>
        <w:t>end</w:t>
      </w:r>
      <w:r w:rsidRPr="00EB1CBF">
        <w:rPr>
          <w:rFonts w:ascii="Calibri" w:hAnsi="Calibri"/>
          <w:color w:val="000000"/>
          <w:sz w:val="20"/>
          <w:szCs w:val="20"/>
        </w:rPr>
        <w:t>.</w:t>
      </w:r>
      <w:r w:rsidR="005240CD">
        <w:rPr>
          <w:rFonts w:ascii="Calibri" w:hAnsi="Calibri"/>
          <w:color w:val="000000"/>
          <w:sz w:val="20"/>
          <w:szCs w:val="20"/>
        </w:rPr>
        <w:t xml:space="preserve"> </w:t>
      </w:r>
    </w:p>
    <w:p w:rsidR="0006453F" w:rsidRDefault="0006453F" w:rsidP="0006453F">
      <w:pPr>
        <w:autoSpaceDE w:val="0"/>
        <w:autoSpaceDN w:val="0"/>
        <w:adjustRightInd w:val="0"/>
        <w:rPr>
          <w:rFonts w:ascii="Calibri" w:hAnsi="Calibri"/>
          <w:color w:val="000000"/>
          <w:sz w:val="20"/>
        </w:rPr>
      </w:pPr>
    </w:p>
    <w:p w:rsidR="002A50F2" w:rsidRPr="00073A8C" w:rsidRDefault="002A50F2" w:rsidP="002A50F2">
      <w:pPr>
        <w:rPr>
          <w:rFonts w:ascii="Calibri" w:hAnsi="Calibri"/>
          <w:i/>
          <w:color w:val="000000"/>
          <w:sz w:val="20"/>
          <w:szCs w:val="20"/>
        </w:rPr>
      </w:pPr>
      <w:r w:rsidRPr="00073A8C">
        <w:rPr>
          <w:rFonts w:ascii="Calibri" w:hAnsi="Calibri"/>
          <w:b/>
          <w:bCs/>
          <w:i/>
          <w:color w:val="000000"/>
          <w:sz w:val="20"/>
          <w:szCs w:val="20"/>
        </w:rPr>
        <w:t>Financial Transactions</w:t>
      </w:r>
    </w:p>
    <w:p w:rsidR="002A50F2" w:rsidRPr="00073A8C" w:rsidRDefault="002A50F2" w:rsidP="002A50F2">
      <w:pPr>
        <w:tabs>
          <w:tab w:val="num" w:pos="1440"/>
        </w:tabs>
        <w:rPr>
          <w:rFonts w:ascii="Calibri" w:hAnsi="Calibri"/>
          <w:b/>
          <w:bCs/>
          <w:color w:val="000000"/>
          <w:sz w:val="20"/>
          <w:szCs w:val="20"/>
        </w:rPr>
      </w:pPr>
    </w:p>
    <w:p w:rsidR="002A50F2" w:rsidRPr="00073A8C" w:rsidRDefault="002A50F2" w:rsidP="002A50F2">
      <w:pPr>
        <w:numPr>
          <w:ilvl w:val="0"/>
          <w:numId w:val="7"/>
        </w:numPr>
        <w:autoSpaceDE w:val="0"/>
        <w:autoSpaceDN w:val="0"/>
        <w:adjustRightInd w:val="0"/>
        <w:rPr>
          <w:rFonts w:ascii="Calibri" w:hAnsi="Calibri"/>
          <w:b/>
          <w:bCs/>
          <w:color w:val="000000"/>
          <w:sz w:val="20"/>
          <w:szCs w:val="20"/>
        </w:rPr>
      </w:pPr>
      <w:r w:rsidRPr="00073A8C">
        <w:rPr>
          <w:rFonts w:ascii="Calibri" w:hAnsi="Calibri"/>
          <w:b/>
          <w:bCs/>
          <w:color w:val="000000"/>
          <w:sz w:val="20"/>
          <w:szCs w:val="20"/>
        </w:rPr>
        <w:t>Deposits</w:t>
      </w:r>
    </w:p>
    <w:p w:rsidR="002A50F2" w:rsidRPr="00073A8C" w:rsidRDefault="002A50F2" w:rsidP="00BE63C8">
      <w:pPr>
        <w:numPr>
          <w:ilvl w:val="0"/>
          <w:numId w:val="8"/>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All cash and checks for deposits </w:t>
      </w:r>
      <w:r w:rsidR="00BE63C8">
        <w:rPr>
          <w:rFonts w:ascii="Calibri" w:hAnsi="Calibri"/>
          <w:color w:val="000000"/>
          <w:sz w:val="20"/>
          <w:szCs w:val="20"/>
        </w:rPr>
        <w:t xml:space="preserve">into agency accounts </w:t>
      </w:r>
      <w:r w:rsidRPr="00073A8C">
        <w:rPr>
          <w:rFonts w:ascii="Calibri" w:hAnsi="Calibri"/>
          <w:color w:val="000000"/>
          <w:sz w:val="20"/>
          <w:szCs w:val="20"/>
        </w:rPr>
        <w:t xml:space="preserve">shall be </w:t>
      </w:r>
      <w:r w:rsidR="00BE63C8">
        <w:rPr>
          <w:rFonts w:ascii="Calibri" w:hAnsi="Calibri"/>
          <w:color w:val="000000"/>
          <w:sz w:val="20"/>
          <w:szCs w:val="20"/>
        </w:rPr>
        <w:t>copied by the vice president for finance for records before he/she submits</w:t>
      </w:r>
      <w:r w:rsidRPr="00073A8C">
        <w:rPr>
          <w:rFonts w:ascii="Calibri" w:hAnsi="Calibri"/>
          <w:color w:val="000000"/>
          <w:sz w:val="20"/>
          <w:szCs w:val="20"/>
        </w:rPr>
        <w:t xml:space="preserve"> the cash and/or checks to the Business Office for deposit to the CSU agency account.</w:t>
      </w:r>
    </w:p>
    <w:p w:rsidR="002A50F2" w:rsidRPr="00073A8C" w:rsidRDefault="002A50F2" w:rsidP="002A50F2">
      <w:pPr>
        <w:rPr>
          <w:rFonts w:ascii="Calibri" w:hAnsi="Calibri"/>
          <w:color w:val="000000"/>
          <w:sz w:val="20"/>
          <w:szCs w:val="20"/>
        </w:rPr>
      </w:pPr>
    </w:p>
    <w:p w:rsidR="002A50F2" w:rsidRPr="00073A8C" w:rsidRDefault="002A50F2" w:rsidP="002A50F2">
      <w:pPr>
        <w:numPr>
          <w:ilvl w:val="0"/>
          <w:numId w:val="7"/>
        </w:numPr>
        <w:autoSpaceDE w:val="0"/>
        <w:autoSpaceDN w:val="0"/>
        <w:adjustRightInd w:val="0"/>
        <w:rPr>
          <w:rFonts w:ascii="Calibri" w:hAnsi="Calibri"/>
          <w:b/>
          <w:color w:val="000000"/>
          <w:sz w:val="20"/>
          <w:szCs w:val="20"/>
        </w:rPr>
      </w:pPr>
      <w:r w:rsidRPr="00073A8C">
        <w:rPr>
          <w:rFonts w:ascii="Calibri" w:hAnsi="Calibri"/>
          <w:b/>
          <w:color w:val="000000"/>
          <w:sz w:val="20"/>
          <w:szCs w:val="20"/>
        </w:rPr>
        <w:lastRenderedPageBreak/>
        <w:t>Executive Use of CSU Funds</w:t>
      </w:r>
    </w:p>
    <w:p w:rsidR="002A50F2" w:rsidRPr="00073A8C" w:rsidRDefault="002A50F2" w:rsidP="002A50F2">
      <w:pPr>
        <w:numPr>
          <w:ilvl w:val="0"/>
          <w:numId w:val="10"/>
        </w:numPr>
        <w:autoSpaceDE w:val="0"/>
        <w:autoSpaceDN w:val="0"/>
        <w:adjustRightInd w:val="0"/>
        <w:rPr>
          <w:rFonts w:ascii="Calibri" w:hAnsi="Calibri"/>
          <w:color w:val="000000"/>
          <w:sz w:val="20"/>
          <w:szCs w:val="20"/>
        </w:rPr>
      </w:pPr>
      <w:bookmarkStart w:id="126" w:name="_DV_C16"/>
      <w:r w:rsidRPr="005245F6">
        <w:rPr>
          <w:rStyle w:val="DeltaViewInsertion"/>
          <w:rFonts w:ascii="Calibri" w:hAnsi="Calibri"/>
          <w:color w:val="000000"/>
          <w:sz w:val="20"/>
          <w:szCs w:val="20"/>
          <w:u w:val="none"/>
        </w:rPr>
        <w:t>Except as provided in subsection 5 of this section, all</w:t>
      </w:r>
      <w:bookmarkEnd w:id="126"/>
      <w:r w:rsidRPr="005245F6">
        <w:rPr>
          <w:rFonts w:ascii="Calibri" w:hAnsi="Calibri"/>
          <w:color w:val="000000"/>
          <w:sz w:val="20"/>
          <w:szCs w:val="20"/>
        </w:rPr>
        <w:t xml:space="preserve"> use of CSU funds </w:t>
      </w:r>
      <w:r w:rsidRPr="005245F6">
        <w:rPr>
          <w:rStyle w:val="DeltaViewInsertion"/>
          <w:rFonts w:ascii="Calibri" w:hAnsi="Calibri"/>
          <w:color w:val="000000"/>
          <w:sz w:val="20"/>
          <w:szCs w:val="20"/>
          <w:u w:val="none"/>
        </w:rPr>
        <w:t>falling</w:t>
      </w:r>
      <w:r w:rsidRPr="005245F6">
        <w:rPr>
          <w:rFonts w:ascii="Calibri" w:hAnsi="Calibri"/>
          <w:color w:val="000000"/>
          <w:sz w:val="20"/>
          <w:szCs w:val="20"/>
        </w:rPr>
        <w:t xml:space="preserve"> within the budget must be approved by the </w:t>
      </w:r>
      <w:r w:rsidR="006361B2">
        <w:rPr>
          <w:rFonts w:ascii="Calibri" w:hAnsi="Calibri"/>
          <w:color w:val="000000"/>
          <w:sz w:val="20"/>
          <w:szCs w:val="20"/>
        </w:rPr>
        <w:t>v</w:t>
      </w:r>
      <w:r w:rsidRPr="005245F6">
        <w:rPr>
          <w:rFonts w:ascii="Calibri" w:hAnsi="Calibri"/>
          <w:color w:val="000000"/>
          <w:sz w:val="20"/>
          <w:szCs w:val="20"/>
        </w:rPr>
        <w:t xml:space="preserve">ice </w:t>
      </w:r>
      <w:r w:rsidR="006361B2">
        <w:rPr>
          <w:rFonts w:ascii="Calibri" w:hAnsi="Calibri"/>
          <w:color w:val="000000"/>
          <w:sz w:val="20"/>
          <w:szCs w:val="20"/>
        </w:rPr>
        <w:t>p</w:t>
      </w:r>
      <w:r w:rsidRPr="005245F6">
        <w:rPr>
          <w:rFonts w:ascii="Calibri" w:hAnsi="Calibri"/>
          <w:color w:val="000000"/>
          <w:sz w:val="20"/>
          <w:szCs w:val="20"/>
        </w:rPr>
        <w:t xml:space="preserve">resident for </w:t>
      </w:r>
      <w:r w:rsidR="006361B2">
        <w:rPr>
          <w:rFonts w:ascii="Calibri" w:hAnsi="Calibri"/>
          <w:color w:val="000000"/>
          <w:sz w:val="20"/>
          <w:szCs w:val="20"/>
        </w:rPr>
        <w:t>f</w:t>
      </w:r>
      <w:r w:rsidRPr="005245F6">
        <w:rPr>
          <w:rFonts w:ascii="Calibri" w:hAnsi="Calibri"/>
          <w:color w:val="000000"/>
          <w:sz w:val="20"/>
          <w:szCs w:val="20"/>
        </w:rPr>
        <w:t>inance before the expense</w:t>
      </w:r>
      <w:r w:rsidRPr="00073A8C">
        <w:rPr>
          <w:rFonts w:ascii="Calibri" w:hAnsi="Calibri"/>
          <w:color w:val="000000"/>
          <w:sz w:val="20"/>
          <w:szCs w:val="20"/>
        </w:rPr>
        <w:t xml:space="preserve"> is incurred.</w:t>
      </w:r>
    </w:p>
    <w:p w:rsidR="002A50F2" w:rsidRPr="00073A8C" w:rsidRDefault="002A50F2" w:rsidP="002A50F2">
      <w:pPr>
        <w:numPr>
          <w:ilvl w:val="0"/>
          <w:numId w:val="10"/>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Prior to the expense being incurred, CSU </w:t>
      </w:r>
      <w:r w:rsidR="006361B2">
        <w:rPr>
          <w:rFonts w:ascii="Calibri" w:hAnsi="Calibri"/>
          <w:color w:val="000000"/>
          <w:sz w:val="20"/>
          <w:szCs w:val="20"/>
        </w:rPr>
        <w:t>e</w:t>
      </w:r>
      <w:r w:rsidRPr="00073A8C">
        <w:rPr>
          <w:rFonts w:ascii="Calibri" w:hAnsi="Calibri"/>
          <w:color w:val="000000"/>
          <w:sz w:val="20"/>
          <w:szCs w:val="20"/>
        </w:rPr>
        <w:t xml:space="preserve">xecutives shall submit an expense request form to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 xml:space="preserve">inance, indicating the estimated expense amount and the budget </w:t>
      </w:r>
      <w:r w:rsidR="006361B2">
        <w:rPr>
          <w:rFonts w:ascii="Calibri" w:hAnsi="Calibri"/>
          <w:color w:val="000000"/>
          <w:sz w:val="20"/>
          <w:szCs w:val="20"/>
        </w:rPr>
        <w:t>line from which</w:t>
      </w:r>
      <w:r w:rsidRPr="00073A8C">
        <w:rPr>
          <w:rFonts w:ascii="Calibri" w:hAnsi="Calibri"/>
          <w:color w:val="000000"/>
          <w:sz w:val="20"/>
          <w:szCs w:val="20"/>
        </w:rPr>
        <w:t xml:space="preserve"> the expense </w:t>
      </w:r>
      <w:r w:rsidR="006361B2">
        <w:rPr>
          <w:rFonts w:ascii="Calibri" w:hAnsi="Calibri"/>
          <w:color w:val="000000"/>
          <w:sz w:val="20"/>
          <w:szCs w:val="20"/>
        </w:rPr>
        <w:t>will</w:t>
      </w:r>
      <w:r w:rsidRPr="00073A8C">
        <w:rPr>
          <w:rFonts w:ascii="Calibri" w:hAnsi="Calibri"/>
          <w:color w:val="000000"/>
          <w:sz w:val="20"/>
          <w:szCs w:val="20"/>
        </w:rPr>
        <w:t xml:space="preserve"> come.</w:t>
      </w:r>
    </w:p>
    <w:p w:rsidR="002A50F2" w:rsidRPr="00073A8C" w:rsidRDefault="002A50F2" w:rsidP="002A50F2">
      <w:pPr>
        <w:numPr>
          <w:ilvl w:val="0"/>
          <w:numId w:val="10"/>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Upon approval,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 xml:space="preserve">inance will notify the </w:t>
      </w:r>
      <w:r w:rsidR="006361B2">
        <w:rPr>
          <w:rFonts w:ascii="Calibri" w:hAnsi="Calibri"/>
          <w:color w:val="000000"/>
          <w:sz w:val="20"/>
          <w:szCs w:val="20"/>
        </w:rPr>
        <w:t>e</w:t>
      </w:r>
      <w:r w:rsidRPr="00073A8C">
        <w:rPr>
          <w:rFonts w:ascii="Calibri" w:hAnsi="Calibri"/>
          <w:color w:val="000000"/>
          <w:sz w:val="20"/>
          <w:szCs w:val="20"/>
        </w:rPr>
        <w:t>xecutive, at which time the expense can be incurred.</w:t>
      </w:r>
    </w:p>
    <w:p w:rsidR="002A50F2" w:rsidRPr="00073A8C" w:rsidRDefault="002A50F2" w:rsidP="002A50F2">
      <w:pPr>
        <w:numPr>
          <w:ilvl w:val="0"/>
          <w:numId w:val="10"/>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If not approved by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inance, the expense request can be brought before the Executive Committee.  A majority vote by the Executive Committee will approve the expense request.</w:t>
      </w:r>
    </w:p>
    <w:p w:rsidR="002A50F2" w:rsidRPr="00073A8C" w:rsidRDefault="002A50F2" w:rsidP="002A50F2">
      <w:pPr>
        <w:numPr>
          <w:ilvl w:val="0"/>
          <w:numId w:val="10"/>
        </w:numPr>
        <w:autoSpaceDE w:val="0"/>
        <w:autoSpaceDN w:val="0"/>
        <w:adjustRightInd w:val="0"/>
        <w:rPr>
          <w:rFonts w:ascii="Calibri" w:hAnsi="Calibri"/>
          <w:color w:val="000000"/>
          <w:sz w:val="20"/>
          <w:szCs w:val="20"/>
        </w:rPr>
      </w:pPr>
      <w:r w:rsidRPr="00073A8C">
        <w:rPr>
          <w:rFonts w:ascii="Calibri" w:hAnsi="Calibri"/>
          <w:color w:val="000000"/>
          <w:sz w:val="20"/>
          <w:szCs w:val="20"/>
        </w:rPr>
        <w:t>All expense requests that do not fall within the budget or exceed the budgetary allocations shall go directly to the Executive Committee for approval by a majority vote.</w:t>
      </w:r>
    </w:p>
    <w:p w:rsidR="002A50F2" w:rsidRPr="00073A8C" w:rsidRDefault="002A50F2" w:rsidP="002A50F2">
      <w:pPr>
        <w:autoSpaceDE w:val="0"/>
        <w:autoSpaceDN w:val="0"/>
        <w:adjustRightInd w:val="0"/>
        <w:ind w:left="360"/>
        <w:rPr>
          <w:rFonts w:ascii="Calibri" w:hAnsi="Calibri"/>
          <w:color w:val="000000"/>
          <w:sz w:val="20"/>
          <w:szCs w:val="20"/>
        </w:rPr>
      </w:pPr>
    </w:p>
    <w:p w:rsidR="002A50F2" w:rsidRPr="00073A8C" w:rsidRDefault="00361678" w:rsidP="002A50F2">
      <w:pPr>
        <w:numPr>
          <w:ilvl w:val="0"/>
          <w:numId w:val="7"/>
        </w:numPr>
        <w:autoSpaceDE w:val="0"/>
        <w:autoSpaceDN w:val="0"/>
        <w:adjustRightInd w:val="0"/>
        <w:rPr>
          <w:rFonts w:ascii="Calibri" w:hAnsi="Calibri"/>
          <w:b/>
          <w:bCs/>
          <w:color w:val="000000"/>
          <w:sz w:val="20"/>
          <w:szCs w:val="20"/>
        </w:rPr>
      </w:pPr>
      <w:r w:rsidRPr="00291B5C">
        <w:rPr>
          <w:rFonts w:ascii="Calibri" w:hAnsi="Calibri"/>
          <w:b/>
          <w:bCs/>
          <w:color w:val="000000"/>
          <w:sz w:val="20"/>
          <w:szCs w:val="20"/>
        </w:rPr>
        <w:t>Representative</w:t>
      </w:r>
      <w:r w:rsidR="002A50F2" w:rsidRPr="00073A8C">
        <w:rPr>
          <w:rFonts w:ascii="Calibri" w:hAnsi="Calibri"/>
          <w:b/>
          <w:bCs/>
          <w:color w:val="000000"/>
          <w:sz w:val="20"/>
          <w:szCs w:val="20"/>
        </w:rPr>
        <w:t xml:space="preserve"> Use of CSU Funds</w:t>
      </w:r>
    </w:p>
    <w:p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 xml:space="preserve">Any </w:t>
      </w:r>
      <w:r w:rsidR="006361B2">
        <w:rPr>
          <w:rFonts w:ascii="Calibri" w:hAnsi="Calibri"/>
          <w:bCs/>
          <w:color w:val="000000"/>
          <w:sz w:val="20"/>
          <w:szCs w:val="20"/>
        </w:rPr>
        <w:t>r</w:t>
      </w:r>
      <w:r w:rsidR="00361678" w:rsidRPr="00291B5C">
        <w:rPr>
          <w:rFonts w:ascii="Calibri" w:hAnsi="Calibri"/>
          <w:bCs/>
          <w:color w:val="000000"/>
          <w:sz w:val="20"/>
          <w:szCs w:val="20"/>
        </w:rPr>
        <w:t>epresentative</w:t>
      </w:r>
      <w:r w:rsidRPr="00073A8C">
        <w:rPr>
          <w:rFonts w:ascii="Calibri" w:hAnsi="Calibri"/>
          <w:bCs/>
          <w:color w:val="000000"/>
          <w:sz w:val="20"/>
          <w:szCs w:val="20"/>
        </w:rPr>
        <w:t xml:space="preserve"> or CSU </w:t>
      </w:r>
      <w:r w:rsidR="006361B2">
        <w:rPr>
          <w:rFonts w:ascii="Calibri" w:hAnsi="Calibri"/>
          <w:bCs/>
          <w:color w:val="000000"/>
          <w:sz w:val="20"/>
          <w:szCs w:val="20"/>
        </w:rPr>
        <w:t>c</w:t>
      </w:r>
      <w:r w:rsidRPr="00073A8C">
        <w:rPr>
          <w:rFonts w:ascii="Calibri" w:hAnsi="Calibri"/>
          <w:bCs/>
          <w:color w:val="000000"/>
          <w:sz w:val="20"/>
          <w:szCs w:val="20"/>
        </w:rPr>
        <w:t xml:space="preserve">ommittee </w:t>
      </w:r>
      <w:r w:rsidR="006361B2">
        <w:rPr>
          <w:rFonts w:ascii="Calibri" w:hAnsi="Calibri"/>
          <w:bCs/>
          <w:color w:val="000000"/>
          <w:sz w:val="20"/>
          <w:szCs w:val="20"/>
        </w:rPr>
        <w:t xml:space="preserve">can </w:t>
      </w:r>
      <w:r w:rsidRPr="00073A8C">
        <w:rPr>
          <w:rFonts w:ascii="Calibri" w:hAnsi="Calibri"/>
          <w:bCs/>
          <w:color w:val="000000"/>
          <w:sz w:val="20"/>
          <w:szCs w:val="20"/>
        </w:rPr>
        <w:t xml:space="preserve">apply for CSU funds through the completion of a </w:t>
      </w:r>
      <w:r w:rsidR="00361678" w:rsidRPr="00291B5C">
        <w:rPr>
          <w:rFonts w:ascii="Calibri" w:hAnsi="Calibri"/>
          <w:bCs/>
          <w:color w:val="000000"/>
          <w:sz w:val="20"/>
          <w:szCs w:val="20"/>
        </w:rPr>
        <w:t>Representative</w:t>
      </w:r>
      <w:r w:rsidRPr="00073A8C">
        <w:rPr>
          <w:rFonts w:ascii="Calibri" w:hAnsi="Calibri"/>
          <w:bCs/>
          <w:color w:val="000000"/>
          <w:sz w:val="20"/>
          <w:szCs w:val="20"/>
        </w:rPr>
        <w:t xml:space="preserve"> Funding Request Form.</w:t>
      </w:r>
    </w:p>
    <w:p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Once the form is properly completed and submitted no later than 5 academic school days</w:t>
      </w:r>
      <w:r w:rsidR="006361B2">
        <w:rPr>
          <w:rFonts w:ascii="Calibri" w:hAnsi="Calibri"/>
          <w:bCs/>
          <w:color w:val="000000"/>
          <w:sz w:val="20"/>
          <w:szCs w:val="20"/>
        </w:rPr>
        <w:t xml:space="preserve"> </w:t>
      </w:r>
      <w:r w:rsidRPr="00073A8C">
        <w:rPr>
          <w:rFonts w:ascii="Calibri" w:hAnsi="Calibri"/>
          <w:bCs/>
          <w:color w:val="000000"/>
          <w:sz w:val="20"/>
          <w:szCs w:val="20"/>
        </w:rPr>
        <w:t>prior to the incurrence of the requested expense, the funding request will be brought before the Executive Committee.</w:t>
      </w:r>
    </w:p>
    <w:p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 xml:space="preserve">The </w:t>
      </w:r>
      <w:r w:rsidR="006361B2">
        <w:rPr>
          <w:rFonts w:ascii="Calibri" w:hAnsi="Calibri"/>
          <w:bCs/>
          <w:color w:val="000000"/>
          <w:sz w:val="20"/>
          <w:szCs w:val="20"/>
        </w:rPr>
        <w:t>r</w:t>
      </w:r>
      <w:r w:rsidR="00361678" w:rsidRPr="00291B5C">
        <w:rPr>
          <w:rFonts w:ascii="Calibri" w:hAnsi="Calibri"/>
          <w:bCs/>
          <w:color w:val="000000"/>
          <w:sz w:val="20"/>
          <w:szCs w:val="20"/>
        </w:rPr>
        <w:t>epresentative</w:t>
      </w:r>
      <w:r w:rsidRPr="00073A8C">
        <w:rPr>
          <w:rFonts w:ascii="Calibri" w:hAnsi="Calibri"/>
          <w:bCs/>
          <w:color w:val="000000"/>
          <w:sz w:val="20"/>
          <w:szCs w:val="20"/>
        </w:rPr>
        <w:t xml:space="preserve"> or CSU </w:t>
      </w:r>
      <w:r w:rsidR="006361B2">
        <w:rPr>
          <w:rFonts w:ascii="Calibri" w:hAnsi="Calibri"/>
          <w:bCs/>
          <w:color w:val="000000"/>
          <w:sz w:val="20"/>
          <w:szCs w:val="20"/>
        </w:rPr>
        <w:t>c</w:t>
      </w:r>
      <w:r w:rsidRPr="00073A8C">
        <w:rPr>
          <w:rFonts w:ascii="Calibri" w:hAnsi="Calibri"/>
          <w:bCs/>
          <w:color w:val="000000"/>
          <w:sz w:val="20"/>
          <w:szCs w:val="20"/>
        </w:rPr>
        <w:t xml:space="preserve">ommittee is required to be aware of all the </w:t>
      </w:r>
      <w:r w:rsidRPr="00073A8C">
        <w:rPr>
          <w:rFonts w:ascii="Calibri" w:hAnsi="Calibri"/>
          <w:bCs/>
          <w:i/>
          <w:color w:val="000000"/>
          <w:sz w:val="20"/>
          <w:szCs w:val="20"/>
        </w:rPr>
        <w:t>Guidelines for Use of CSU Funds for Undergraduate Student Organizations</w:t>
      </w:r>
      <w:r w:rsidR="00115FCA">
        <w:rPr>
          <w:rFonts w:ascii="Calibri" w:hAnsi="Calibri"/>
          <w:bCs/>
          <w:color w:val="000000"/>
          <w:sz w:val="20"/>
          <w:szCs w:val="20"/>
        </w:rPr>
        <w:t xml:space="preserve"> (p14</w:t>
      </w:r>
      <w:r w:rsidRPr="00073A8C">
        <w:rPr>
          <w:rFonts w:ascii="Calibri" w:hAnsi="Calibri"/>
          <w:bCs/>
          <w:color w:val="000000"/>
          <w:sz w:val="20"/>
          <w:szCs w:val="20"/>
        </w:rPr>
        <w:t>) as all these policies apply to his/her funding request with the exception of deadlines stated.</w:t>
      </w:r>
    </w:p>
    <w:p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 xml:space="preserve">The </w:t>
      </w:r>
      <w:r w:rsidR="006361B2">
        <w:rPr>
          <w:rFonts w:ascii="Calibri" w:hAnsi="Calibri"/>
          <w:bCs/>
          <w:color w:val="000000"/>
          <w:sz w:val="20"/>
          <w:szCs w:val="20"/>
        </w:rPr>
        <w:t>r</w:t>
      </w:r>
      <w:r w:rsidR="00361678" w:rsidRPr="00291B5C">
        <w:rPr>
          <w:rFonts w:ascii="Calibri" w:hAnsi="Calibri"/>
          <w:bCs/>
          <w:color w:val="000000"/>
          <w:sz w:val="20"/>
          <w:szCs w:val="20"/>
        </w:rPr>
        <w:t>epresentative</w:t>
      </w:r>
      <w:r w:rsidRPr="00073A8C">
        <w:rPr>
          <w:rFonts w:ascii="Calibri" w:hAnsi="Calibri"/>
          <w:bCs/>
          <w:color w:val="000000"/>
          <w:sz w:val="20"/>
          <w:szCs w:val="20"/>
        </w:rPr>
        <w:t xml:space="preserve"> or CSU </w:t>
      </w:r>
      <w:r w:rsidR="0006453F" w:rsidRPr="00293C7A">
        <w:rPr>
          <w:rFonts w:ascii="Calibri" w:hAnsi="Calibri"/>
          <w:bCs/>
          <w:color w:val="000000"/>
          <w:sz w:val="20"/>
          <w:szCs w:val="20"/>
        </w:rPr>
        <w:t>c</w:t>
      </w:r>
      <w:r w:rsidRPr="00293C7A">
        <w:rPr>
          <w:rFonts w:ascii="Calibri" w:hAnsi="Calibri"/>
          <w:bCs/>
          <w:color w:val="000000"/>
          <w:sz w:val="20"/>
          <w:szCs w:val="20"/>
        </w:rPr>
        <w:t>ommittee</w:t>
      </w:r>
      <w:r w:rsidRPr="00073A8C">
        <w:rPr>
          <w:rFonts w:ascii="Calibri" w:hAnsi="Calibri"/>
          <w:bCs/>
          <w:color w:val="000000"/>
          <w:sz w:val="20"/>
          <w:szCs w:val="20"/>
        </w:rPr>
        <w:t xml:space="preserve"> requesting funds is not required to be present at the time the funding request is reviewed; however, there is the option to be present.  </w:t>
      </w:r>
    </w:p>
    <w:p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A majority vote by the Executive Committee will approve the expense request.  The Executive Committee’s decision is final.</w:t>
      </w:r>
    </w:p>
    <w:p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 xml:space="preserve">The </w:t>
      </w:r>
      <w:r w:rsidR="006361B2">
        <w:rPr>
          <w:rFonts w:ascii="Calibri" w:hAnsi="Calibri"/>
          <w:bCs/>
          <w:color w:val="000000"/>
          <w:sz w:val="20"/>
          <w:szCs w:val="20"/>
        </w:rPr>
        <w:t>v</w:t>
      </w:r>
      <w:r w:rsidRPr="00073A8C">
        <w:rPr>
          <w:rFonts w:ascii="Calibri" w:hAnsi="Calibri"/>
          <w:bCs/>
          <w:color w:val="000000"/>
          <w:sz w:val="20"/>
          <w:szCs w:val="20"/>
        </w:rPr>
        <w:t xml:space="preserve">ice </w:t>
      </w:r>
      <w:r w:rsidR="006361B2">
        <w:rPr>
          <w:rFonts w:ascii="Calibri" w:hAnsi="Calibri"/>
          <w:bCs/>
          <w:color w:val="000000"/>
          <w:sz w:val="20"/>
          <w:szCs w:val="20"/>
        </w:rPr>
        <w:t>p</w:t>
      </w:r>
      <w:r w:rsidRPr="00073A8C">
        <w:rPr>
          <w:rFonts w:ascii="Calibri" w:hAnsi="Calibri"/>
          <w:bCs/>
          <w:color w:val="000000"/>
          <w:sz w:val="20"/>
          <w:szCs w:val="20"/>
        </w:rPr>
        <w:t xml:space="preserve">resident for </w:t>
      </w:r>
      <w:r w:rsidR="006361B2">
        <w:rPr>
          <w:rFonts w:ascii="Calibri" w:hAnsi="Calibri"/>
          <w:bCs/>
          <w:color w:val="000000"/>
          <w:sz w:val="20"/>
          <w:szCs w:val="20"/>
        </w:rPr>
        <w:t>f</w:t>
      </w:r>
      <w:r w:rsidRPr="00073A8C">
        <w:rPr>
          <w:rFonts w:ascii="Calibri" w:hAnsi="Calibri"/>
          <w:bCs/>
          <w:color w:val="000000"/>
          <w:sz w:val="20"/>
          <w:szCs w:val="20"/>
        </w:rPr>
        <w:t xml:space="preserve">inance will instruct the </w:t>
      </w:r>
      <w:r w:rsidR="006361B2">
        <w:rPr>
          <w:rFonts w:ascii="Calibri" w:hAnsi="Calibri"/>
          <w:bCs/>
          <w:color w:val="000000"/>
          <w:sz w:val="20"/>
          <w:szCs w:val="20"/>
        </w:rPr>
        <w:t>r</w:t>
      </w:r>
      <w:r w:rsidR="00361678" w:rsidRPr="00291B5C">
        <w:rPr>
          <w:rFonts w:ascii="Calibri" w:hAnsi="Calibri"/>
          <w:bCs/>
          <w:color w:val="000000"/>
          <w:sz w:val="20"/>
          <w:szCs w:val="20"/>
        </w:rPr>
        <w:t>epresentative</w:t>
      </w:r>
      <w:r w:rsidRPr="00073A8C">
        <w:rPr>
          <w:rFonts w:ascii="Calibri" w:hAnsi="Calibri"/>
          <w:bCs/>
          <w:color w:val="000000"/>
          <w:sz w:val="20"/>
          <w:szCs w:val="20"/>
        </w:rPr>
        <w:t xml:space="preserve"> or CSU </w:t>
      </w:r>
      <w:r w:rsidR="006361B2">
        <w:rPr>
          <w:rFonts w:ascii="Calibri" w:hAnsi="Calibri"/>
          <w:bCs/>
          <w:color w:val="000000"/>
          <w:sz w:val="20"/>
          <w:szCs w:val="20"/>
        </w:rPr>
        <w:t>c</w:t>
      </w:r>
      <w:r w:rsidRPr="00073A8C">
        <w:rPr>
          <w:rFonts w:ascii="Calibri" w:hAnsi="Calibri"/>
          <w:bCs/>
          <w:color w:val="000000"/>
          <w:sz w:val="20"/>
          <w:szCs w:val="20"/>
        </w:rPr>
        <w:t xml:space="preserve">ommittee of the appropriate methods to incur approved expenses. </w:t>
      </w:r>
    </w:p>
    <w:p w:rsidR="002A50F2" w:rsidRPr="00073A8C" w:rsidRDefault="002A50F2" w:rsidP="002A50F2">
      <w:pPr>
        <w:autoSpaceDE w:val="0"/>
        <w:autoSpaceDN w:val="0"/>
        <w:adjustRightInd w:val="0"/>
        <w:rPr>
          <w:rFonts w:ascii="Calibri" w:hAnsi="Calibri"/>
          <w:b/>
          <w:bCs/>
          <w:color w:val="000000"/>
          <w:sz w:val="20"/>
          <w:szCs w:val="20"/>
        </w:rPr>
      </w:pPr>
    </w:p>
    <w:p w:rsidR="00EC4F13" w:rsidRPr="00ED2591" w:rsidRDefault="00EC4F13" w:rsidP="00EC4F13">
      <w:pPr>
        <w:numPr>
          <w:ilvl w:val="0"/>
          <w:numId w:val="7"/>
        </w:numPr>
        <w:autoSpaceDE w:val="0"/>
        <w:autoSpaceDN w:val="0"/>
        <w:adjustRightInd w:val="0"/>
        <w:rPr>
          <w:rFonts w:ascii="Calibri" w:hAnsi="Calibri"/>
          <w:b/>
          <w:bCs/>
          <w:color w:val="000000"/>
          <w:sz w:val="20"/>
          <w:szCs w:val="20"/>
        </w:rPr>
      </w:pPr>
      <w:r w:rsidRPr="00ED2591">
        <w:rPr>
          <w:rFonts w:ascii="Calibri" w:hAnsi="Calibri"/>
          <w:b/>
          <w:bCs/>
          <w:color w:val="000000"/>
          <w:sz w:val="20"/>
          <w:szCs w:val="20"/>
        </w:rPr>
        <w:t>Direct Pay Requests (DPR)</w:t>
      </w:r>
    </w:p>
    <w:p w:rsidR="00EC4F13" w:rsidRPr="004E35E2" w:rsidRDefault="00896447" w:rsidP="00EC4F13">
      <w:pPr>
        <w:numPr>
          <w:ilvl w:val="0"/>
          <w:numId w:val="9"/>
        </w:numPr>
        <w:autoSpaceDE w:val="0"/>
        <w:autoSpaceDN w:val="0"/>
        <w:adjustRightInd w:val="0"/>
        <w:rPr>
          <w:rFonts w:ascii="Calibri" w:hAnsi="Calibri"/>
          <w:color w:val="000000"/>
          <w:sz w:val="20"/>
          <w:szCs w:val="20"/>
        </w:rPr>
      </w:pPr>
      <w:r w:rsidRPr="00896447">
        <w:rPr>
          <w:rFonts w:ascii="Calibri" w:hAnsi="Calibri"/>
          <w:color w:val="000000"/>
          <w:sz w:val="20"/>
          <w:szCs w:val="20"/>
        </w:rPr>
        <w:t xml:space="preserve">Direct Pay Requests are used to pay for expenses already incurred.  </w:t>
      </w:r>
      <w:bookmarkStart w:id="127" w:name="_DV_C24"/>
      <w:r w:rsidRPr="00896447">
        <w:rPr>
          <w:rStyle w:val="DeltaViewInsertion"/>
          <w:rFonts w:ascii="Calibri" w:hAnsi="Calibri"/>
          <w:color w:val="000000"/>
          <w:sz w:val="20"/>
          <w:szCs w:val="20"/>
          <w:u w:val="none"/>
        </w:rPr>
        <w:t>Prior to payment,</w:t>
      </w:r>
      <w:r w:rsidR="00BE63C8">
        <w:rPr>
          <w:rStyle w:val="DeltaViewInsertion"/>
          <w:rFonts w:ascii="Calibri" w:hAnsi="Calibri"/>
          <w:color w:val="000000"/>
          <w:sz w:val="20"/>
          <w:szCs w:val="20"/>
          <w:u w:val="none"/>
        </w:rPr>
        <w:t xml:space="preserve"> a memo ordering the DPR must be created, with the</w:t>
      </w:r>
      <w:r w:rsidRPr="00896447">
        <w:rPr>
          <w:rStyle w:val="DeltaViewInsertion"/>
          <w:rFonts w:ascii="Calibri" w:hAnsi="Calibri"/>
          <w:color w:val="000000"/>
          <w:sz w:val="20"/>
          <w:szCs w:val="20"/>
          <w:u w:val="none"/>
        </w:rPr>
        <w:t xml:space="preserve"> original</w:t>
      </w:r>
      <w:bookmarkEnd w:id="127"/>
      <w:r w:rsidRPr="00896447">
        <w:rPr>
          <w:rFonts w:ascii="Calibri" w:hAnsi="Calibri"/>
          <w:color w:val="000000"/>
          <w:sz w:val="20"/>
          <w:szCs w:val="20"/>
        </w:rPr>
        <w:t xml:space="preserve"> invoices or itemized receipts </w:t>
      </w:r>
      <w:r w:rsidR="00BE63C8">
        <w:rPr>
          <w:rStyle w:val="DeltaViewInsertion"/>
          <w:rFonts w:ascii="Calibri" w:hAnsi="Calibri"/>
          <w:color w:val="000000"/>
          <w:sz w:val="20"/>
          <w:szCs w:val="20"/>
          <w:u w:val="none"/>
        </w:rPr>
        <w:t>attached</w:t>
      </w:r>
      <w:r w:rsidRPr="00896447">
        <w:rPr>
          <w:rStyle w:val="DeltaViewInsertion"/>
          <w:rFonts w:ascii="Calibri" w:hAnsi="Calibri"/>
          <w:color w:val="000000"/>
          <w:sz w:val="20"/>
          <w:szCs w:val="20"/>
          <w:u w:val="none"/>
        </w:rPr>
        <w:t>.</w:t>
      </w:r>
      <w:r w:rsidR="00BE63C8">
        <w:rPr>
          <w:rStyle w:val="DeltaViewInsertion"/>
          <w:rFonts w:ascii="Calibri" w:hAnsi="Calibri"/>
          <w:color w:val="000000"/>
          <w:sz w:val="20"/>
          <w:szCs w:val="20"/>
          <w:u w:val="none"/>
        </w:rPr>
        <w:t xml:space="preserve"> This shall be submitted to the Business Services Center.</w:t>
      </w:r>
      <w:r w:rsidRPr="00896447">
        <w:rPr>
          <w:rStyle w:val="DeltaViewInsertion"/>
          <w:rFonts w:ascii="Calibri" w:hAnsi="Calibri"/>
          <w:color w:val="000000"/>
          <w:sz w:val="20"/>
          <w:szCs w:val="20"/>
          <w:u w:val="none"/>
        </w:rPr>
        <w:t xml:space="preserve"> </w:t>
      </w:r>
    </w:p>
    <w:p w:rsidR="00EC4F13" w:rsidRPr="004E35E2" w:rsidRDefault="00896447" w:rsidP="00EC4F13">
      <w:pPr>
        <w:numPr>
          <w:ilvl w:val="0"/>
          <w:numId w:val="9"/>
        </w:numPr>
        <w:autoSpaceDE w:val="0"/>
        <w:autoSpaceDN w:val="0"/>
        <w:adjustRightInd w:val="0"/>
        <w:rPr>
          <w:rFonts w:ascii="Calibri" w:hAnsi="Calibri"/>
          <w:color w:val="000000"/>
          <w:sz w:val="20"/>
          <w:szCs w:val="20"/>
        </w:rPr>
      </w:pPr>
      <w:r w:rsidRPr="00896447">
        <w:rPr>
          <w:rFonts w:ascii="Calibri" w:hAnsi="Calibri"/>
          <w:color w:val="000000"/>
          <w:sz w:val="20"/>
          <w:szCs w:val="20"/>
        </w:rPr>
        <w:t>The Administrative Assistant shall prepare all direct pay requests for submission to the Controller’s Office.  Copies of all Direct Pay Requests and the invoices and receipts that accompany them shall be kept for records.</w:t>
      </w:r>
    </w:p>
    <w:p w:rsidR="00EC4F13" w:rsidRPr="004E35E2" w:rsidRDefault="00EC4F13" w:rsidP="00EC4F13">
      <w:pPr>
        <w:pStyle w:val="ListParagraph"/>
        <w:numPr>
          <w:ilvl w:val="2"/>
          <w:numId w:val="81"/>
        </w:numPr>
        <w:autoSpaceDE w:val="0"/>
        <w:autoSpaceDN w:val="0"/>
        <w:adjustRightInd w:val="0"/>
        <w:contextualSpacing/>
        <w:rPr>
          <w:rFonts w:ascii="Calibri" w:hAnsi="Calibri"/>
          <w:color w:val="000000"/>
          <w:sz w:val="20"/>
          <w:szCs w:val="20"/>
        </w:rPr>
      </w:pPr>
      <w:r w:rsidRPr="004E35E2">
        <w:rPr>
          <w:rFonts w:ascii="Calibri" w:hAnsi="Calibri"/>
          <w:color w:val="000000"/>
          <w:sz w:val="20"/>
          <w:szCs w:val="20"/>
        </w:rPr>
        <w:t>If the DPR is in regards to the CSU Agency account 800101, the following individuals must sign the DPR before submitting it to the Controller’s Office:</w:t>
      </w:r>
    </w:p>
    <w:p w:rsidR="00EC4F13" w:rsidRPr="004E35E2" w:rsidRDefault="00896447" w:rsidP="00EC4F13">
      <w:pPr>
        <w:numPr>
          <w:ilvl w:val="1"/>
          <w:numId w:val="9"/>
        </w:numPr>
        <w:tabs>
          <w:tab w:val="clear" w:pos="2520"/>
          <w:tab w:val="num" w:pos="2160"/>
        </w:tabs>
        <w:autoSpaceDE w:val="0"/>
        <w:autoSpaceDN w:val="0"/>
        <w:adjustRightInd w:val="0"/>
        <w:ind w:left="2160" w:hanging="180"/>
        <w:rPr>
          <w:rFonts w:ascii="Calibri" w:hAnsi="Calibri"/>
          <w:color w:val="000000"/>
          <w:sz w:val="20"/>
          <w:szCs w:val="20"/>
        </w:rPr>
      </w:pPr>
      <w:bookmarkStart w:id="128" w:name="_DV_M39"/>
      <w:bookmarkEnd w:id="128"/>
      <w:r w:rsidRPr="00896447">
        <w:rPr>
          <w:rFonts w:ascii="Calibri" w:hAnsi="Calibri"/>
          <w:color w:val="000000"/>
          <w:sz w:val="20"/>
          <w:szCs w:val="20"/>
        </w:rPr>
        <w:t xml:space="preserve">The CSU </w:t>
      </w:r>
      <w:r w:rsidR="00717D31">
        <w:rPr>
          <w:rFonts w:ascii="Calibri" w:hAnsi="Calibri"/>
          <w:color w:val="000000"/>
          <w:sz w:val="20"/>
          <w:szCs w:val="20"/>
        </w:rPr>
        <w:t>v</w:t>
      </w:r>
      <w:r w:rsidRPr="00896447">
        <w:rPr>
          <w:rFonts w:ascii="Calibri" w:hAnsi="Calibri"/>
          <w:color w:val="000000"/>
          <w:sz w:val="20"/>
          <w:szCs w:val="20"/>
        </w:rPr>
        <w:t xml:space="preserve">ice </w:t>
      </w:r>
      <w:r w:rsidR="00717D31">
        <w:rPr>
          <w:rFonts w:ascii="Calibri" w:hAnsi="Calibri"/>
          <w:color w:val="000000"/>
          <w:sz w:val="20"/>
          <w:szCs w:val="20"/>
        </w:rPr>
        <w:t>p</w:t>
      </w:r>
      <w:r w:rsidRPr="00896447">
        <w:rPr>
          <w:rFonts w:ascii="Calibri" w:hAnsi="Calibri"/>
          <w:color w:val="000000"/>
          <w:sz w:val="20"/>
          <w:szCs w:val="20"/>
        </w:rPr>
        <w:t xml:space="preserve">resident for </w:t>
      </w:r>
      <w:r w:rsidR="00717D31">
        <w:rPr>
          <w:rFonts w:ascii="Calibri" w:hAnsi="Calibri"/>
          <w:color w:val="000000"/>
          <w:sz w:val="20"/>
          <w:szCs w:val="20"/>
        </w:rPr>
        <w:t>f</w:t>
      </w:r>
      <w:r w:rsidRPr="00896447">
        <w:rPr>
          <w:rFonts w:ascii="Calibri" w:hAnsi="Calibri"/>
          <w:color w:val="000000"/>
          <w:sz w:val="20"/>
          <w:szCs w:val="20"/>
        </w:rPr>
        <w:t>inance</w:t>
      </w:r>
      <w:bookmarkStart w:id="129" w:name="_DV_C29"/>
      <w:r w:rsidRPr="00896447">
        <w:rPr>
          <w:rStyle w:val="DeltaViewInsertion"/>
          <w:rFonts w:ascii="Calibri" w:hAnsi="Calibri"/>
          <w:color w:val="000000"/>
          <w:sz w:val="20"/>
          <w:szCs w:val="20"/>
          <w:u w:val="none"/>
        </w:rPr>
        <w:t>;</w:t>
      </w:r>
      <w:bookmarkEnd w:id="129"/>
    </w:p>
    <w:p w:rsidR="00EC4F13" w:rsidRPr="004E35E2" w:rsidRDefault="00896447" w:rsidP="00EC4F13">
      <w:pPr>
        <w:numPr>
          <w:ilvl w:val="1"/>
          <w:numId w:val="9"/>
        </w:numPr>
        <w:tabs>
          <w:tab w:val="clear" w:pos="2520"/>
          <w:tab w:val="num" w:pos="2160"/>
        </w:tabs>
        <w:autoSpaceDE w:val="0"/>
        <w:autoSpaceDN w:val="0"/>
        <w:adjustRightInd w:val="0"/>
        <w:ind w:left="2160" w:hanging="180"/>
        <w:rPr>
          <w:rFonts w:ascii="Calibri" w:hAnsi="Calibri"/>
          <w:color w:val="000000"/>
          <w:sz w:val="20"/>
          <w:szCs w:val="20"/>
        </w:rPr>
      </w:pPr>
      <w:bookmarkStart w:id="130" w:name="_DV_M40"/>
      <w:bookmarkEnd w:id="130"/>
      <w:r w:rsidRPr="00896447">
        <w:rPr>
          <w:rFonts w:ascii="Calibri" w:hAnsi="Calibri"/>
          <w:color w:val="000000"/>
          <w:sz w:val="20"/>
          <w:szCs w:val="20"/>
        </w:rPr>
        <w:t xml:space="preserve">The CSU </w:t>
      </w:r>
      <w:r w:rsidR="00717D31">
        <w:rPr>
          <w:rFonts w:ascii="Calibri" w:hAnsi="Calibri"/>
          <w:color w:val="000000"/>
          <w:sz w:val="20"/>
          <w:szCs w:val="20"/>
        </w:rPr>
        <w:t>p</w:t>
      </w:r>
      <w:r w:rsidRPr="00896447">
        <w:rPr>
          <w:rFonts w:ascii="Calibri" w:hAnsi="Calibri"/>
          <w:color w:val="000000"/>
          <w:sz w:val="20"/>
          <w:szCs w:val="20"/>
        </w:rPr>
        <w:t>resident</w:t>
      </w:r>
      <w:r w:rsidRPr="00896447">
        <w:rPr>
          <w:rStyle w:val="DeltaViewInsertion"/>
          <w:rFonts w:ascii="Calibri" w:hAnsi="Calibri"/>
          <w:color w:val="000000"/>
          <w:sz w:val="20"/>
          <w:szCs w:val="20"/>
          <w:u w:val="none"/>
        </w:rPr>
        <w:t>;</w:t>
      </w:r>
    </w:p>
    <w:p w:rsidR="00AB5BC6" w:rsidRDefault="00896447" w:rsidP="00AB5BC6">
      <w:pPr>
        <w:numPr>
          <w:ilvl w:val="1"/>
          <w:numId w:val="9"/>
        </w:numPr>
        <w:tabs>
          <w:tab w:val="num" w:pos="2160"/>
        </w:tabs>
        <w:autoSpaceDE w:val="0"/>
        <w:autoSpaceDN w:val="0"/>
        <w:adjustRightInd w:val="0"/>
        <w:ind w:left="2160" w:hanging="180"/>
        <w:rPr>
          <w:rFonts w:ascii="Calibri" w:hAnsi="Calibri"/>
          <w:color w:val="000000"/>
          <w:sz w:val="20"/>
          <w:szCs w:val="20"/>
        </w:rPr>
      </w:pPr>
      <w:r w:rsidRPr="00896447">
        <w:rPr>
          <w:rFonts w:ascii="Calibri" w:hAnsi="Calibri"/>
          <w:color w:val="000000"/>
          <w:sz w:val="20"/>
          <w:szCs w:val="20"/>
        </w:rPr>
        <w:t xml:space="preserve">The CSU </w:t>
      </w:r>
      <w:r w:rsidR="00717D31">
        <w:rPr>
          <w:rFonts w:ascii="Calibri" w:hAnsi="Calibri"/>
          <w:color w:val="000000"/>
          <w:sz w:val="20"/>
          <w:szCs w:val="20"/>
        </w:rPr>
        <w:t>a</w:t>
      </w:r>
      <w:r w:rsidRPr="00896447">
        <w:rPr>
          <w:rFonts w:ascii="Calibri" w:hAnsi="Calibri"/>
          <w:color w:val="000000"/>
          <w:sz w:val="20"/>
          <w:szCs w:val="20"/>
        </w:rPr>
        <w:t>dvisor</w:t>
      </w:r>
      <w:bookmarkStart w:id="131" w:name="_DV_C31"/>
      <w:r w:rsidR="00AB5BC6">
        <w:rPr>
          <w:rFonts w:ascii="Calibri" w:hAnsi="Calibri"/>
          <w:color w:val="000000"/>
          <w:sz w:val="20"/>
          <w:szCs w:val="20"/>
        </w:rPr>
        <w:t>;</w:t>
      </w:r>
    </w:p>
    <w:p w:rsidR="00AB5BC6" w:rsidRDefault="00AB5BC6" w:rsidP="00AB5BC6">
      <w:pPr>
        <w:numPr>
          <w:ilvl w:val="1"/>
          <w:numId w:val="9"/>
        </w:numPr>
        <w:tabs>
          <w:tab w:val="num" w:pos="2160"/>
        </w:tabs>
        <w:autoSpaceDE w:val="0"/>
        <w:autoSpaceDN w:val="0"/>
        <w:adjustRightInd w:val="0"/>
        <w:ind w:left="2160" w:hanging="180"/>
        <w:rPr>
          <w:rFonts w:ascii="Calibri" w:hAnsi="Calibri"/>
          <w:color w:val="000000"/>
          <w:sz w:val="20"/>
          <w:szCs w:val="20"/>
        </w:rPr>
      </w:pPr>
      <w:r>
        <w:rPr>
          <w:rFonts w:ascii="Calibri" w:hAnsi="Calibri"/>
          <w:color w:val="000000"/>
          <w:sz w:val="20"/>
          <w:szCs w:val="20"/>
        </w:rPr>
        <w:t>The Creighton Uni</w:t>
      </w:r>
      <w:r w:rsidR="00361B95">
        <w:rPr>
          <w:rFonts w:ascii="Calibri" w:hAnsi="Calibri"/>
          <w:color w:val="000000"/>
          <w:sz w:val="20"/>
          <w:szCs w:val="20"/>
        </w:rPr>
        <w:t>versity Associate Vice Provost</w:t>
      </w:r>
      <w:r>
        <w:rPr>
          <w:rFonts w:ascii="Calibri" w:hAnsi="Calibri"/>
          <w:color w:val="000000"/>
          <w:sz w:val="20"/>
          <w:szCs w:val="20"/>
        </w:rPr>
        <w:t xml:space="preserve"> for student life</w:t>
      </w:r>
      <w:r w:rsidR="00D4635E">
        <w:rPr>
          <w:rFonts w:ascii="Calibri" w:hAnsi="Calibri"/>
          <w:color w:val="000000"/>
          <w:sz w:val="20"/>
          <w:szCs w:val="20"/>
        </w:rPr>
        <w:t>;</w:t>
      </w:r>
    </w:p>
    <w:bookmarkEnd w:id="131"/>
    <w:p w:rsidR="00CF5913" w:rsidRDefault="00EC4F13" w:rsidP="00CF5913">
      <w:pPr>
        <w:pStyle w:val="ListParagraph"/>
        <w:numPr>
          <w:ilvl w:val="2"/>
          <w:numId w:val="81"/>
        </w:numPr>
        <w:autoSpaceDE w:val="0"/>
        <w:autoSpaceDN w:val="0"/>
        <w:adjustRightInd w:val="0"/>
        <w:rPr>
          <w:rStyle w:val="DeltaViewInsertion"/>
          <w:rFonts w:ascii="Calibri" w:hAnsi="Calibri"/>
          <w:color w:val="000000"/>
          <w:sz w:val="20"/>
          <w:szCs w:val="20"/>
          <w:u w:val="none"/>
        </w:rPr>
      </w:pPr>
      <w:r w:rsidRPr="003F594A">
        <w:rPr>
          <w:rStyle w:val="DeltaViewInsertion"/>
          <w:rFonts w:ascii="Calibri" w:hAnsi="Calibri"/>
          <w:color w:val="000000"/>
          <w:sz w:val="20"/>
          <w:szCs w:val="20"/>
          <w:u w:val="none"/>
        </w:rPr>
        <w:t>If the DPR is in regards to the CSU Program Board agency account 80021</w:t>
      </w:r>
      <w:r w:rsidR="000A35A9" w:rsidRPr="003F594A">
        <w:rPr>
          <w:rStyle w:val="DeltaViewInsertion"/>
          <w:rFonts w:ascii="Calibri" w:hAnsi="Calibri"/>
          <w:color w:val="000000"/>
          <w:sz w:val="20"/>
          <w:szCs w:val="20"/>
          <w:u w:val="none"/>
        </w:rPr>
        <w:t>3</w:t>
      </w:r>
      <w:r w:rsidRPr="003F594A">
        <w:rPr>
          <w:rStyle w:val="DeltaViewInsertion"/>
          <w:rFonts w:ascii="Calibri" w:hAnsi="Calibri"/>
          <w:color w:val="000000"/>
          <w:sz w:val="20"/>
          <w:szCs w:val="20"/>
          <w:u w:val="none"/>
        </w:rPr>
        <w:t>, the following individuals must sign the DPR before submitting it to the Controller’s Office:</w:t>
      </w:r>
    </w:p>
    <w:p w:rsidR="00EC4F13" w:rsidRPr="004E35E2" w:rsidRDefault="00896447" w:rsidP="00EC4F13">
      <w:pPr>
        <w:numPr>
          <w:ilvl w:val="0"/>
          <w:numId w:val="80"/>
        </w:numPr>
        <w:tabs>
          <w:tab w:val="num" w:pos="2160"/>
        </w:tabs>
        <w:autoSpaceDE w:val="0"/>
        <w:autoSpaceDN w:val="0"/>
        <w:adjustRightInd w:val="0"/>
        <w:ind w:hanging="540"/>
        <w:rPr>
          <w:rFonts w:ascii="Calibri" w:hAnsi="Calibri"/>
          <w:color w:val="000000"/>
          <w:sz w:val="20"/>
          <w:szCs w:val="20"/>
        </w:rPr>
      </w:pPr>
      <w:r w:rsidRPr="00896447">
        <w:rPr>
          <w:rFonts w:ascii="Calibri" w:hAnsi="Calibri"/>
          <w:color w:val="000000"/>
          <w:sz w:val="20"/>
          <w:szCs w:val="20"/>
        </w:rPr>
        <w:t xml:space="preserve">The CSU </w:t>
      </w:r>
      <w:r w:rsidR="00717D31">
        <w:rPr>
          <w:rFonts w:ascii="Calibri" w:hAnsi="Calibri"/>
          <w:color w:val="000000"/>
          <w:sz w:val="20"/>
          <w:szCs w:val="20"/>
        </w:rPr>
        <w:t>v</w:t>
      </w:r>
      <w:r w:rsidRPr="00896447">
        <w:rPr>
          <w:rFonts w:ascii="Calibri" w:hAnsi="Calibri"/>
          <w:color w:val="000000"/>
          <w:sz w:val="20"/>
          <w:szCs w:val="20"/>
        </w:rPr>
        <w:t xml:space="preserve">ice </w:t>
      </w:r>
      <w:r w:rsidR="00717D31">
        <w:rPr>
          <w:rFonts w:ascii="Calibri" w:hAnsi="Calibri"/>
          <w:color w:val="000000"/>
          <w:sz w:val="20"/>
          <w:szCs w:val="20"/>
        </w:rPr>
        <w:t>p</w:t>
      </w:r>
      <w:r w:rsidRPr="00896447">
        <w:rPr>
          <w:rFonts w:ascii="Calibri" w:hAnsi="Calibri"/>
          <w:color w:val="000000"/>
          <w:sz w:val="20"/>
          <w:szCs w:val="20"/>
        </w:rPr>
        <w:t>resident for</w:t>
      </w:r>
      <w:r w:rsidR="00EC4F13">
        <w:rPr>
          <w:rFonts w:ascii="Calibri" w:hAnsi="Calibri"/>
          <w:color w:val="000000"/>
          <w:sz w:val="20"/>
          <w:szCs w:val="20"/>
        </w:rPr>
        <w:t xml:space="preserve"> </w:t>
      </w:r>
      <w:r w:rsidR="00717D31">
        <w:rPr>
          <w:rFonts w:ascii="Calibri" w:hAnsi="Calibri"/>
          <w:color w:val="000000"/>
          <w:sz w:val="20"/>
          <w:szCs w:val="20"/>
        </w:rPr>
        <w:t>p</w:t>
      </w:r>
      <w:r w:rsidR="00EC4F13">
        <w:rPr>
          <w:rFonts w:ascii="Calibri" w:hAnsi="Calibri"/>
          <w:color w:val="000000"/>
          <w:sz w:val="20"/>
          <w:szCs w:val="20"/>
        </w:rPr>
        <w:t>rogramming</w:t>
      </w:r>
      <w:r w:rsidRPr="00896447">
        <w:rPr>
          <w:rStyle w:val="DeltaViewInsertion"/>
          <w:rFonts w:ascii="Calibri" w:hAnsi="Calibri"/>
          <w:color w:val="000000"/>
          <w:sz w:val="20"/>
          <w:szCs w:val="20"/>
          <w:u w:val="none"/>
        </w:rPr>
        <w:t>;</w:t>
      </w:r>
    </w:p>
    <w:p w:rsidR="00AB5BC6" w:rsidRDefault="00896447" w:rsidP="00017F20">
      <w:pPr>
        <w:numPr>
          <w:ilvl w:val="0"/>
          <w:numId w:val="80"/>
        </w:numPr>
        <w:tabs>
          <w:tab w:val="clear" w:pos="2520"/>
          <w:tab w:val="num" w:pos="2160"/>
        </w:tabs>
        <w:autoSpaceDE w:val="0"/>
        <w:autoSpaceDN w:val="0"/>
        <w:adjustRightInd w:val="0"/>
        <w:ind w:hanging="540"/>
        <w:rPr>
          <w:rFonts w:ascii="Calibri" w:hAnsi="Calibri"/>
          <w:color w:val="000000"/>
          <w:sz w:val="20"/>
          <w:szCs w:val="20"/>
        </w:rPr>
      </w:pPr>
      <w:r w:rsidRPr="00AB5BC6">
        <w:rPr>
          <w:rFonts w:ascii="Calibri" w:hAnsi="Calibri"/>
          <w:color w:val="000000"/>
          <w:sz w:val="20"/>
          <w:szCs w:val="20"/>
        </w:rPr>
        <w:t>The CSU P</w:t>
      </w:r>
      <w:r w:rsidR="00EC4F13" w:rsidRPr="00AB5BC6">
        <w:rPr>
          <w:rFonts w:ascii="Calibri" w:hAnsi="Calibri"/>
          <w:color w:val="000000"/>
          <w:sz w:val="20"/>
          <w:szCs w:val="20"/>
        </w:rPr>
        <w:t xml:space="preserve">rogram Board </w:t>
      </w:r>
      <w:r w:rsidR="00717D31" w:rsidRPr="00AB5BC6">
        <w:rPr>
          <w:rFonts w:ascii="Calibri" w:hAnsi="Calibri"/>
          <w:color w:val="000000"/>
          <w:sz w:val="20"/>
          <w:szCs w:val="20"/>
        </w:rPr>
        <w:t>a</w:t>
      </w:r>
      <w:r w:rsidR="00EC4F13" w:rsidRPr="00AB5BC6">
        <w:rPr>
          <w:rFonts w:ascii="Calibri" w:hAnsi="Calibri"/>
          <w:color w:val="000000"/>
          <w:sz w:val="20"/>
          <w:szCs w:val="20"/>
        </w:rPr>
        <w:t>dvisor</w:t>
      </w:r>
      <w:r w:rsidR="00D4635E">
        <w:rPr>
          <w:rFonts w:ascii="Calibri" w:hAnsi="Calibri"/>
          <w:color w:val="000000"/>
          <w:sz w:val="20"/>
          <w:szCs w:val="20"/>
        </w:rPr>
        <w:t>;</w:t>
      </w:r>
    </w:p>
    <w:p w:rsidR="00AB5BC6" w:rsidRDefault="00AB5BC6" w:rsidP="00AB5BC6">
      <w:pPr>
        <w:numPr>
          <w:ilvl w:val="0"/>
          <w:numId w:val="80"/>
        </w:numPr>
        <w:tabs>
          <w:tab w:val="clear" w:pos="2520"/>
          <w:tab w:val="num" w:pos="2160"/>
        </w:tabs>
        <w:autoSpaceDE w:val="0"/>
        <w:autoSpaceDN w:val="0"/>
        <w:adjustRightInd w:val="0"/>
        <w:ind w:hanging="540"/>
        <w:rPr>
          <w:rFonts w:ascii="Calibri" w:hAnsi="Calibri"/>
          <w:color w:val="000000"/>
          <w:sz w:val="20"/>
          <w:szCs w:val="20"/>
        </w:rPr>
      </w:pPr>
      <w:r>
        <w:rPr>
          <w:rFonts w:ascii="Calibri" w:hAnsi="Calibri"/>
          <w:color w:val="000000"/>
          <w:sz w:val="20"/>
          <w:szCs w:val="20"/>
        </w:rPr>
        <w:t>The CSU advisor</w:t>
      </w:r>
      <w:r w:rsidR="00D4635E">
        <w:rPr>
          <w:rFonts w:ascii="Calibri" w:hAnsi="Calibri"/>
          <w:color w:val="000000"/>
          <w:sz w:val="20"/>
          <w:szCs w:val="20"/>
        </w:rPr>
        <w:t>;</w:t>
      </w:r>
    </w:p>
    <w:p w:rsidR="00017F20" w:rsidRDefault="00017F20" w:rsidP="00AB5BC6">
      <w:pPr>
        <w:numPr>
          <w:ilvl w:val="0"/>
          <w:numId w:val="80"/>
        </w:numPr>
        <w:tabs>
          <w:tab w:val="clear" w:pos="2520"/>
          <w:tab w:val="num" w:pos="2160"/>
        </w:tabs>
        <w:autoSpaceDE w:val="0"/>
        <w:autoSpaceDN w:val="0"/>
        <w:adjustRightInd w:val="0"/>
        <w:ind w:hanging="540"/>
        <w:rPr>
          <w:rFonts w:ascii="Calibri" w:hAnsi="Calibri"/>
          <w:color w:val="000000"/>
          <w:sz w:val="20"/>
          <w:szCs w:val="20"/>
        </w:rPr>
      </w:pPr>
      <w:r>
        <w:rPr>
          <w:rFonts w:ascii="Calibri" w:hAnsi="Calibri"/>
          <w:color w:val="000000"/>
          <w:sz w:val="20"/>
          <w:szCs w:val="20"/>
        </w:rPr>
        <w:t>Th</w:t>
      </w:r>
      <w:r w:rsidR="00361B95">
        <w:rPr>
          <w:rFonts w:ascii="Calibri" w:hAnsi="Calibri"/>
          <w:color w:val="000000"/>
          <w:sz w:val="20"/>
          <w:szCs w:val="20"/>
        </w:rPr>
        <w:t>e Creighton University Associate Vice Provost</w:t>
      </w:r>
      <w:r>
        <w:rPr>
          <w:rFonts w:ascii="Calibri" w:hAnsi="Calibri"/>
          <w:color w:val="000000"/>
          <w:sz w:val="20"/>
          <w:szCs w:val="20"/>
        </w:rPr>
        <w:t xml:space="preserve"> for student life;</w:t>
      </w:r>
    </w:p>
    <w:p w:rsidR="00CF5913" w:rsidRDefault="00EC4F13" w:rsidP="00CF5913">
      <w:pPr>
        <w:numPr>
          <w:ilvl w:val="0"/>
          <w:numId w:val="103"/>
        </w:numPr>
        <w:tabs>
          <w:tab w:val="clear" w:pos="2160"/>
          <w:tab w:val="num" w:pos="720"/>
        </w:tabs>
        <w:autoSpaceDE w:val="0"/>
        <w:autoSpaceDN w:val="0"/>
        <w:adjustRightInd w:val="0"/>
        <w:ind w:left="1080"/>
        <w:rPr>
          <w:rStyle w:val="DeltaViewInsertion"/>
          <w:rFonts w:ascii="Calibri" w:hAnsi="Calibri"/>
          <w:color w:val="000000"/>
          <w:sz w:val="20"/>
          <w:szCs w:val="20"/>
          <w:u w:val="none"/>
        </w:rPr>
      </w:pPr>
      <w:r w:rsidRPr="00EC4F13">
        <w:rPr>
          <w:rStyle w:val="DeltaViewInsertion"/>
          <w:rFonts w:ascii="Calibri" w:hAnsi="Calibri"/>
          <w:color w:val="000000"/>
          <w:sz w:val="20"/>
          <w:szCs w:val="20"/>
          <w:u w:val="none"/>
        </w:rPr>
        <w:t xml:space="preserve">In the event a DPR exceeds $10,000, the CSU </w:t>
      </w:r>
      <w:r w:rsidR="00717D31">
        <w:rPr>
          <w:rStyle w:val="DeltaViewInsertion"/>
          <w:rFonts w:ascii="Calibri" w:hAnsi="Calibri"/>
          <w:color w:val="000000"/>
          <w:sz w:val="20"/>
          <w:szCs w:val="20"/>
          <w:u w:val="none"/>
        </w:rPr>
        <w:t>p</w:t>
      </w:r>
      <w:r w:rsidRPr="00EC4F13">
        <w:rPr>
          <w:rStyle w:val="DeltaViewInsertion"/>
          <w:rFonts w:ascii="Calibri" w:hAnsi="Calibri"/>
          <w:color w:val="000000"/>
          <w:sz w:val="20"/>
          <w:szCs w:val="20"/>
          <w:u w:val="none"/>
        </w:rPr>
        <w:t xml:space="preserve">resident </w:t>
      </w:r>
      <w:r w:rsidRPr="00EC4F13">
        <w:rPr>
          <w:rStyle w:val="DeltaViewInsertion"/>
          <w:rFonts w:ascii="Calibri" w:hAnsi="Calibri"/>
          <w:color w:val="000000"/>
          <w:sz w:val="20"/>
          <w:szCs w:val="20"/>
          <w:u w:val="single"/>
        </w:rPr>
        <w:t>MUST</w:t>
      </w:r>
      <w:r w:rsidRPr="00EC4F13">
        <w:rPr>
          <w:rStyle w:val="DeltaViewInsertion"/>
          <w:rFonts w:ascii="Calibri" w:hAnsi="Calibri"/>
          <w:color w:val="000000"/>
          <w:sz w:val="20"/>
          <w:szCs w:val="20"/>
          <w:u w:val="none"/>
        </w:rPr>
        <w:t xml:space="preserve"> sign the request.</w:t>
      </w:r>
    </w:p>
    <w:p w:rsidR="00CF5913" w:rsidRDefault="00EC4F13" w:rsidP="00CF5913">
      <w:pPr>
        <w:numPr>
          <w:ilvl w:val="0"/>
          <w:numId w:val="103"/>
        </w:numPr>
        <w:tabs>
          <w:tab w:val="clear" w:pos="2160"/>
          <w:tab w:val="num" w:pos="720"/>
        </w:tabs>
        <w:autoSpaceDE w:val="0"/>
        <w:autoSpaceDN w:val="0"/>
        <w:adjustRightInd w:val="0"/>
        <w:ind w:left="1080"/>
        <w:rPr>
          <w:rFonts w:ascii="Calibri" w:hAnsi="Calibri"/>
          <w:color w:val="000000"/>
          <w:sz w:val="20"/>
          <w:szCs w:val="20"/>
        </w:rPr>
      </w:pPr>
      <w:r>
        <w:rPr>
          <w:rFonts w:ascii="Calibri" w:hAnsi="Calibri"/>
          <w:color w:val="000000"/>
          <w:sz w:val="20"/>
          <w:szCs w:val="20"/>
        </w:rPr>
        <w:t xml:space="preserve">In the absence of one of the CSU executives stated above, and with approval of the CSU </w:t>
      </w:r>
      <w:r w:rsidR="00717D31">
        <w:rPr>
          <w:rFonts w:ascii="Calibri" w:hAnsi="Calibri"/>
          <w:color w:val="000000"/>
          <w:sz w:val="20"/>
          <w:szCs w:val="20"/>
        </w:rPr>
        <w:t>p</w:t>
      </w:r>
      <w:r>
        <w:rPr>
          <w:rFonts w:ascii="Calibri" w:hAnsi="Calibri"/>
          <w:color w:val="000000"/>
          <w:sz w:val="20"/>
          <w:szCs w:val="20"/>
        </w:rPr>
        <w:t>resident, another executive may sign a direct pay request.</w:t>
      </w:r>
    </w:p>
    <w:p w:rsidR="00F0629E" w:rsidRPr="00F0629E" w:rsidRDefault="00F0629E" w:rsidP="00EC4F13">
      <w:pPr>
        <w:tabs>
          <w:tab w:val="left" w:pos="720"/>
        </w:tabs>
        <w:autoSpaceDE w:val="0"/>
        <w:autoSpaceDN w:val="0"/>
        <w:adjustRightInd w:val="0"/>
        <w:ind w:left="1080"/>
        <w:rPr>
          <w:rFonts w:ascii="Calibri" w:hAnsi="Calibri"/>
          <w:color w:val="000000"/>
          <w:sz w:val="20"/>
          <w:szCs w:val="20"/>
        </w:rPr>
      </w:pPr>
    </w:p>
    <w:p w:rsidR="002A50F2" w:rsidRPr="00073A8C" w:rsidRDefault="002A50F2" w:rsidP="002A50F2">
      <w:pPr>
        <w:rPr>
          <w:rFonts w:ascii="Calibri" w:hAnsi="Calibri"/>
          <w:color w:val="000000"/>
          <w:sz w:val="20"/>
          <w:szCs w:val="20"/>
        </w:rPr>
      </w:pPr>
    </w:p>
    <w:p w:rsidR="00EC4F13" w:rsidRPr="00ED2591" w:rsidRDefault="00EC4F13" w:rsidP="00EC4F13">
      <w:pPr>
        <w:numPr>
          <w:ilvl w:val="0"/>
          <w:numId w:val="7"/>
        </w:numPr>
        <w:autoSpaceDE w:val="0"/>
        <w:autoSpaceDN w:val="0"/>
        <w:adjustRightInd w:val="0"/>
        <w:rPr>
          <w:rFonts w:ascii="Calibri" w:hAnsi="Calibri"/>
          <w:b/>
          <w:bCs/>
          <w:color w:val="000000"/>
          <w:sz w:val="20"/>
          <w:szCs w:val="20"/>
        </w:rPr>
      </w:pPr>
      <w:r w:rsidRPr="00ED2591">
        <w:rPr>
          <w:rFonts w:ascii="Calibri" w:hAnsi="Calibri"/>
          <w:b/>
          <w:bCs/>
          <w:color w:val="000000"/>
          <w:sz w:val="20"/>
          <w:szCs w:val="20"/>
        </w:rPr>
        <w:t>Credit Card Transactions</w:t>
      </w:r>
    </w:p>
    <w:p w:rsidR="00EC4F13" w:rsidRPr="004E35E2" w:rsidRDefault="00896447" w:rsidP="00EC4F13">
      <w:pPr>
        <w:numPr>
          <w:ilvl w:val="1"/>
          <w:numId w:val="7"/>
        </w:numPr>
        <w:autoSpaceDE w:val="0"/>
        <w:autoSpaceDN w:val="0"/>
        <w:adjustRightInd w:val="0"/>
        <w:rPr>
          <w:rFonts w:ascii="Calibri" w:hAnsi="Calibri"/>
          <w:color w:val="000000"/>
          <w:sz w:val="20"/>
          <w:szCs w:val="20"/>
        </w:rPr>
      </w:pPr>
      <w:r w:rsidRPr="00896447">
        <w:rPr>
          <w:rFonts w:ascii="Calibri" w:hAnsi="Calibri"/>
          <w:color w:val="000000"/>
          <w:sz w:val="20"/>
          <w:szCs w:val="20"/>
        </w:rPr>
        <w:t>The CSU/Student Activities credit card can be used for certain small expenses and expenses in which Direct Pay Requests cannot be used for payment.</w:t>
      </w:r>
    </w:p>
    <w:p w:rsidR="00EC4F13" w:rsidRPr="004E35E2" w:rsidRDefault="00896447" w:rsidP="00EC4F13">
      <w:pPr>
        <w:numPr>
          <w:ilvl w:val="1"/>
          <w:numId w:val="7"/>
        </w:numPr>
        <w:autoSpaceDE w:val="0"/>
        <w:autoSpaceDN w:val="0"/>
        <w:adjustRightInd w:val="0"/>
        <w:rPr>
          <w:rFonts w:ascii="Calibri" w:hAnsi="Calibri"/>
          <w:color w:val="000000"/>
          <w:sz w:val="20"/>
          <w:szCs w:val="20"/>
        </w:rPr>
      </w:pPr>
      <w:bookmarkStart w:id="132" w:name="_DV_M45"/>
      <w:bookmarkEnd w:id="132"/>
      <w:r w:rsidRPr="00896447">
        <w:rPr>
          <w:rFonts w:ascii="Calibri" w:hAnsi="Calibri"/>
          <w:color w:val="000000"/>
          <w:sz w:val="20"/>
          <w:szCs w:val="20"/>
        </w:rPr>
        <w:t xml:space="preserve">Use of the credit card for CSU expenses, however, must go through the </w:t>
      </w:r>
      <w:bookmarkStart w:id="133" w:name="_DV_M46"/>
      <w:bookmarkEnd w:id="133"/>
      <w:r w:rsidRPr="00896447">
        <w:rPr>
          <w:rFonts w:ascii="Calibri" w:hAnsi="Calibri"/>
          <w:color w:val="000000"/>
          <w:sz w:val="20"/>
          <w:szCs w:val="20"/>
        </w:rPr>
        <w:t>approval process for use of CSU funds</w:t>
      </w:r>
      <w:bookmarkStart w:id="134" w:name="_DV_C35"/>
      <w:r w:rsidRPr="00896447">
        <w:rPr>
          <w:rStyle w:val="DeltaViewInsertion"/>
          <w:rFonts w:ascii="Calibri" w:hAnsi="Calibri"/>
          <w:color w:val="000000"/>
          <w:sz w:val="20"/>
          <w:szCs w:val="20"/>
          <w:u w:val="none"/>
        </w:rPr>
        <w:t xml:space="preserve"> (described in section B&amp;C)</w:t>
      </w:r>
      <w:bookmarkStart w:id="135" w:name="_DV_M47"/>
      <w:bookmarkEnd w:id="134"/>
      <w:bookmarkEnd w:id="135"/>
      <w:r w:rsidRPr="00896447">
        <w:rPr>
          <w:rFonts w:ascii="Calibri" w:hAnsi="Calibri"/>
          <w:color w:val="000000"/>
          <w:sz w:val="20"/>
          <w:szCs w:val="20"/>
        </w:rPr>
        <w:t xml:space="preserve">, at which time the </w:t>
      </w:r>
      <w:r w:rsidR="00717D31">
        <w:rPr>
          <w:rFonts w:ascii="Calibri" w:hAnsi="Calibri"/>
          <w:color w:val="000000"/>
          <w:sz w:val="20"/>
          <w:szCs w:val="20"/>
        </w:rPr>
        <w:t>v</w:t>
      </w:r>
      <w:r w:rsidRPr="00896447">
        <w:rPr>
          <w:rFonts w:ascii="Calibri" w:hAnsi="Calibri"/>
          <w:color w:val="000000"/>
          <w:sz w:val="20"/>
          <w:szCs w:val="20"/>
        </w:rPr>
        <w:t xml:space="preserve">ice </w:t>
      </w:r>
      <w:r w:rsidR="00717D31">
        <w:rPr>
          <w:rFonts w:ascii="Calibri" w:hAnsi="Calibri"/>
          <w:color w:val="000000"/>
          <w:sz w:val="20"/>
          <w:szCs w:val="20"/>
        </w:rPr>
        <w:t>p</w:t>
      </w:r>
      <w:r w:rsidRPr="00896447">
        <w:rPr>
          <w:rFonts w:ascii="Calibri" w:hAnsi="Calibri"/>
          <w:color w:val="000000"/>
          <w:sz w:val="20"/>
          <w:szCs w:val="20"/>
        </w:rPr>
        <w:t xml:space="preserve">resident for </w:t>
      </w:r>
      <w:r w:rsidR="00717D31">
        <w:rPr>
          <w:rFonts w:ascii="Calibri" w:hAnsi="Calibri"/>
          <w:color w:val="000000"/>
          <w:sz w:val="20"/>
          <w:szCs w:val="20"/>
        </w:rPr>
        <w:t>f</w:t>
      </w:r>
      <w:r w:rsidRPr="00896447">
        <w:rPr>
          <w:rFonts w:ascii="Calibri" w:hAnsi="Calibri"/>
          <w:color w:val="000000"/>
          <w:sz w:val="20"/>
          <w:szCs w:val="20"/>
        </w:rPr>
        <w:t>inance must approve use of the credit card as a form of payment.</w:t>
      </w:r>
    </w:p>
    <w:p w:rsidR="00EC4F13" w:rsidRDefault="00896447" w:rsidP="00EC4F13">
      <w:pPr>
        <w:numPr>
          <w:ilvl w:val="1"/>
          <w:numId w:val="7"/>
        </w:numPr>
        <w:autoSpaceDE w:val="0"/>
        <w:autoSpaceDN w:val="0"/>
        <w:adjustRightInd w:val="0"/>
        <w:rPr>
          <w:rFonts w:ascii="Calibri" w:hAnsi="Calibri"/>
          <w:color w:val="000000"/>
          <w:sz w:val="20"/>
          <w:szCs w:val="20"/>
        </w:rPr>
      </w:pPr>
      <w:r w:rsidRPr="00896447">
        <w:rPr>
          <w:rFonts w:ascii="Calibri" w:hAnsi="Calibri"/>
          <w:color w:val="000000"/>
          <w:sz w:val="20"/>
          <w:szCs w:val="20"/>
        </w:rPr>
        <w:t xml:space="preserve">Any authorized user of the CSU credit card must sign out the credit card with the CSU </w:t>
      </w:r>
      <w:r w:rsidR="00BE63C8">
        <w:rPr>
          <w:rFonts w:ascii="Calibri" w:hAnsi="Calibri"/>
          <w:color w:val="000000"/>
          <w:sz w:val="20"/>
          <w:szCs w:val="20"/>
        </w:rPr>
        <w:t>p-card custodian (currently the Business Manager of Skutt and Harper Centers)</w:t>
      </w:r>
      <w:r w:rsidRPr="00896447">
        <w:rPr>
          <w:rFonts w:ascii="Calibri" w:hAnsi="Calibri"/>
          <w:color w:val="000000"/>
          <w:sz w:val="20"/>
          <w:szCs w:val="20"/>
        </w:rPr>
        <w:t>.</w:t>
      </w:r>
    </w:p>
    <w:p w:rsidR="006357A6" w:rsidRPr="00361B95" w:rsidRDefault="00361B95" w:rsidP="00361B95">
      <w:pPr>
        <w:pStyle w:val="ListParagraph"/>
        <w:tabs>
          <w:tab w:val="num" w:pos="2160"/>
        </w:tabs>
        <w:autoSpaceDE w:val="0"/>
        <w:autoSpaceDN w:val="0"/>
        <w:adjustRightInd w:val="0"/>
        <w:ind w:left="1080"/>
        <w:contextualSpacing/>
        <w:rPr>
          <w:rStyle w:val="DeltaViewInsertion"/>
          <w:rFonts w:ascii="Calibri" w:hAnsi="Calibri"/>
          <w:color w:val="000000"/>
          <w:sz w:val="20"/>
          <w:szCs w:val="20"/>
          <w:u w:val="none"/>
        </w:rPr>
      </w:pPr>
      <w:r w:rsidRPr="00361B95">
        <w:rPr>
          <w:rStyle w:val="DeltaViewInsertion"/>
          <w:rFonts w:ascii="Calibri" w:hAnsi="Calibri"/>
          <w:color w:val="000000"/>
          <w:sz w:val="20"/>
          <w:szCs w:val="20"/>
          <w:u w:val="none"/>
        </w:rPr>
        <w:t xml:space="preserve"> </w:t>
      </w:r>
      <w:r w:rsidR="00EC4F13" w:rsidRPr="00361B95">
        <w:rPr>
          <w:rStyle w:val="DeltaViewInsertion"/>
          <w:rFonts w:ascii="Calibri" w:hAnsi="Calibri"/>
          <w:color w:val="000000"/>
          <w:sz w:val="20"/>
          <w:szCs w:val="20"/>
          <w:u w:val="none"/>
        </w:rPr>
        <w:t xml:space="preserve">In the event a credit card purchase exceeds $10,000, the CSU </w:t>
      </w:r>
      <w:r w:rsidR="00717D31" w:rsidRPr="00361B95">
        <w:rPr>
          <w:rStyle w:val="DeltaViewInsertion"/>
          <w:rFonts w:ascii="Calibri" w:hAnsi="Calibri"/>
          <w:color w:val="000000"/>
          <w:sz w:val="20"/>
          <w:szCs w:val="20"/>
          <w:u w:val="none"/>
        </w:rPr>
        <w:t>p</w:t>
      </w:r>
      <w:r w:rsidR="00EC4F13" w:rsidRPr="00361B95">
        <w:rPr>
          <w:rStyle w:val="DeltaViewInsertion"/>
          <w:rFonts w:ascii="Calibri" w:hAnsi="Calibri"/>
          <w:color w:val="000000"/>
          <w:sz w:val="20"/>
          <w:szCs w:val="20"/>
          <w:u w:val="none"/>
        </w:rPr>
        <w:t>resident MUST sign the statement.</w:t>
      </w:r>
    </w:p>
    <w:p w:rsidR="002A50F2" w:rsidRPr="006357A6" w:rsidRDefault="00EC4F13" w:rsidP="006357A6">
      <w:pPr>
        <w:numPr>
          <w:ilvl w:val="0"/>
          <w:numId w:val="83"/>
        </w:numPr>
        <w:tabs>
          <w:tab w:val="left" w:pos="720"/>
        </w:tabs>
        <w:autoSpaceDE w:val="0"/>
        <w:autoSpaceDN w:val="0"/>
        <w:adjustRightInd w:val="0"/>
        <w:rPr>
          <w:rFonts w:ascii="Calibri" w:hAnsi="Calibri"/>
          <w:color w:val="000000"/>
          <w:sz w:val="20"/>
          <w:szCs w:val="20"/>
        </w:rPr>
      </w:pPr>
      <w:r w:rsidRPr="006357A6">
        <w:rPr>
          <w:rFonts w:ascii="Calibri" w:hAnsi="Calibri"/>
          <w:color w:val="000000"/>
          <w:sz w:val="20"/>
          <w:szCs w:val="20"/>
        </w:rPr>
        <w:t xml:space="preserve">In the absence of one of the CSU executives stated above, and with approval of the CSU </w:t>
      </w:r>
      <w:r w:rsidR="00717D31" w:rsidRPr="006357A6">
        <w:rPr>
          <w:rFonts w:ascii="Calibri" w:hAnsi="Calibri"/>
          <w:color w:val="000000"/>
          <w:sz w:val="20"/>
          <w:szCs w:val="20"/>
        </w:rPr>
        <w:t>p</w:t>
      </w:r>
      <w:r w:rsidRPr="006357A6">
        <w:rPr>
          <w:rFonts w:ascii="Calibri" w:hAnsi="Calibri"/>
          <w:color w:val="000000"/>
          <w:sz w:val="20"/>
          <w:szCs w:val="20"/>
        </w:rPr>
        <w:t>resident, another executive may sign the credit card statement.</w:t>
      </w:r>
    </w:p>
    <w:p w:rsidR="00EC4F13" w:rsidRPr="00073A8C" w:rsidRDefault="00EC4F13" w:rsidP="00EC4F13">
      <w:pPr>
        <w:ind w:left="720"/>
        <w:rPr>
          <w:rFonts w:ascii="Calibri" w:hAnsi="Calibri"/>
          <w:color w:val="000000"/>
          <w:sz w:val="20"/>
          <w:szCs w:val="20"/>
        </w:rPr>
      </w:pPr>
    </w:p>
    <w:p w:rsidR="002A50F2" w:rsidRPr="00073A8C" w:rsidRDefault="002A50F2" w:rsidP="002A50F2">
      <w:pPr>
        <w:numPr>
          <w:ilvl w:val="0"/>
          <w:numId w:val="7"/>
        </w:numPr>
        <w:autoSpaceDE w:val="0"/>
        <w:autoSpaceDN w:val="0"/>
        <w:adjustRightInd w:val="0"/>
        <w:rPr>
          <w:rFonts w:ascii="Calibri" w:hAnsi="Calibri"/>
          <w:b/>
          <w:bCs/>
          <w:color w:val="000000"/>
          <w:sz w:val="20"/>
          <w:szCs w:val="20"/>
        </w:rPr>
      </w:pPr>
      <w:bookmarkStart w:id="136" w:name="_DV_M48"/>
      <w:bookmarkEnd w:id="136"/>
      <w:r w:rsidRPr="00073A8C">
        <w:rPr>
          <w:rFonts w:ascii="Calibri" w:hAnsi="Calibri"/>
          <w:b/>
          <w:bCs/>
          <w:color w:val="000000"/>
          <w:sz w:val="20"/>
          <w:szCs w:val="20"/>
        </w:rPr>
        <w:t>Personal Reimbursements</w:t>
      </w:r>
    </w:p>
    <w:p w:rsidR="002A50F2" w:rsidRPr="00073A8C" w:rsidRDefault="002A50F2" w:rsidP="002A50F2">
      <w:pPr>
        <w:numPr>
          <w:ilvl w:val="1"/>
          <w:numId w:val="7"/>
        </w:numPr>
        <w:autoSpaceDE w:val="0"/>
        <w:autoSpaceDN w:val="0"/>
        <w:adjustRightInd w:val="0"/>
        <w:rPr>
          <w:rFonts w:ascii="Calibri" w:hAnsi="Calibri"/>
          <w:color w:val="000000"/>
          <w:sz w:val="20"/>
          <w:szCs w:val="20"/>
        </w:rPr>
      </w:pPr>
      <w:bookmarkStart w:id="137" w:name="_DV_M49"/>
      <w:bookmarkEnd w:id="137"/>
      <w:r w:rsidRPr="00073A8C">
        <w:rPr>
          <w:rFonts w:ascii="Calibri" w:hAnsi="Calibri"/>
          <w:color w:val="000000"/>
          <w:sz w:val="20"/>
          <w:szCs w:val="20"/>
        </w:rPr>
        <w:t>Personal reimbursements of funds after the expense has been incurred and paid for should be avoided and direct pay requests and credit card transactions should be the primary means of payment for approved expenditures.</w:t>
      </w:r>
    </w:p>
    <w:p w:rsidR="002A50F2" w:rsidRPr="00073A8C" w:rsidRDefault="002A50F2" w:rsidP="002A50F2">
      <w:pPr>
        <w:numPr>
          <w:ilvl w:val="1"/>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In the event that a personal reimbursement must be made, the expense must still have gone through the approval process for use of CSU </w:t>
      </w:r>
      <w:r w:rsidRPr="00D96D39">
        <w:rPr>
          <w:rFonts w:ascii="Calibri" w:hAnsi="Calibri"/>
          <w:color w:val="000000"/>
          <w:sz w:val="20"/>
          <w:szCs w:val="20"/>
        </w:rPr>
        <w:t>funds</w:t>
      </w:r>
      <w:bookmarkStart w:id="138" w:name="_DV_C38"/>
      <w:r w:rsidRPr="00D96D39">
        <w:rPr>
          <w:rStyle w:val="DeltaViewInsertion"/>
          <w:rFonts w:ascii="Calibri" w:hAnsi="Calibri"/>
          <w:color w:val="000000"/>
          <w:sz w:val="20"/>
          <w:szCs w:val="20"/>
          <w:u w:val="none"/>
        </w:rPr>
        <w:t xml:space="preserve"> (described in section B)</w:t>
      </w:r>
      <w:bookmarkStart w:id="139" w:name="_DV_M52"/>
      <w:bookmarkEnd w:id="138"/>
      <w:bookmarkEnd w:id="139"/>
      <w:r w:rsidRPr="00D96D39">
        <w:rPr>
          <w:rFonts w:ascii="Calibri" w:hAnsi="Calibri"/>
          <w:color w:val="000000"/>
          <w:sz w:val="20"/>
          <w:szCs w:val="20"/>
        </w:rPr>
        <w:t>.  Original</w:t>
      </w:r>
      <w:r w:rsidRPr="00073A8C">
        <w:rPr>
          <w:rFonts w:ascii="Calibri" w:hAnsi="Calibri"/>
          <w:color w:val="000000"/>
          <w:sz w:val="20"/>
          <w:szCs w:val="20"/>
        </w:rPr>
        <w:t xml:space="preserve"> itemized receipts must be submitted for reimbursement. </w:t>
      </w:r>
    </w:p>
    <w:p w:rsidR="002A50F2" w:rsidRPr="00DB7958" w:rsidRDefault="002A50F2" w:rsidP="002A50F2">
      <w:pPr>
        <w:numPr>
          <w:ilvl w:val="1"/>
          <w:numId w:val="7"/>
        </w:numPr>
        <w:autoSpaceDE w:val="0"/>
        <w:autoSpaceDN w:val="0"/>
        <w:adjustRightInd w:val="0"/>
        <w:rPr>
          <w:rFonts w:ascii="Calibri" w:hAnsi="Calibri"/>
          <w:color w:val="000000"/>
          <w:sz w:val="20"/>
          <w:szCs w:val="20"/>
        </w:rPr>
      </w:pPr>
      <w:bookmarkStart w:id="140" w:name="_DV_M53"/>
      <w:bookmarkEnd w:id="140"/>
      <w:r w:rsidRPr="00073A8C">
        <w:rPr>
          <w:rFonts w:ascii="Calibri" w:hAnsi="Calibri"/>
          <w:color w:val="000000"/>
          <w:sz w:val="20"/>
          <w:szCs w:val="20"/>
        </w:rPr>
        <w:t xml:space="preserve">If the personal reimbursement is $50.00 or less, a petty cash voucher will be prepared by the </w:t>
      </w:r>
      <w:r w:rsidR="00BE63C8">
        <w:rPr>
          <w:rFonts w:ascii="Calibri" w:hAnsi="Calibri"/>
          <w:color w:val="000000"/>
          <w:sz w:val="20"/>
          <w:szCs w:val="20"/>
        </w:rPr>
        <w:t>p-card custodian (</w:t>
      </w:r>
      <w:r w:rsidR="00BE63C8" w:rsidRPr="00DB7958">
        <w:rPr>
          <w:rFonts w:ascii="Calibri" w:hAnsi="Calibri"/>
          <w:color w:val="000000"/>
          <w:sz w:val="20"/>
          <w:szCs w:val="20"/>
        </w:rPr>
        <w:t>currently the Business Manager of Skutt and Harper Centers)</w:t>
      </w:r>
      <w:r w:rsidRPr="00DB7958">
        <w:rPr>
          <w:rFonts w:ascii="Calibri" w:hAnsi="Calibri"/>
          <w:color w:val="000000"/>
          <w:sz w:val="20"/>
          <w:szCs w:val="20"/>
        </w:rPr>
        <w:t xml:space="preserve">, which </w:t>
      </w:r>
      <w:r w:rsidR="006D51C8" w:rsidRPr="00DB7958">
        <w:rPr>
          <w:rFonts w:ascii="Calibri" w:hAnsi="Calibri"/>
          <w:color w:val="000000"/>
          <w:sz w:val="20"/>
          <w:szCs w:val="20"/>
        </w:rPr>
        <w:t>must then be signed by the CSU vice p</w:t>
      </w:r>
      <w:r w:rsidRPr="00DB7958">
        <w:rPr>
          <w:rFonts w:ascii="Calibri" w:hAnsi="Calibri"/>
          <w:color w:val="000000"/>
          <w:sz w:val="20"/>
          <w:szCs w:val="20"/>
        </w:rPr>
        <w:t>reside</w:t>
      </w:r>
      <w:r w:rsidR="006D51C8" w:rsidRPr="00DB7958">
        <w:rPr>
          <w:rFonts w:ascii="Calibri" w:hAnsi="Calibri"/>
          <w:color w:val="000000"/>
          <w:sz w:val="20"/>
          <w:szCs w:val="20"/>
        </w:rPr>
        <w:t>nt for f</w:t>
      </w:r>
      <w:r w:rsidRPr="00DB7958">
        <w:rPr>
          <w:rFonts w:ascii="Calibri" w:hAnsi="Calibri"/>
          <w:color w:val="000000"/>
          <w:sz w:val="20"/>
          <w:szCs w:val="20"/>
        </w:rPr>
        <w:t xml:space="preserve">inance and the CSU advisor before </w:t>
      </w:r>
      <w:r w:rsidR="00BE63C8" w:rsidRPr="00DB7958">
        <w:rPr>
          <w:rFonts w:ascii="Calibri" w:hAnsi="Calibri"/>
          <w:color w:val="000000"/>
          <w:sz w:val="20"/>
          <w:szCs w:val="20"/>
        </w:rPr>
        <w:t xml:space="preserve">it is </w:t>
      </w:r>
      <w:r w:rsidRPr="00DB7958">
        <w:rPr>
          <w:rFonts w:ascii="Calibri" w:hAnsi="Calibri"/>
          <w:color w:val="000000"/>
          <w:sz w:val="20"/>
          <w:szCs w:val="20"/>
        </w:rPr>
        <w:t>redeemed at the Business Office.</w:t>
      </w:r>
    </w:p>
    <w:p w:rsidR="002A50F2" w:rsidRPr="00DB7958" w:rsidRDefault="002A50F2" w:rsidP="002A50F2">
      <w:pPr>
        <w:numPr>
          <w:ilvl w:val="1"/>
          <w:numId w:val="7"/>
        </w:numPr>
        <w:autoSpaceDE w:val="0"/>
        <w:autoSpaceDN w:val="0"/>
        <w:adjustRightInd w:val="0"/>
        <w:rPr>
          <w:rFonts w:ascii="Calibri" w:hAnsi="Calibri"/>
          <w:color w:val="000000"/>
          <w:sz w:val="20"/>
          <w:szCs w:val="20"/>
        </w:rPr>
      </w:pPr>
      <w:r w:rsidRPr="00DB7958">
        <w:rPr>
          <w:rFonts w:ascii="Calibri" w:hAnsi="Calibri"/>
          <w:color w:val="000000"/>
          <w:sz w:val="20"/>
          <w:szCs w:val="20"/>
        </w:rPr>
        <w:t xml:space="preserve">If the personal reimbursement is over $50.00, a Travel &amp; Business Expense Report Form must be filled out and signed by the CSU </w:t>
      </w:r>
      <w:r w:rsidR="00717D31" w:rsidRPr="00DB7958">
        <w:rPr>
          <w:rFonts w:ascii="Calibri" w:hAnsi="Calibri"/>
          <w:color w:val="000000"/>
          <w:sz w:val="20"/>
          <w:szCs w:val="20"/>
        </w:rPr>
        <w:t>v</w:t>
      </w:r>
      <w:r w:rsidRPr="00DB7958">
        <w:rPr>
          <w:rFonts w:ascii="Calibri" w:hAnsi="Calibri"/>
          <w:color w:val="000000"/>
          <w:sz w:val="20"/>
          <w:szCs w:val="20"/>
        </w:rPr>
        <w:t xml:space="preserve">ice </w:t>
      </w:r>
      <w:r w:rsidR="00717D31" w:rsidRPr="00DB7958">
        <w:rPr>
          <w:rFonts w:ascii="Calibri" w:hAnsi="Calibri"/>
          <w:color w:val="000000"/>
          <w:sz w:val="20"/>
          <w:szCs w:val="20"/>
        </w:rPr>
        <w:t>p</w:t>
      </w:r>
      <w:r w:rsidRPr="00DB7958">
        <w:rPr>
          <w:rFonts w:ascii="Calibri" w:hAnsi="Calibri"/>
          <w:color w:val="000000"/>
          <w:sz w:val="20"/>
          <w:szCs w:val="20"/>
        </w:rPr>
        <w:t xml:space="preserve">resident for </w:t>
      </w:r>
      <w:r w:rsidR="00717D31" w:rsidRPr="00DB7958">
        <w:rPr>
          <w:rFonts w:ascii="Calibri" w:hAnsi="Calibri"/>
          <w:color w:val="000000"/>
          <w:sz w:val="20"/>
          <w:szCs w:val="20"/>
        </w:rPr>
        <w:t>f</w:t>
      </w:r>
      <w:r w:rsidRPr="00DB7958">
        <w:rPr>
          <w:rFonts w:ascii="Calibri" w:hAnsi="Calibri"/>
          <w:color w:val="000000"/>
          <w:sz w:val="20"/>
          <w:szCs w:val="20"/>
        </w:rPr>
        <w:t xml:space="preserve">inance, the CSU </w:t>
      </w:r>
      <w:r w:rsidR="00717D31" w:rsidRPr="00DB7958">
        <w:rPr>
          <w:rFonts w:ascii="Calibri" w:hAnsi="Calibri"/>
          <w:color w:val="000000"/>
          <w:sz w:val="20"/>
          <w:szCs w:val="20"/>
        </w:rPr>
        <w:t>p</w:t>
      </w:r>
      <w:r w:rsidRPr="00DB7958">
        <w:rPr>
          <w:rFonts w:ascii="Calibri" w:hAnsi="Calibri"/>
          <w:color w:val="000000"/>
          <w:sz w:val="20"/>
          <w:szCs w:val="20"/>
        </w:rPr>
        <w:t xml:space="preserve">resident, the CSU advisor, and the Creighton University </w:t>
      </w:r>
      <w:r w:rsidR="00361B95">
        <w:rPr>
          <w:rFonts w:ascii="Calibri" w:hAnsi="Calibri"/>
          <w:color w:val="000000"/>
          <w:sz w:val="20"/>
          <w:szCs w:val="20"/>
        </w:rPr>
        <w:t>Vice Provost</w:t>
      </w:r>
      <w:r w:rsidRPr="00DB7958">
        <w:rPr>
          <w:rFonts w:ascii="Calibri" w:hAnsi="Calibri"/>
          <w:color w:val="000000"/>
          <w:sz w:val="20"/>
          <w:szCs w:val="20"/>
        </w:rPr>
        <w:t xml:space="preserve"> for </w:t>
      </w:r>
      <w:r w:rsidR="00361B95">
        <w:rPr>
          <w:rFonts w:ascii="Calibri" w:hAnsi="Calibri"/>
          <w:color w:val="000000"/>
          <w:sz w:val="20"/>
          <w:szCs w:val="20"/>
        </w:rPr>
        <w:t>S</w:t>
      </w:r>
      <w:r w:rsidRPr="00DB7958">
        <w:rPr>
          <w:rFonts w:ascii="Calibri" w:hAnsi="Calibri"/>
          <w:color w:val="000000"/>
          <w:sz w:val="20"/>
          <w:szCs w:val="20"/>
        </w:rPr>
        <w:t xml:space="preserve">tudent </w:t>
      </w:r>
      <w:r w:rsidR="00361B95">
        <w:rPr>
          <w:rFonts w:ascii="Calibri" w:hAnsi="Calibri"/>
          <w:color w:val="000000"/>
          <w:sz w:val="20"/>
          <w:szCs w:val="20"/>
        </w:rPr>
        <w:t>L</w:t>
      </w:r>
      <w:r w:rsidR="00AF5145" w:rsidRPr="00DB7958">
        <w:rPr>
          <w:rFonts w:ascii="Calibri" w:hAnsi="Calibri"/>
          <w:color w:val="000000"/>
          <w:sz w:val="20"/>
          <w:szCs w:val="20"/>
        </w:rPr>
        <w:t>ife</w:t>
      </w:r>
      <w:r w:rsidRPr="00DB7958">
        <w:rPr>
          <w:rFonts w:ascii="Calibri" w:hAnsi="Calibri"/>
          <w:color w:val="000000"/>
          <w:sz w:val="20"/>
          <w:szCs w:val="20"/>
        </w:rPr>
        <w:t xml:space="preserve">.  </w:t>
      </w:r>
    </w:p>
    <w:p w:rsidR="003840A3" w:rsidRPr="00DB7958" w:rsidRDefault="003840A3" w:rsidP="002A50F2">
      <w:pPr>
        <w:numPr>
          <w:ilvl w:val="1"/>
          <w:numId w:val="7"/>
        </w:numPr>
        <w:autoSpaceDE w:val="0"/>
        <w:autoSpaceDN w:val="0"/>
        <w:adjustRightInd w:val="0"/>
        <w:rPr>
          <w:rFonts w:ascii="Calibri" w:hAnsi="Calibri"/>
          <w:color w:val="000000"/>
          <w:sz w:val="20"/>
          <w:szCs w:val="20"/>
        </w:rPr>
      </w:pPr>
      <w:r w:rsidRPr="00DB7958">
        <w:rPr>
          <w:rFonts w:ascii="Calibri" w:hAnsi="Calibri"/>
          <w:color w:val="000000"/>
          <w:sz w:val="20"/>
          <w:szCs w:val="20"/>
        </w:rPr>
        <w:t>All Travel and Expense Reports (TER) must be submitted within seven (7) days of the traveler’s return to receive reimbursement.</w:t>
      </w:r>
    </w:p>
    <w:p w:rsidR="003840A3" w:rsidRPr="00073A8C" w:rsidRDefault="003840A3" w:rsidP="002A50F2">
      <w:pPr>
        <w:numPr>
          <w:ilvl w:val="1"/>
          <w:numId w:val="7"/>
        </w:numPr>
        <w:autoSpaceDE w:val="0"/>
        <w:autoSpaceDN w:val="0"/>
        <w:adjustRightInd w:val="0"/>
        <w:rPr>
          <w:rFonts w:ascii="Calibri" w:hAnsi="Calibri"/>
          <w:color w:val="000000"/>
          <w:sz w:val="20"/>
          <w:szCs w:val="20"/>
        </w:rPr>
      </w:pPr>
      <w:r>
        <w:rPr>
          <w:rFonts w:ascii="Calibri" w:hAnsi="Calibri"/>
          <w:color w:val="000000"/>
          <w:sz w:val="20"/>
          <w:szCs w:val="20"/>
        </w:rPr>
        <w:t>If the TER is not submitted within seven (7) days the traveler will forfeit the reimbursement.</w:t>
      </w:r>
    </w:p>
    <w:p w:rsidR="002A50F2" w:rsidRPr="00073A8C" w:rsidRDefault="002A50F2" w:rsidP="002A50F2">
      <w:pPr>
        <w:ind w:left="1080"/>
        <w:rPr>
          <w:rFonts w:ascii="Calibri" w:hAnsi="Calibri"/>
          <w:color w:val="000000"/>
          <w:sz w:val="20"/>
          <w:szCs w:val="20"/>
        </w:rPr>
      </w:pPr>
    </w:p>
    <w:p w:rsidR="002A50F2" w:rsidRPr="00073A8C" w:rsidRDefault="002A50F2" w:rsidP="002A50F2">
      <w:pPr>
        <w:numPr>
          <w:ilvl w:val="0"/>
          <w:numId w:val="7"/>
        </w:numPr>
        <w:autoSpaceDE w:val="0"/>
        <w:autoSpaceDN w:val="0"/>
        <w:adjustRightInd w:val="0"/>
        <w:rPr>
          <w:rFonts w:ascii="Calibri" w:hAnsi="Calibri"/>
          <w:b/>
          <w:bCs/>
          <w:color w:val="000000"/>
          <w:sz w:val="20"/>
          <w:szCs w:val="20"/>
        </w:rPr>
      </w:pPr>
      <w:r w:rsidRPr="00073A8C">
        <w:rPr>
          <w:rFonts w:ascii="Calibri" w:hAnsi="Calibri"/>
          <w:b/>
          <w:bCs/>
          <w:color w:val="000000"/>
          <w:sz w:val="20"/>
          <w:szCs w:val="20"/>
        </w:rPr>
        <w:t>Journal Transfers</w:t>
      </w:r>
    </w:p>
    <w:p w:rsidR="002A50F2" w:rsidRPr="00073A8C" w:rsidRDefault="002A50F2" w:rsidP="002A50F2">
      <w:pPr>
        <w:numPr>
          <w:ilvl w:val="1"/>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Journal transfers are used to transfer funds from one agency account to another.  They are necessary when making transfers for Program Board and various departments on campus for payments and reimbursements.</w:t>
      </w:r>
    </w:p>
    <w:p w:rsidR="002A50F2" w:rsidRPr="00073A8C" w:rsidRDefault="002A50F2" w:rsidP="002A50F2">
      <w:pPr>
        <w:numPr>
          <w:ilvl w:val="1"/>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For all purposes, journal transfers shall be treated just like Direct Pay Requests and must go through the approval process for use of CSU funds.  </w:t>
      </w:r>
    </w:p>
    <w:p w:rsidR="002A50F2" w:rsidRPr="00073A8C" w:rsidRDefault="002A50F2" w:rsidP="002A50F2">
      <w:pPr>
        <w:numPr>
          <w:ilvl w:val="1"/>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After being prepared by the </w:t>
      </w:r>
      <w:r w:rsidR="00BE63C8">
        <w:rPr>
          <w:rFonts w:ascii="Calibri" w:hAnsi="Calibri"/>
          <w:color w:val="000000"/>
          <w:sz w:val="20"/>
          <w:szCs w:val="20"/>
        </w:rPr>
        <w:t>Business Services Center</w:t>
      </w:r>
      <w:r w:rsidRPr="00073A8C">
        <w:rPr>
          <w:rFonts w:ascii="Calibri" w:hAnsi="Calibri"/>
          <w:color w:val="000000"/>
          <w:sz w:val="20"/>
          <w:szCs w:val="20"/>
        </w:rPr>
        <w:t>, journal transfers must be signed by the following individuals before being sent to the Controller’s Office:</w:t>
      </w:r>
    </w:p>
    <w:p w:rsidR="002A50F2" w:rsidRPr="00073A8C" w:rsidRDefault="002A50F2" w:rsidP="002A50F2">
      <w:pPr>
        <w:numPr>
          <w:ilvl w:val="2"/>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The CSU </w:t>
      </w:r>
      <w:r w:rsidR="00717D31">
        <w:rPr>
          <w:rFonts w:ascii="Calibri" w:hAnsi="Calibri"/>
          <w:color w:val="000000"/>
          <w:sz w:val="20"/>
          <w:szCs w:val="20"/>
        </w:rPr>
        <w:t>v</w:t>
      </w:r>
      <w:r w:rsidRPr="00073A8C">
        <w:rPr>
          <w:rFonts w:ascii="Calibri" w:hAnsi="Calibri"/>
          <w:color w:val="000000"/>
          <w:sz w:val="20"/>
          <w:szCs w:val="20"/>
        </w:rPr>
        <w:t xml:space="preserve">ice </w:t>
      </w:r>
      <w:r w:rsidR="00717D31">
        <w:rPr>
          <w:rFonts w:ascii="Calibri" w:hAnsi="Calibri"/>
          <w:color w:val="000000"/>
          <w:sz w:val="20"/>
          <w:szCs w:val="20"/>
        </w:rPr>
        <w:t>p</w:t>
      </w:r>
      <w:r w:rsidRPr="00073A8C">
        <w:rPr>
          <w:rFonts w:ascii="Calibri" w:hAnsi="Calibri"/>
          <w:color w:val="000000"/>
          <w:sz w:val="20"/>
          <w:szCs w:val="20"/>
        </w:rPr>
        <w:t xml:space="preserve">resident for </w:t>
      </w:r>
      <w:r w:rsidR="00717D31">
        <w:rPr>
          <w:rFonts w:ascii="Calibri" w:hAnsi="Calibri"/>
          <w:color w:val="000000"/>
          <w:sz w:val="20"/>
          <w:szCs w:val="20"/>
        </w:rPr>
        <w:t>f</w:t>
      </w:r>
      <w:r w:rsidRPr="00073A8C">
        <w:rPr>
          <w:rFonts w:ascii="Calibri" w:hAnsi="Calibri"/>
          <w:color w:val="000000"/>
          <w:sz w:val="20"/>
          <w:szCs w:val="20"/>
        </w:rPr>
        <w:t>inance</w:t>
      </w:r>
      <w:r w:rsidR="006357A6">
        <w:rPr>
          <w:rFonts w:ascii="Calibri" w:hAnsi="Calibri"/>
          <w:color w:val="000000"/>
          <w:sz w:val="20"/>
          <w:szCs w:val="20"/>
        </w:rPr>
        <w:t>;</w:t>
      </w:r>
    </w:p>
    <w:p w:rsidR="002A50F2" w:rsidRPr="00073A8C" w:rsidRDefault="002A50F2" w:rsidP="002A50F2">
      <w:pPr>
        <w:numPr>
          <w:ilvl w:val="2"/>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The CSU </w:t>
      </w:r>
      <w:r w:rsidR="00717D31">
        <w:rPr>
          <w:rFonts w:ascii="Calibri" w:hAnsi="Calibri"/>
          <w:color w:val="000000"/>
          <w:sz w:val="20"/>
          <w:szCs w:val="20"/>
        </w:rPr>
        <w:t>p</w:t>
      </w:r>
      <w:r w:rsidRPr="00073A8C">
        <w:rPr>
          <w:rFonts w:ascii="Calibri" w:hAnsi="Calibri"/>
          <w:color w:val="000000"/>
          <w:sz w:val="20"/>
          <w:szCs w:val="20"/>
        </w:rPr>
        <w:t>resident</w:t>
      </w:r>
      <w:r w:rsidR="006357A6">
        <w:rPr>
          <w:rFonts w:ascii="Calibri" w:hAnsi="Calibri"/>
          <w:color w:val="000000"/>
          <w:sz w:val="20"/>
          <w:szCs w:val="20"/>
        </w:rPr>
        <w:t>;</w:t>
      </w:r>
    </w:p>
    <w:p w:rsidR="002A50F2" w:rsidRDefault="002A50F2" w:rsidP="002A50F2">
      <w:pPr>
        <w:numPr>
          <w:ilvl w:val="2"/>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The CSU </w:t>
      </w:r>
      <w:r w:rsidR="00717D31">
        <w:rPr>
          <w:rFonts w:ascii="Calibri" w:hAnsi="Calibri"/>
          <w:color w:val="000000"/>
          <w:sz w:val="20"/>
          <w:szCs w:val="20"/>
        </w:rPr>
        <w:t>a</w:t>
      </w:r>
      <w:r w:rsidRPr="00073A8C">
        <w:rPr>
          <w:rFonts w:ascii="Calibri" w:hAnsi="Calibri"/>
          <w:color w:val="000000"/>
          <w:sz w:val="20"/>
          <w:szCs w:val="20"/>
        </w:rPr>
        <w:t>dvisor</w:t>
      </w:r>
      <w:r w:rsidR="006357A6">
        <w:rPr>
          <w:rFonts w:ascii="Calibri" w:hAnsi="Calibri"/>
          <w:color w:val="000000"/>
          <w:sz w:val="20"/>
          <w:szCs w:val="20"/>
        </w:rPr>
        <w:t>;</w:t>
      </w:r>
    </w:p>
    <w:p w:rsidR="006357A6" w:rsidRPr="00073A8C" w:rsidRDefault="006357A6" w:rsidP="002A50F2">
      <w:pPr>
        <w:numPr>
          <w:ilvl w:val="2"/>
          <w:numId w:val="7"/>
        </w:numPr>
        <w:autoSpaceDE w:val="0"/>
        <w:autoSpaceDN w:val="0"/>
        <w:adjustRightInd w:val="0"/>
        <w:rPr>
          <w:rFonts w:ascii="Calibri" w:hAnsi="Calibri"/>
          <w:color w:val="000000"/>
          <w:sz w:val="20"/>
          <w:szCs w:val="20"/>
        </w:rPr>
      </w:pPr>
      <w:r>
        <w:rPr>
          <w:rFonts w:ascii="Calibri" w:hAnsi="Calibri"/>
          <w:color w:val="000000"/>
          <w:sz w:val="20"/>
          <w:szCs w:val="20"/>
        </w:rPr>
        <w:t xml:space="preserve">The Creighton University </w:t>
      </w:r>
      <w:r w:rsidR="00DD3044">
        <w:rPr>
          <w:rFonts w:ascii="Calibri" w:hAnsi="Calibri"/>
          <w:color w:val="000000"/>
          <w:sz w:val="20"/>
          <w:szCs w:val="20"/>
        </w:rPr>
        <w:t>Associate Vice Provost</w:t>
      </w:r>
      <w:r>
        <w:rPr>
          <w:rFonts w:ascii="Calibri" w:hAnsi="Calibri"/>
          <w:color w:val="000000"/>
          <w:sz w:val="20"/>
          <w:szCs w:val="20"/>
        </w:rPr>
        <w:t xml:space="preserve"> </w:t>
      </w:r>
      <w:r w:rsidR="00DD3044">
        <w:rPr>
          <w:rFonts w:ascii="Calibri" w:hAnsi="Calibri"/>
          <w:color w:val="000000"/>
          <w:sz w:val="20"/>
          <w:szCs w:val="20"/>
        </w:rPr>
        <w:t>for Student L</w:t>
      </w:r>
      <w:r>
        <w:rPr>
          <w:rFonts w:ascii="Calibri" w:hAnsi="Calibri"/>
          <w:color w:val="000000"/>
          <w:sz w:val="20"/>
          <w:szCs w:val="20"/>
        </w:rPr>
        <w:t>ife</w:t>
      </w:r>
    </w:p>
    <w:p w:rsidR="002A50F2" w:rsidRPr="00073A8C" w:rsidRDefault="002A50F2" w:rsidP="002A50F2">
      <w:pPr>
        <w:rPr>
          <w:rFonts w:ascii="Calibri" w:hAnsi="Calibri"/>
          <w:color w:val="000000"/>
          <w:sz w:val="20"/>
          <w:szCs w:val="20"/>
        </w:rPr>
      </w:pPr>
    </w:p>
    <w:p w:rsidR="002A50F2" w:rsidRPr="00073A8C" w:rsidRDefault="002A50F2" w:rsidP="002A50F2">
      <w:pPr>
        <w:numPr>
          <w:ilvl w:val="0"/>
          <w:numId w:val="7"/>
        </w:numPr>
        <w:autoSpaceDE w:val="0"/>
        <w:autoSpaceDN w:val="0"/>
        <w:adjustRightInd w:val="0"/>
        <w:rPr>
          <w:rFonts w:ascii="Calibri" w:hAnsi="Calibri"/>
          <w:b/>
          <w:bCs/>
          <w:color w:val="000000"/>
          <w:sz w:val="20"/>
          <w:szCs w:val="20"/>
        </w:rPr>
      </w:pPr>
      <w:r w:rsidRPr="00073A8C">
        <w:rPr>
          <w:rFonts w:ascii="Calibri" w:hAnsi="Calibri"/>
          <w:b/>
          <w:bCs/>
          <w:color w:val="000000"/>
          <w:sz w:val="20"/>
          <w:szCs w:val="20"/>
        </w:rPr>
        <w:t>Payroll</w:t>
      </w:r>
    </w:p>
    <w:p w:rsidR="002A50F2" w:rsidRPr="00DB7958" w:rsidRDefault="002A50F2" w:rsidP="002A50F2">
      <w:pPr>
        <w:numPr>
          <w:ilvl w:val="0"/>
          <w:numId w:val="12"/>
        </w:numPr>
        <w:tabs>
          <w:tab w:val="clear" w:pos="720"/>
          <w:tab w:val="num" w:pos="1080"/>
        </w:tabs>
        <w:autoSpaceDE w:val="0"/>
        <w:autoSpaceDN w:val="0"/>
        <w:adjustRightInd w:val="0"/>
        <w:ind w:left="1080"/>
        <w:rPr>
          <w:rFonts w:ascii="Calibri" w:hAnsi="Calibri"/>
          <w:color w:val="000000"/>
          <w:sz w:val="20"/>
          <w:szCs w:val="20"/>
        </w:rPr>
      </w:pPr>
      <w:r w:rsidRPr="00073A8C">
        <w:rPr>
          <w:rFonts w:ascii="Calibri" w:hAnsi="Calibri"/>
          <w:color w:val="000000"/>
          <w:sz w:val="20"/>
          <w:szCs w:val="20"/>
        </w:rPr>
        <w:t xml:space="preserve">Salaries for the Creighton Students Union </w:t>
      </w:r>
      <w:r w:rsidR="00717D31" w:rsidRPr="00DB7958">
        <w:rPr>
          <w:rFonts w:ascii="Calibri" w:hAnsi="Calibri"/>
          <w:color w:val="000000"/>
          <w:sz w:val="20"/>
          <w:szCs w:val="20"/>
        </w:rPr>
        <w:t>e</w:t>
      </w:r>
      <w:r w:rsidRPr="00DB7958">
        <w:rPr>
          <w:rFonts w:ascii="Calibri" w:hAnsi="Calibri"/>
          <w:color w:val="000000"/>
          <w:sz w:val="20"/>
          <w:szCs w:val="20"/>
        </w:rPr>
        <w:t>xecutives</w:t>
      </w:r>
      <w:r w:rsidR="006D51C8" w:rsidRPr="00DB7958">
        <w:rPr>
          <w:rFonts w:ascii="Calibri" w:hAnsi="Calibri"/>
          <w:color w:val="000000"/>
          <w:sz w:val="20"/>
          <w:szCs w:val="20"/>
        </w:rPr>
        <w:t xml:space="preserve">, </w:t>
      </w:r>
      <w:r w:rsidRPr="00DB7958">
        <w:rPr>
          <w:rFonts w:ascii="Calibri" w:hAnsi="Calibri"/>
          <w:color w:val="000000"/>
          <w:sz w:val="20"/>
          <w:szCs w:val="20"/>
        </w:rPr>
        <w:t xml:space="preserve">the </w:t>
      </w:r>
      <w:r w:rsidR="00717D31" w:rsidRPr="00DB7958">
        <w:rPr>
          <w:rFonts w:ascii="Calibri" w:hAnsi="Calibri"/>
          <w:color w:val="000000"/>
          <w:sz w:val="20"/>
          <w:szCs w:val="20"/>
        </w:rPr>
        <w:t>a</w:t>
      </w:r>
      <w:r w:rsidRPr="00DB7958">
        <w:rPr>
          <w:rFonts w:ascii="Calibri" w:hAnsi="Calibri"/>
          <w:color w:val="000000"/>
          <w:sz w:val="20"/>
          <w:szCs w:val="20"/>
        </w:rPr>
        <w:t xml:space="preserve">ssistant </w:t>
      </w:r>
      <w:r w:rsidR="00717D31" w:rsidRPr="00DB7958">
        <w:rPr>
          <w:rFonts w:ascii="Calibri" w:hAnsi="Calibri"/>
          <w:color w:val="000000"/>
          <w:sz w:val="20"/>
          <w:szCs w:val="20"/>
        </w:rPr>
        <w:t>v</w:t>
      </w:r>
      <w:r w:rsidRPr="00DB7958">
        <w:rPr>
          <w:rFonts w:ascii="Calibri" w:hAnsi="Calibri"/>
          <w:color w:val="000000"/>
          <w:sz w:val="20"/>
          <w:szCs w:val="20"/>
        </w:rPr>
        <w:t xml:space="preserve">ice </w:t>
      </w:r>
      <w:r w:rsidR="00717D31" w:rsidRPr="00DB7958">
        <w:rPr>
          <w:rFonts w:ascii="Calibri" w:hAnsi="Calibri"/>
          <w:color w:val="000000"/>
          <w:sz w:val="20"/>
          <w:szCs w:val="20"/>
        </w:rPr>
        <w:t>p</w:t>
      </w:r>
      <w:r w:rsidRPr="00DB7958">
        <w:rPr>
          <w:rFonts w:ascii="Calibri" w:hAnsi="Calibri"/>
          <w:color w:val="000000"/>
          <w:sz w:val="20"/>
          <w:szCs w:val="20"/>
        </w:rPr>
        <w:t xml:space="preserve">resident for </w:t>
      </w:r>
      <w:r w:rsidR="00717D31" w:rsidRPr="00DB7958">
        <w:rPr>
          <w:rFonts w:ascii="Calibri" w:hAnsi="Calibri"/>
          <w:color w:val="000000"/>
          <w:sz w:val="20"/>
          <w:szCs w:val="20"/>
        </w:rPr>
        <w:t>p</w:t>
      </w:r>
      <w:r w:rsidRPr="00DB7958">
        <w:rPr>
          <w:rFonts w:ascii="Calibri" w:hAnsi="Calibri"/>
          <w:color w:val="000000"/>
          <w:sz w:val="20"/>
          <w:szCs w:val="20"/>
        </w:rPr>
        <w:t>rogramming</w:t>
      </w:r>
      <w:r w:rsidR="006D51C8" w:rsidRPr="00DB7958">
        <w:rPr>
          <w:rFonts w:ascii="Calibri" w:hAnsi="Calibri"/>
          <w:color w:val="000000"/>
          <w:sz w:val="20"/>
          <w:szCs w:val="20"/>
        </w:rPr>
        <w:t>, and the speaker of the board</w:t>
      </w:r>
      <w:r w:rsidRPr="00DB7958">
        <w:rPr>
          <w:rFonts w:ascii="Calibri" w:hAnsi="Calibri"/>
          <w:color w:val="000000"/>
          <w:sz w:val="20"/>
          <w:szCs w:val="20"/>
        </w:rPr>
        <w:t xml:space="preserve"> are as stated in the Articles and Bylaws of the Creighton Students Union Constitution:</w:t>
      </w:r>
    </w:p>
    <w:p w:rsidR="002A50F2" w:rsidRPr="00DB7958" w:rsidRDefault="00115FCA" w:rsidP="002A50F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r w:rsidRPr="00DB7958">
        <w:rPr>
          <w:rFonts w:ascii="Calibri" w:hAnsi="Calibri"/>
          <w:color w:val="000000"/>
          <w:sz w:val="20"/>
          <w:szCs w:val="20"/>
        </w:rPr>
        <w:t>President</w:t>
      </w:r>
      <w:r w:rsidRPr="00DB7958">
        <w:rPr>
          <w:rFonts w:ascii="Calibri" w:hAnsi="Calibri"/>
          <w:color w:val="000000"/>
          <w:sz w:val="20"/>
          <w:szCs w:val="20"/>
        </w:rPr>
        <w:tab/>
      </w:r>
      <w:r w:rsidRPr="00DB7958">
        <w:rPr>
          <w:rFonts w:ascii="Calibri" w:hAnsi="Calibri"/>
          <w:color w:val="000000"/>
          <w:sz w:val="20"/>
          <w:szCs w:val="20"/>
        </w:rPr>
        <w:tab/>
      </w:r>
      <w:r w:rsidRPr="00DB7958">
        <w:rPr>
          <w:rFonts w:ascii="Calibri" w:hAnsi="Calibri"/>
          <w:color w:val="000000"/>
          <w:sz w:val="20"/>
          <w:szCs w:val="20"/>
        </w:rPr>
        <w:tab/>
      </w:r>
      <w:r w:rsidRPr="00DB7958">
        <w:rPr>
          <w:rFonts w:ascii="Calibri" w:hAnsi="Calibri"/>
          <w:color w:val="000000"/>
          <w:sz w:val="20"/>
          <w:szCs w:val="20"/>
        </w:rPr>
        <w:tab/>
      </w:r>
      <w:r w:rsidRPr="00DB7958">
        <w:rPr>
          <w:rFonts w:ascii="Calibri" w:hAnsi="Calibri"/>
          <w:color w:val="000000"/>
          <w:sz w:val="20"/>
          <w:szCs w:val="20"/>
        </w:rPr>
        <w:tab/>
      </w:r>
      <w:r w:rsidR="002A50F2" w:rsidRPr="00DB7958">
        <w:rPr>
          <w:rFonts w:ascii="Calibri" w:hAnsi="Calibri"/>
          <w:color w:val="000000"/>
          <w:sz w:val="20"/>
          <w:szCs w:val="20"/>
        </w:rPr>
        <w:t>$8,</w:t>
      </w:r>
      <w:r w:rsidR="005240CD" w:rsidRPr="00DB7958">
        <w:rPr>
          <w:rFonts w:ascii="Calibri" w:hAnsi="Calibri"/>
          <w:color w:val="000000"/>
          <w:sz w:val="20"/>
          <w:szCs w:val="20"/>
        </w:rPr>
        <w:t>6</w:t>
      </w:r>
      <w:r w:rsidR="002A50F2" w:rsidRPr="00DB7958">
        <w:rPr>
          <w:rFonts w:ascii="Calibri" w:hAnsi="Calibri"/>
          <w:color w:val="000000"/>
          <w:sz w:val="20"/>
          <w:szCs w:val="20"/>
        </w:rPr>
        <w:t>0</w:t>
      </w:r>
      <w:r w:rsidR="00DD3044">
        <w:rPr>
          <w:rFonts w:ascii="Calibri" w:hAnsi="Calibri"/>
          <w:color w:val="000000"/>
          <w:sz w:val="20"/>
          <w:szCs w:val="20"/>
        </w:rPr>
        <w:t>0</w:t>
      </w:r>
      <w:r w:rsidR="002A50F2" w:rsidRPr="00DB7958">
        <w:rPr>
          <w:rFonts w:ascii="Calibri" w:hAnsi="Calibri"/>
          <w:color w:val="000000"/>
          <w:sz w:val="20"/>
          <w:szCs w:val="20"/>
        </w:rPr>
        <w:t>.00</w:t>
      </w:r>
      <w:r w:rsidR="005240CD" w:rsidRPr="00DB7958">
        <w:rPr>
          <w:rFonts w:ascii="Calibri" w:hAnsi="Calibri"/>
          <w:color w:val="000000"/>
          <w:sz w:val="20"/>
          <w:szCs w:val="20"/>
        </w:rPr>
        <w:t xml:space="preserve"> </w:t>
      </w:r>
    </w:p>
    <w:p w:rsidR="002A50F2" w:rsidRPr="00DB7958" w:rsidRDefault="006D51C8" w:rsidP="002A50F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r w:rsidRPr="00DB7958">
        <w:rPr>
          <w:rFonts w:ascii="Calibri" w:hAnsi="Calibri"/>
          <w:color w:val="000000"/>
          <w:sz w:val="20"/>
          <w:szCs w:val="20"/>
        </w:rPr>
        <w:t>Executive vice president</w:t>
      </w:r>
      <w:r w:rsidRPr="00DB7958">
        <w:rPr>
          <w:rFonts w:ascii="Calibri" w:hAnsi="Calibri"/>
          <w:color w:val="000000"/>
          <w:sz w:val="20"/>
          <w:szCs w:val="20"/>
        </w:rPr>
        <w:tab/>
      </w:r>
      <w:r w:rsidR="002A50F2" w:rsidRPr="00DB7958">
        <w:rPr>
          <w:rFonts w:ascii="Calibri" w:hAnsi="Calibri"/>
          <w:color w:val="000000"/>
          <w:sz w:val="20"/>
          <w:szCs w:val="20"/>
        </w:rPr>
        <w:tab/>
        <w:t xml:space="preserve"> </w:t>
      </w:r>
      <w:r w:rsidR="002A50F2" w:rsidRPr="00DB7958">
        <w:rPr>
          <w:rFonts w:ascii="Calibri" w:hAnsi="Calibri"/>
          <w:color w:val="000000"/>
          <w:sz w:val="20"/>
          <w:szCs w:val="20"/>
        </w:rPr>
        <w:tab/>
      </w:r>
      <w:r w:rsidR="002A50F2" w:rsidRPr="00DB7958">
        <w:rPr>
          <w:rFonts w:ascii="Calibri" w:hAnsi="Calibri"/>
          <w:color w:val="000000"/>
          <w:sz w:val="20"/>
          <w:szCs w:val="20"/>
        </w:rPr>
        <w:tab/>
        <w:t>$</w:t>
      </w:r>
      <w:r w:rsidR="005240CD" w:rsidRPr="00DB7958">
        <w:rPr>
          <w:rFonts w:ascii="Calibri" w:hAnsi="Calibri"/>
          <w:color w:val="000000"/>
          <w:sz w:val="20"/>
          <w:szCs w:val="20"/>
        </w:rPr>
        <w:t>8,0</w:t>
      </w:r>
      <w:r w:rsidR="00DD3044">
        <w:rPr>
          <w:rFonts w:ascii="Calibri" w:hAnsi="Calibri"/>
          <w:color w:val="000000"/>
          <w:sz w:val="20"/>
          <w:szCs w:val="20"/>
        </w:rPr>
        <w:t>0</w:t>
      </w:r>
      <w:r w:rsidR="00375B60" w:rsidRPr="00DB7958">
        <w:rPr>
          <w:rFonts w:ascii="Calibri" w:hAnsi="Calibri"/>
          <w:color w:val="000000"/>
          <w:sz w:val="20"/>
          <w:szCs w:val="20"/>
        </w:rPr>
        <w:t>0</w:t>
      </w:r>
      <w:r w:rsidR="002A50F2" w:rsidRPr="00DB7958">
        <w:rPr>
          <w:rFonts w:ascii="Calibri" w:hAnsi="Calibri"/>
          <w:color w:val="000000"/>
          <w:sz w:val="20"/>
          <w:szCs w:val="20"/>
        </w:rPr>
        <w:t>.00</w:t>
      </w:r>
    </w:p>
    <w:p w:rsidR="002A50F2" w:rsidRPr="00DB7958" w:rsidRDefault="002A50F2" w:rsidP="002A50F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r w:rsidRPr="00DB7958">
        <w:rPr>
          <w:rFonts w:ascii="Calibri" w:hAnsi="Calibri"/>
          <w:color w:val="000000"/>
          <w:sz w:val="20"/>
          <w:szCs w:val="20"/>
        </w:rPr>
        <w:lastRenderedPageBreak/>
        <w:t xml:space="preserve">Vice </w:t>
      </w:r>
      <w:r w:rsidR="00717D31" w:rsidRPr="00DB7958">
        <w:rPr>
          <w:rFonts w:ascii="Calibri" w:hAnsi="Calibri"/>
          <w:color w:val="000000"/>
          <w:sz w:val="20"/>
          <w:szCs w:val="20"/>
        </w:rPr>
        <w:t>p</w:t>
      </w:r>
      <w:r w:rsidRPr="00DB7958">
        <w:rPr>
          <w:rFonts w:ascii="Calibri" w:hAnsi="Calibri"/>
          <w:color w:val="000000"/>
          <w:sz w:val="20"/>
          <w:szCs w:val="20"/>
        </w:rPr>
        <w:t xml:space="preserve">resident for </w:t>
      </w:r>
      <w:r w:rsidR="00717D31" w:rsidRPr="00DB7958">
        <w:rPr>
          <w:rFonts w:ascii="Calibri" w:hAnsi="Calibri"/>
          <w:color w:val="000000"/>
          <w:sz w:val="20"/>
          <w:szCs w:val="20"/>
        </w:rPr>
        <w:t>f</w:t>
      </w:r>
      <w:r w:rsidRPr="00DB7958">
        <w:rPr>
          <w:rFonts w:ascii="Calibri" w:hAnsi="Calibri"/>
          <w:color w:val="000000"/>
          <w:sz w:val="20"/>
          <w:szCs w:val="20"/>
        </w:rPr>
        <w:t>inance</w:t>
      </w:r>
      <w:r w:rsidRPr="00DB7958">
        <w:rPr>
          <w:rFonts w:ascii="Calibri" w:hAnsi="Calibri"/>
          <w:color w:val="000000"/>
          <w:sz w:val="20"/>
          <w:szCs w:val="20"/>
        </w:rPr>
        <w:tab/>
      </w:r>
      <w:r w:rsidRPr="00DB7958">
        <w:rPr>
          <w:rFonts w:ascii="Calibri" w:hAnsi="Calibri"/>
          <w:color w:val="000000"/>
          <w:sz w:val="20"/>
          <w:szCs w:val="20"/>
        </w:rPr>
        <w:tab/>
        <w:t xml:space="preserve"> </w:t>
      </w:r>
      <w:r w:rsidRPr="00DB7958">
        <w:rPr>
          <w:rFonts w:ascii="Calibri" w:hAnsi="Calibri"/>
          <w:color w:val="000000"/>
          <w:sz w:val="20"/>
          <w:szCs w:val="20"/>
        </w:rPr>
        <w:tab/>
      </w:r>
      <w:r w:rsidRPr="00DB7958">
        <w:rPr>
          <w:rFonts w:ascii="Calibri" w:hAnsi="Calibri"/>
          <w:color w:val="000000"/>
          <w:sz w:val="20"/>
          <w:szCs w:val="20"/>
        </w:rPr>
        <w:tab/>
        <w:t>$</w:t>
      </w:r>
      <w:r w:rsidR="00DD3044">
        <w:rPr>
          <w:rFonts w:ascii="Calibri" w:hAnsi="Calibri"/>
          <w:color w:val="000000"/>
          <w:sz w:val="20"/>
          <w:szCs w:val="20"/>
        </w:rPr>
        <w:t>8,00</w:t>
      </w:r>
      <w:r w:rsidR="00375B60" w:rsidRPr="00DB7958">
        <w:rPr>
          <w:rFonts w:ascii="Calibri" w:hAnsi="Calibri"/>
          <w:color w:val="000000"/>
          <w:sz w:val="20"/>
          <w:szCs w:val="20"/>
        </w:rPr>
        <w:t>0</w:t>
      </w:r>
      <w:r w:rsidRPr="00DB7958">
        <w:rPr>
          <w:rFonts w:ascii="Calibri" w:hAnsi="Calibri"/>
          <w:color w:val="000000"/>
          <w:sz w:val="20"/>
          <w:szCs w:val="20"/>
        </w:rPr>
        <w:t>.00</w:t>
      </w:r>
    </w:p>
    <w:p w:rsidR="002A50F2" w:rsidRPr="00DB7958" w:rsidRDefault="002A50F2" w:rsidP="002A50F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r w:rsidRPr="00DB7958">
        <w:rPr>
          <w:rFonts w:ascii="Calibri" w:hAnsi="Calibri"/>
          <w:color w:val="000000"/>
          <w:sz w:val="20"/>
          <w:szCs w:val="20"/>
        </w:rPr>
        <w:t xml:space="preserve">Vice </w:t>
      </w:r>
      <w:r w:rsidR="00717D31" w:rsidRPr="00DB7958">
        <w:rPr>
          <w:rFonts w:ascii="Calibri" w:hAnsi="Calibri"/>
          <w:color w:val="000000"/>
          <w:sz w:val="20"/>
          <w:szCs w:val="20"/>
        </w:rPr>
        <w:t>p</w:t>
      </w:r>
      <w:r w:rsidRPr="00DB7958">
        <w:rPr>
          <w:rFonts w:ascii="Calibri" w:hAnsi="Calibri"/>
          <w:color w:val="000000"/>
          <w:sz w:val="20"/>
          <w:szCs w:val="20"/>
        </w:rPr>
        <w:t xml:space="preserve">resident for </w:t>
      </w:r>
      <w:r w:rsidR="00717D31" w:rsidRPr="00DB7958">
        <w:rPr>
          <w:rFonts w:ascii="Calibri" w:hAnsi="Calibri"/>
          <w:color w:val="000000"/>
          <w:sz w:val="20"/>
          <w:szCs w:val="20"/>
        </w:rPr>
        <w:t>p</w:t>
      </w:r>
      <w:r w:rsidRPr="00DB7958">
        <w:rPr>
          <w:rFonts w:ascii="Calibri" w:hAnsi="Calibri"/>
          <w:color w:val="000000"/>
          <w:sz w:val="20"/>
          <w:szCs w:val="20"/>
        </w:rPr>
        <w:t>rogramming</w:t>
      </w:r>
      <w:r w:rsidRPr="00DB7958">
        <w:rPr>
          <w:rFonts w:ascii="Calibri" w:hAnsi="Calibri"/>
          <w:color w:val="000000"/>
          <w:sz w:val="20"/>
          <w:szCs w:val="20"/>
        </w:rPr>
        <w:tab/>
      </w:r>
      <w:r w:rsidRPr="00DB7958">
        <w:rPr>
          <w:rFonts w:ascii="Calibri" w:hAnsi="Calibri"/>
          <w:color w:val="000000"/>
          <w:sz w:val="20"/>
          <w:szCs w:val="20"/>
        </w:rPr>
        <w:tab/>
        <w:t xml:space="preserve"> </w:t>
      </w:r>
      <w:r w:rsidRPr="00DB7958">
        <w:rPr>
          <w:rFonts w:ascii="Calibri" w:hAnsi="Calibri"/>
          <w:color w:val="000000"/>
          <w:sz w:val="20"/>
          <w:szCs w:val="20"/>
        </w:rPr>
        <w:tab/>
        <w:t>$</w:t>
      </w:r>
      <w:r w:rsidR="00DD3044">
        <w:rPr>
          <w:rFonts w:ascii="Calibri" w:hAnsi="Calibri"/>
          <w:color w:val="000000"/>
          <w:sz w:val="20"/>
          <w:szCs w:val="20"/>
        </w:rPr>
        <w:t>8,00</w:t>
      </w:r>
      <w:r w:rsidR="00375B60" w:rsidRPr="00DB7958">
        <w:rPr>
          <w:rFonts w:ascii="Calibri" w:hAnsi="Calibri"/>
          <w:color w:val="000000"/>
          <w:sz w:val="20"/>
          <w:szCs w:val="20"/>
        </w:rPr>
        <w:t>0</w:t>
      </w:r>
      <w:r w:rsidRPr="00DB7958">
        <w:rPr>
          <w:rFonts w:ascii="Calibri" w:hAnsi="Calibri"/>
          <w:color w:val="000000"/>
          <w:sz w:val="20"/>
          <w:szCs w:val="20"/>
        </w:rPr>
        <w:t>.00</w:t>
      </w:r>
    </w:p>
    <w:p w:rsidR="00351F92" w:rsidRPr="00DB7958" w:rsidRDefault="002A50F2" w:rsidP="00351F9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bookmarkStart w:id="141" w:name="_DV_M69"/>
      <w:bookmarkEnd w:id="141"/>
      <w:r w:rsidRPr="00DB7958">
        <w:rPr>
          <w:rFonts w:ascii="Calibri" w:hAnsi="Calibri"/>
          <w:color w:val="000000"/>
          <w:sz w:val="20"/>
          <w:szCs w:val="20"/>
        </w:rPr>
        <w:t xml:space="preserve">Assistance </w:t>
      </w:r>
      <w:r w:rsidR="00717D31" w:rsidRPr="00DB7958">
        <w:rPr>
          <w:rFonts w:ascii="Calibri" w:hAnsi="Calibri"/>
          <w:color w:val="000000"/>
          <w:sz w:val="20"/>
          <w:szCs w:val="20"/>
        </w:rPr>
        <w:t>v</w:t>
      </w:r>
      <w:r w:rsidRPr="00DB7958">
        <w:rPr>
          <w:rFonts w:ascii="Calibri" w:hAnsi="Calibri"/>
          <w:color w:val="000000"/>
          <w:sz w:val="20"/>
          <w:szCs w:val="20"/>
        </w:rPr>
        <w:t xml:space="preserve">ice </w:t>
      </w:r>
      <w:r w:rsidR="00717D31" w:rsidRPr="00DB7958">
        <w:rPr>
          <w:rFonts w:ascii="Calibri" w:hAnsi="Calibri"/>
          <w:color w:val="000000"/>
          <w:sz w:val="20"/>
          <w:szCs w:val="20"/>
        </w:rPr>
        <w:t>p</w:t>
      </w:r>
      <w:r w:rsidRPr="00DB7958">
        <w:rPr>
          <w:rFonts w:ascii="Calibri" w:hAnsi="Calibri"/>
          <w:color w:val="000000"/>
          <w:sz w:val="20"/>
          <w:szCs w:val="20"/>
        </w:rPr>
        <w:t xml:space="preserve">resident for </w:t>
      </w:r>
      <w:r w:rsidR="00717D31" w:rsidRPr="00DB7958">
        <w:rPr>
          <w:rFonts w:ascii="Calibri" w:hAnsi="Calibri"/>
          <w:color w:val="000000"/>
          <w:sz w:val="20"/>
          <w:szCs w:val="20"/>
        </w:rPr>
        <w:t>p</w:t>
      </w:r>
      <w:r w:rsidRPr="00DB7958">
        <w:rPr>
          <w:rFonts w:ascii="Calibri" w:hAnsi="Calibri"/>
          <w:color w:val="000000"/>
          <w:sz w:val="20"/>
          <w:szCs w:val="20"/>
        </w:rPr>
        <w:t xml:space="preserve">rogramming   </w:t>
      </w:r>
      <w:r w:rsidRPr="00DB7958">
        <w:rPr>
          <w:rFonts w:ascii="Calibri" w:hAnsi="Calibri"/>
          <w:color w:val="000000"/>
          <w:sz w:val="20"/>
          <w:szCs w:val="20"/>
        </w:rPr>
        <w:tab/>
        <w:t>$</w:t>
      </w:r>
      <w:r w:rsidR="00DD3044">
        <w:rPr>
          <w:rFonts w:ascii="Calibri" w:hAnsi="Calibri"/>
          <w:color w:val="000000"/>
          <w:sz w:val="20"/>
          <w:szCs w:val="20"/>
        </w:rPr>
        <w:t>4,000</w:t>
      </w:r>
      <w:r w:rsidR="00622BDB" w:rsidRPr="00DB7958">
        <w:rPr>
          <w:rFonts w:ascii="Calibri" w:hAnsi="Calibri"/>
          <w:color w:val="000000"/>
          <w:sz w:val="20"/>
          <w:szCs w:val="20"/>
        </w:rPr>
        <w:t>.00</w:t>
      </w:r>
    </w:p>
    <w:p w:rsidR="006D51C8" w:rsidRPr="00DB7958" w:rsidRDefault="006D51C8" w:rsidP="00351F9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r w:rsidRPr="00DB7958">
        <w:rPr>
          <w:rFonts w:ascii="Calibri" w:hAnsi="Calibri"/>
          <w:color w:val="000000"/>
          <w:sz w:val="20"/>
          <w:szCs w:val="20"/>
        </w:rPr>
        <w:t>Speaker of the board (per semester)</w:t>
      </w:r>
      <w:r w:rsidRPr="00DB7958">
        <w:rPr>
          <w:rFonts w:ascii="Calibri" w:hAnsi="Calibri"/>
          <w:color w:val="000000"/>
          <w:sz w:val="20"/>
          <w:szCs w:val="20"/>
        </w:rPr>
        <w:tab/>
      </w:r>
      <w:r w:rsidRPr="00DB7958">
        <w:rPr>
          <w:rFonts w:ascii="Calibri" w:hAnsi="Calibri"/>
          <w:color w:val="000000"/>
          <w:sz w:val="20"/>
          <w:szCs w:val="20"/>
        </w:rPr>
        <w:tab/>
        <w:t>$1,000.00</w:t>
      </w:r>
    </w:p>
    <w:p w:rsidR="00D0337E" w:rsidRDefault="002A50F2" w:rsidP="00D0337E">
      <w:pPr>
        <w:numPr>
          <w:ilvl w:val="0"/>
          <w:numId w:val="12"/>
        </w:numPr>
        <w:tabs>
          <w:tab w:val="clear" w:pos="720"/>
          <w:tab w:val="num" w:pos="1080"/>
        </w:tabs>
        <w:autoSpaceDE w:val="0"/>
        <w:autoSpaceDN w:val="0"/>
        <w:adjustRightInd w:val="0"/>
        <w:ind w:left="1080"/>
        <w:rPr>
          <w:rFonts w:ascii="Calibri" w:hAnsi="Calibri"/>
          <w:color w:val="000000"/>
          <w:sz w:val="20"/>
          <w:szCs w:val="20"/>
        </w:rPr>
      </w:pPr>
      <w:bookmarkStart w:id="142" w:name="_DV_M70"/>
      <w:bookmarkEnd w:id="142"/>
      <w:r w:rsidRPr="00DB7958">
        <w:rPr>
          <w:rFonts w:ascii="Calibri" w:hAnsi="Calibri"/>
          <w:color w:val="000000"/>
          <w:sz w:val="20"/>
          <w:szCs w:val="20"/>
        </w:rPr>
        <w:t>In addition, the Creighton Students Union pays</w:t>
      </w:r>
      <w:bookmarkStart w:id="143" w:name="_DV_M71"/>
      <w:bookmarkEnd w:id="143"/>
      <w:r w:rsidRPr="00DB7958">
        <w:rPr>
          <w:rFonts w:ascii="Calibri" w:hAnsi="Calibri"/>
          <w:color w:val="000000"/>
          <w:sz w:val="20"/>
          <w:szCs w:val="20"/>
        </w:rPr>
        <w:t xml:space="preserve"> one</w:t>
      </w:r>
      <w:bookmarkStart w:id="144" w:name="_DV_C40"/>
      <w:r w:rsidRPr="00DB7958">
        <w:rPr>
          <w:rStyle w:val="DeltaViewInsertion"/>
          <w:rFonts w:ascii="Calibri" w:hAnsi="Calibri"/>
          <w:color w:val="000000"/>
          <w:sz w:val="20"/>
          <w:szCs w:val="20"/>
          <w:u w:val="none"/>
        </w:rPr>
        <w:t>-</w:t>
      </w:r>
      <w:bookmarkStart w:id="145" w:name="_DV_M72"/>
      <w:bookmarkStart w:id="146" w:name="_DV_C41"/>
      <w:bookmarkEnd w:id="144"/>
      <w:bookmarkEnd w:id="145"/>
      <w:r w:rsidR="0045409D" w:rsidRPr="00DB7958">
        <w:rPr>
          <w:rFonts w:ascii="Calibri" w:hAnsi="Calibri"/>
          <w:color w:val="000000"/>
          <w:sz w:val="20"/>
          <w:szCs w:val="20"/>
        </w:rPr>
        <w:t xml:space="preserve">half </w:t>
      </w:r>
      <w:r w:rsidRPr="00DB7958">
        <w:rPr>
          <w:rStyle w:val="DeltaViewInsertion"/>
          <w:rFonts w:ascii="Calibri" w:hAnsi="Calibri"/>
          <w:color w:val="000000"/>
          <w:sz w:val="20"/>
          <w:szCs w:val="20"/>
          <w:u w:val="none"/>
        </w:rPr>
        <w:t>(1/</w:t>
      </w:r>
      <w:r w:rsidR="00E6515D" w:rsidRPr="00DB7958">
        <w:rPr>
          <w:rStyle w:val="DeltaViewInsertion"/>
          <w:rFonts w:ascii="Calibri" w:hAnsi="Calibri"/>
          <w:color w:val="000000"/>
          <w:sz w:val="20"/>
          <w:szCs w:val="20"/>
          <w:u w:val="none"/>
        </w:rPr>
        <w:t>2</w:t>
      </w:r>
      <w:r w:rsidRPr="00DB7958">
        <w:rPr>
          <w:rStyle w:val="DeltaViewInsertion"/>
          <w:rFonts w:ascii="Calibri" w:hAnsi="Calibri"/>
          <w:color w:val="000000"/>
          <w:sz w:val="20"/>
          <w:szCs w:val="20"/>
          <w:u w:val="none"/>
        </w:rPr>
        <w:t xml:space="preserve">) </w:t>
      </w:r>
      <w:bookmarkStart w:id="147" w:name="_DV_M73"/>
      <w:bookmarkEnd w:id="146"/>
      <w:bookmarkEnd w:id="147"/>
      <w:r w:rsidRPr="00DB7958">
        <w:rPr>
          <w:rFonts w:ascii="Calibri" w:hAnsi="Calibri"/>
          <w:color w:val="000000"/>
          <w:sz w:val="20"/>
          <w:szCs w:val="20"/>
        </w:rPr>
        <w:t>of the</w:t>
      </w:r>
      <w:r w:rsidRPr="00D96D39">
        <w:rPr>
          <w:rFonts w:ascii="Calibri" w:hAnsi="Calibri"/>
          <w:color w:val="000000"/>
          <w:sz w:val="20"/>
          <w:szCs w:val="20"/>
        </w:rPr>
        <w:t xml:space="preserve"> salary and benefits of the Administrative Assistant</w:t>
      </w:r>
      <w:bookmarkStart w:id="148" w:name="_DV_C43"/>
      <w:r w:rsidRPr="00D96D39">
        <w:rPr>
          <w:rStyle w:val="DeltaViewDeletion"/>
          <w:rFonts w:ascii="Calibri" w:hAnsi="Calibri"/>
          <w:strike w:val="0"/>
          <w:color w:val="000000"/>
          <w:sz w:val="20"/>
          <w:szCs w:val="20"/>
        </w:rPr>
        <w:t xml:space="preserve">.  </w:t>
      </w:r>
      <w:r w:rsidRPr="00D96D39">
        <w:rPr>
          <w:rStyle w:val="DeltaViewInsertion"/>
          <w:rFonts w:ascii="Calibri" w:hAnsi="Calibri"/>
          <w:color w:val="000000"/>
          <w:sz w:val="20"/>
          <w:szCs w:val="20"/>
          <w:u w:val="none"/>
        </w:rPr>
        <w:t xml:space="preserve">The </w:t>
      </w:r>
      <w:bookmarkEnd w:id="148"/>
      <w:r w:rsidRPr="00D96D39">
        <w:rPr>
          <w:rStyle w:val="DeltaViewInsertion"/>
          <w:rFonts w:ascii="Calibri" w:hAnsi="Calibri"/>
          <w:color w:val="000000"/>
          <w:sz w:val="20"/>
          <w:szCs w:val="20"/>
          <w:u w:val="none"/>
        </w:rPr>
        <w:t xml:space="preserve">Student </w:t>
      </w:r>
      <w:r w:rsidR="00004C97">
        <w:rPr>
          <w:rStyle w:val="DeltaViewInsertion"/>
          <w:rFonts w:ascii="Calibri" w:hAnsi="Calibri"/>
          <w:color w:val="000000"/>
          <w:sz w:val="20"/>
          <w:szCs w:val="20"/>
          <w:u w:val="none"/>
        </w:rPr>
        <w:t>Leadership &amp; involvement Center</w:t>
      </w:r>
      <w:r w:rsidRPr="00D96D39">
        <w:rPr>
          <w:rStyle w:val="DeltaViewInsertion"/>
          <w:rFonts w:ascii="Calibri" w:hAnsi="Calibri"/>
          <w:color w:val="000000"/>
          <w:sz w:val="20"/>
          <w:szCs w:val="20"/>
          <w:u w:val="none"/>
        </w:rPr>
        <w:t xml:space="preserve"> pays the remainder of the Administrative Assistant’s salary</w:t>
      </w:r>
      <w:r w:rsidRPr="00D96D39">
        <w:rPr>
          <w:rFonts w:ascii="Calibri" w:hAnsi="Calibri"/>
          <w:color w:val="000000"/>
          <w:sz w:val="20"/>
          <w:szCs w:val="20"/>
        </w:rPr>
        <w:t>.</w:t>
      </w:r>
      <w:bookmarkStart w:id="149" w:name="_DV_M75"/>
      <w:bookmarkEnd w:id="149"/>
    </w:p>
    <w:p w:rsidR="00D0337E" w:rsidRPr="00BE2D75" w:rsidRDefault="00D0337E" w:rsidP="00D0337E">
      <w:pPr>
        <w:numPr>
          <w:ilvl w:val="0"/>
          <w:numId w:val="12"/>
        </w:numPr>
        <w:tabs>
          <w:tab w:val="clear" w:pos="720"/>
          <w:tab w:val="num" w:pos="1080"/>
        </w:tabs>
        <w:autoSpaceDE w:val="0"/>
        <w:autoSpaceDN w:val="0"/>
        <w:adjustRightInd w:val="0"/>
        <w:ind w:left="1080"/>
        <w:rPr>
          <w:rFonts w:ascii="Calibri" w:hAnsi="Calibri"/>
          <w:color w:val="000000"/>
          <w:sz w:val="20"/>
          <w:szCs w:val="20"/>
        </w:rPr>
      </w:pPr>
      <w:r>
        <w:rPr>
          <w:rFonts w:ascii="Calibri" w:hAnsi="Calibri"/>
          <w:color w:val="000000"/>
          <w:sz w:val="20"/>
          <w:szCs w:val="20"/>
        </w:rPr>
        <w:t xml:space="preserve">In addition, all Creighton Student Union Coordinator positions </w:t>
      </w:r>
      <w:r w:rsidR="006402BB">
        <w:rPr>
          <w:rFonts w:ascii="Calibri" w:hAnsi="Calibri"/>
          <w:color w:val="000000"/>
          <w:sz w:val="20"/>
          <w:szCs w:val="20"/>
        </w:rPr>
        <w:t xml:space="preserve">may </w:t>
      </w:r>
      <w:r>
        <w:rPr>
          <w:rFonts w:ascii="Calibri" w:hAnsi="Calibri"/>
          <w:color w:val="000000"/>
          <w:sz w:val="20"/>
          <w:szCs w:val="20"/>
        </w:rPr>
        <w:t xml:space="preserve">be </w:t>
      </w:r>
      <w:r w:rsidRPr="00BE2D75">
        <w:rPr>
          <w:rFonts w:ascii="Calibri" w:hAnsi="Calibri"/>
          <w:color w:val="000000"/>
          <w:sz w:val="20"/>
          <w:szCs w:val="20"/>
        </w:rPr>
        <w:t>awarded a $</w:t>
      </w:r>
      <w:r w:rsidR="0050619F" w:rsidRPr="00BE2D75">
        <w:rPr>
          <w:rFonts w:ascii="Calibri" w:hAnsi="Calibri"/>
          <w:color w:val="000000"/>
          <w:sz w:val="20"/>
          <w:szCs w:val="20"/>
        </w:rPr>
        <w:t xml:space="preserve">250 </w:t>
      </w:r>
      <w:r w:rsidR="00DE6E81" w:rsidRPr="00BE2D75">
        <w:rPr>
          <w:rFonts w:ascii="Calibri" w:hAnsi="Calibri"/>
          <w:color w:val="000000"/>
          <w:sz w:val="20"/>
          <w:szCs w:val="20"/>
        </w:rPr>
        <w:t>gift</w:t>
      </w:r>
      <w:r w:rsidR="0050619F" w:rsidRPr="00BE2D75">
        <w:rPr>
          <w:rFonts w:ascii="Calibri" w:hAnsi="Calibri"/>
          <w:color w:val="000000"/>
          <w:sz w:val="20"/>
          <w:szCs w:val="20"/>
        </w:rPr>
        <w:t xml:space="preserve"> </w:t>
      </w:r>
      <w:r w:rsidR="00DE6E81" w:rsidRPr="00BE2D75">
        <w:rPr>
          <w:rFonts w:ascii="Calibri" w:hAnsi="Calibri"/>
          <w:color w:val="000000"/>
          <w:sz w:val="20"/>
          <w:szCs w:val="20"/>
        </w:rPr>
        <w:t>one lump sum installment</w:t>
      </w:r>
      <w:r w:rsidRPr="00BE2D75">
        <w:rPr>
          <w:rFonts w:ascii="Calibri" w:hAnsi="Calibri"/>
          <w:color w:val="000000"/>
          <w:sz w:val="20"/>
          <w:szCs w:val="20"/>
        </w:rPr>
        <w:t xml:space="preserve"> of Jaybucks.</w:t>
      </w:r>
    </w:p>
    <w:p w:rsidR="00DE6E81" w:rsidRPr="00BE2D75" w:rsidRDefault="00DE6E81" w:rsidP="00DE6E81">
      <w:pPr>
        <w:autoSpaceDE w:val="0"/>
        <w:autoSpaceDN w:val="0"/>
        <w:adjustRightInd w:val="0"/>
        <w:ind w:left="1080"/>
        <w:rPr>
          <w:rFonts w:ascii="Calibri" w:hAnsi="Calibri"/>
          <w:color w:val="000000"/>
          <w:sz w:val="20"/>
          <w:szCs w:val="20"/>
        </w:rPr>
      </w:pPr>
    </w:p>
    <w:p w:rsidR="00D0337E" w:rsidRPr="00BE2D75" w:rsidRDefault="00D0337E" w:rsidP="00D0337E">
      <w:pPr>
        <w:numPr>
          <w:ilvl w:val="2"/>
          <w:numId w:val="17"/>
        </w:numPr>
        <w:autoSpaceDE w:val="0"/>
        <w:autoSpaceDN w:val="0"/>
        <w:adjustRightInd w:val="0"/>
        <w:rPr>
          <w:rFonts w:ascii="Calibri" w:hAnsi="Calibri"/>
          <w:color w:val="000000"/>
          <w:sz w:val="20"/>
          <w:szCs w:val="20"/>
        </w:rPr>
      </w:pPr>
      <w:r w:rsidRPr="00BE2D75">
        <w:rPr>
          <w:rFonts w:ascii="Calibri" w:hAnsi="Calibri"/>
          <w:color w:val="000000"/>
          <w:sz w:val="20"/>
          <w:szCs w:val="20"/>
        </w:rPr>
        <w:t>The Jaywalk</w:t>
      </w:r>
      <w:r w:rsidR="00BE2D75" w:rsidRPr="00BE2D75">
        <w:rPr>
          <w:rFonts w:ascii="Calibri" w:hAnsi="Calibri"/>
          <w:color w:val="000000"/>
          <w:sz w:val="20"/>
          <w:szCs w:val="20"/>
        </w:rPr>
        <w:t>,</w:t>
      </w:r>
      <w:r w:rsidR="0050619F" w:rsidRPr="00BE2D75">
        <w:rPr>
          <w:rFonts w:ascii="Calibri" w:hAnsi="Calibri"/>
          <w:color w:val="000000"/>
          <w:sz w:val="20"/>
          <w:szCs w:val="20"/>
        </w:rPr>
        <w:t xml:space="preserve"> Fall Conference</w:t>
      </w:r>
      <w:r w:rsidR="00BE2D75" w:rsidRPr="00BE2D75">
        <w:rPr>
          <w:rFonts w:ascii="Calibri" w:hAnsi="Calibri"/>
          <w:color w:val="000000"/>
          <w:sz w:val="20"/>
          <w:szCs w:val="20"/>
        </w:rPr>
        <w:t>, and Graphic Design &amp; Marketing</w:t>
      </w:r>
      <w:r w:rsidR="0050619F" w:rsidRPr="00BE2D75">
        <w:rPr>
          <w:rFonts w:ascii="Calibri" w:hAnsi="Calibri"/>
          <w:color w:val="000000"/>
          <w:sz w:val="20"/>
          <w:szCs w:val="20"/>
        </w:rPr>
        <w:t xml:space="preserve"> </w:t>
      </w:r>
      <w:r w:rsidRPr="00BE2D75">
        <w:rPr>
          <w:rFonts w:ascii="Calibri" w:hAnsi="Calibri"/>
          <w:color w:val="000000"/>
          <w:sz w:val="20"/>
          <w:szCs w:val="20"/>
        </w:rPr>
        <w:t>coordinator</w:t>
      </w:r>
      <w:r w:rsidR="0050619F" w:rsidRPr="00BE2D75">
        <w:rPr>
          <w:rFonts w:ascii="Calibri" w:hAnsi="Calibri"/>
          <w:color w:val="000000"/>
          <w:sz w:val="20"/>
          <w:szCs w:val="20"/>
        </w:rPr>
        <w:t>s</w:t>
      </w:r>
      <w:r w:rsidRPr="00BE2D75">
        <w:rPr>
          <w:rFonts w:ascii="Calibri" w:hAnsi="Calibri"/>
          <w:color w:val="000000"/>
          <w:sz w:val="20"/>
          <w:szCs w:val="20"/>
        </w:rPr>
        <w:t xml:space="preserve"> will</w:t>
      </w:r>
      <w:r w:rsidR="00DE6E81" w:rsidRPr="00BE2D75">
        <w:rPr>
          <w:rFonts w:ascii="Calibri" w:hAnsi="Calibri"/>
          <w:color w:val="000000"/>
          <w:sz w:val="20"/>
          <w:szCs w:val="20"/>
        </w:rPr>
        <w:t xml:space="preserve"> be receive their respective gifts</w:t>
      </w:r>
      <w:r w:rsidRPr="00BE2D75">
        <w:rPr>
          <w:rFonts w:ascii="Calibri" w:hAnsi="Calibri"/>
          <w:color w:val="000000"/>
          <w:sz w:val="20"/>
          <w:szCs w:val="20"/>
        </w:rPr>
        <w:t xml:space="preserve"> after completing the</w:t>
      </w:r>
      <w:r w:rsidR="0050619F" w:rsidRPr="00BE2D75">
        <w:rPr>
          <w:rFonts w:ascii="Calibri" w:hAnsi="Calibri"/>
          <w:color w:val="000000"/>
          <w:sz w:val="20"/>
          <w:szCs w:val="20"/>
        </w:rPr>
        <w:t>ir respective</w:t>
      </w:r>
      <w:r w:rsidRPr="00BE2D75">
        <w:rPr>
          <w:rFonts w:ascii="Calibri" w:hAnsi="Calibri"/>
          <w:color w:val="000000"/>
          <w:sz w:val="20"/>
          <w:szCs w:val="20"/>
        </w:rPr>
        <w:t xml:space="preserve"> event</w:t>
      </w:r>
      <w:r w:rsidR="0050619F" w:rsidRPr="00BE2D75">
        <w:rPr>
          <w:rFonts w:ascii="Calibri" w:hAnsi="Calibri"/>
          <w:color w:val="000000"/>
          <w:sz w:val="20"/>
          <w:szCs w:val="20"/>
        </w:rPr>
        <w:t>s</w:t>
      </w:r>
      <w:r w:rsidRPr="00BE2D75">
        <w:rPr>
          <w:rFonts w:ascii="Calibri" w:hAnsi="Calibri"/>
          <w:color w:val="000000"/>
          <w:sz w:val="20"/>
          <w:szCs w:val="20"/>
        </w:rPr>
        <w:t>.</w:t>
      </w:r>
    </w:p>
    <w:p w:rsidR="00D0337E" w:rsidRPr="00D0337E" w:rsidRDefault="00D0337E" w:rsidP="00D0337E">
      <w:pPr>
        <w:numPr>
          <w:ilvl w:val="2"/>
          <w:numId w:val="17"/>
        </w:numPr>
        <w:autoSpaceDE w:val="0"/>
        <w:autoSpaceDN w:val="0"/>
        <w:adjustRightInd w:val="0"/>
        <w:rPr>
          <w:rFonts w:ascii="Calibri" w:hAnsi="Calibri"/>
          <w:color w:val="000000"/>
          <w:sz w:val="20"/>
          <w:szCs w:val="20"/>
        </w:rPr>
      </w:pPr>
      <w:r>
        <w:rPr>
          <w:rFonts w:ascii="Calibri" w:hAnsi="Calibri"/>
          <w:color w:val="000000"/>
          <w:sz w:val="20"/>
          <w:szCs w:val="20"/>
        </w:rPr>
        <w:t xml:space="preserve">Stipend withholdings and reductions can be made by the </w:t>
      </w:r>
      <w:r w:rsidR="00717D31">
        <w:rPr>
          <w:rFonts w:ascii="Calibri" w:hAnsi="Calibri"/>
          <w:color w:val="000000"/>
          <w:sz w:val="20"/>
          <w:szCs w:val="20"/>
        </w:rPr>
        <w:t>E</w:t>
      </w:r>
      <w:r>
        <w:rPr>
          <w:rFonts w:ascii="Calibri" w:hAnsi="Calibri"/>
          <w:color w:val="000000"/>
          <w:sz w:val="20"/>
          <w:szCs w:val="20"/>
        </w:rPr>
        <w:t xml:space="preserve">xecutive </w:t>
      </w:r>
      <w:r w:rsidR="00717D31">
        <w:rPr>
          <w:rFonts w:ascii="Calibri" w:hAnsi="Calibri"/>
          <w:color w:val="000000"/>
          <w:sz w:val="20"/>
          <w:szCs w:val="20"/>
        </w:rPr>
        <w:t>Committee</w:t>
      </w:r>
      <w:r>
        <w:rPr>
          <w:rFonts w:ascii="Calibri" w:hAnsi="Calibri"/>
          <w:color w:val="000000"/>
          <w:sz w:val="20"/>
          <w:szCs w:val="20"/>
        </w:rPr>
        <w:t xml:space="preserve"> per a majority vote.</w:t>
      </w:r>
    </w:p>
    <w:p w:rsidR="002A50F2" w:rsidRPr="00D96D39" w:rsidRDefault="002A50F2" w:rsidP="002A50F2">
      <w:pPr>
        <w:numPr>
          <w:ilvl w:val="0"/>
          <w:numId w:val="12"/>
        </w:numPr>
        <w:tabs>
          <w:tab w:val="clear" w:pos="720"/>
          <w:tab w:val="num" w:pos="1080"/>
        </w:tabs>
        <w:autoSpaceDE w:val="0"/>
        <w:autoSpaceDN w:val="0"/>
        <w:adjustRightInd w:val="0"/>
        <w:ind w:left="1080"/>
        <w:rPr>
          <w:rFonts w:ascii="Calibri" w:hAnsi="Calibri"/>
          <w:color w:val="000000"/>
          <w:sz w:val="20"/>
          <w:szCs w:val="20"/>
        </w:rPr>
      </w:pPr>
      <w:r w:rsidRPr="00D96D39">
        <w:rPr>
          <w:rFonts w:ascii="Calibri" w:hAnsi="Calibri"/>
          <w:color w:val="000000"/>
          <w:sz w:val="20"/>
          <w:szCs w:val="20"/>
        </w:rPr>
        <w:t>Any other salaries or payments for employment must be arranged</w:t>
      </w:r>
      <w:bookmarkStart w:id="150" w:name="_DV_C44"/>
      <w:r w:rsidRPr="00D96D39">
        <w:rPr>
          <w:rStyle w:val="DeltaViewInsertion"/>
          <w:rFonts w:ascii="Calibri" w:hAnsi="Calibri"/>
          <w:color w:val="000000"/>
          <w:sz w:val="20"/>
          <w:szCs w:val="20"/>
          <w:u w:val="none"/>
        </w:rPr>
        <w:t xml:space="preserve"> by</w:t>
      </w:r>
      <w:bookmarkStart w:id="151" w:name="_DV_M76"/>
      <w:bookmarkEnd w:id="150"/>
      <w:bookmarkEnd w:id="151"/>
      <w:r w:rsidRPr="00D96D39">
        <w:rPr>
          <w:rFonts w:ascii="Calibri" w:hAnsi="Calibri"/>
          <w:color w:val="000000"/>
          <w:sz w:val="20"/>
          <w:szCs w:val="20"/>
        </w:rPr>
        <w:t xml:space="preserve"> following the CSU procedures for hiring and employment.</w:t>
      </w:r>
    </w:p>
    <w:p w:rsidR="002A50F2" w:rsidRPr="00E6515D" w:rsidRDefault="002A50F2" w:rsidP="002A50F2">
      <w:pPr>
        <w:numPr>
          <w:ilvl w:val="0"/>
          <w:numId w:val="12"/>
        </w:numPr>
        <w:tabs>
          <w:tab w:val="clear" w:pos="720"/>
          <w:tab w:val="num" w:pos="1080"/>
        </w:tabs>
        <w:autoSpaceDE w:val="0"/>
        <w:autoSpaceDN w:val="0"/>
        <w:adjustRightInd w:val="0"/>
        <w:ind w:left="1080"/>
        <w:rPr>
          <w:rFonts w:ascii="Calibri" w:hAnsi="Calibri"/>
          <w:strike/>
          <w:color w:val="000000"/>
          <w:sz w:val="20"/>
        </w:rPr>
      </w:pPr>
      <w:bookmarkStart w:id="152" w:name="_DV_M77"/>
      <w:bookmarkEnd w:id="152"/>
      <w:r w:rsidRPr="004A63A3">
        <w:rPr>
          <w:rFonts w:ascii="Calibri" w:hAnsi="Calibri"/>
          <w:color w:val="000000"/>
          <w:sz w:val="20"/>
        </w:rPr>
        <w:t>All salaries</w:t>
      </w:r>
      <w:r w:rsidRPr="00073A8C">
        <w:rPr>
          <w:rFonts w:ascii="Calibri" w:hAnsi="Calibri"/>
          <w:color w:val="000000"/>
          <w:sz w:val="20"/>
        </w:rPr>
        <w:t xml:space="preserve"> and payments for employment must be paid through </w:t>
      </w:r>
      <w:r w:rsidR="00585D83" w:rsidRPr="00585D83">
        <w:rPr>
          <w:rFonts w:ascii="Calibri" w:hAnsi="Calibri"/>
          <w:color w:val="000000"/>
          <w:sz w:val="20"/>
        </w:rPr>
        <w:t>Creighton Universit</w:t>
      </w:r>
      <w:r w:rsidR="0045409D">
        <w:rPr>
          <w:rFonts w:ascii="Calibri" w:hAnsi="Calibri"/>
          <w:color w:val="000000"/>
          <w:sz w:val="20"/>
        </w:rPr>
        <w:t xml:space="preserve">y. </w:t>
      </w:r>
      <w:bookmarkStart w:id="153" w:name="_DV_M80"/>
      <w:bookmarkEnd w:id="153"/>
      <w:r w:rsidRPr="00073A8C">
        <w:rPr>
          <w:rFonts w:ascii="Calibri" w:hAnsi="Calibri"/>
          <w:color w:val="000000"/>
          <w:sz w:val="20"/>
        </w:rPr>
        <w:t>In any payment situation, the person being paid should complete the job before total remuneration.</w:t>
      </w:r>
    </w:p>
    <w:p w:rsidR="002A50F2" w:rsidRPr="0084422A" w:rsidRDefault="002A50F2" w:rsidP="002A50F2">
      <w:pPr>
        <w:numPr>
          <w:ilvl w:val="0"/>
          <w:numId w:val="12"/>
        </w:numPr>
        <w:tabs>
          <w:tab w:val="clear" w:pos="720"/>
          <w:tab w:val="num" w:pos="1080"/>
        </w:tabs>
        <w:autoSpaceDE w:val="0"/>
        <w:autoSpaceDN w:val="0"/>
        <w:adjustRightInd w:val="0"/>
        <w:ind w:left="1080"/>
        <w:rPr>
          <w:rFonts w:ascii="Calibri" w:hAnsi="Calibri"/>
          <w:color w:val="000000"/>
          <w:sz w:val="20"/>
          <w:szCs w:val="20"/>
        </w:rPr>
      </w:pPr>
      <w:r w:rsidRPr="0084422A">
        <w:rPr>
          <w:rFonts w:ascii="Calibri" w:hAnsi="Calibri"/>
          <w:color w:val="000000"/>
          <w:sz w:val="20"/>
          <w:szCs w:val="20"/>
        </w:rPr>
        <w:t xml:space="preserve">CSU </w:t>
      </w:r>
      <w:r w:rsidR="00717D31">
        <w:rPr>
          <w:rFonts w:ascii="Calibri" w:hAnsi="Calibri"/>
          <w:color w:val="000000"/>
          <w:sz w:val="20"/>
          <w:szCs w:val="20"/>
        </w:rPr>
        <w:t>e</w:t>
      </w:r>
      <w:r w:rsidRPr="0084422A">
        <w:rPr>
          <w:rFonts w:ascii="Calibri" w:hAnsi="Calibri"/>
          <w:color w:val="000000"/>
          <w:sz w:val="20"/>
          <w:szCs w:val="20"/>
        </w:rPr>
        <w:t>xecutive salaries are paid over the course of thirteen (13) months.  This is to encourage a transition period.</w:t>
      </w:r>
    </w:p>
    <w:p w:rsidR="002A50F2" w:rsidRPr="0084422A" w:rsidRDefault="002A50F2" w:rsidP="002A50F2">
      <w:pPr>
        <w:numPr>
          <w:ilvl w:val="0"/>
          <w:numId w:val="12"/>
        </w:numPr>
        <w:tabs>
          <w:tab w:val="clear" w:pos="720"/>
          <w:tab w:val="num" w:pos="1080"/>
        </w:tabs>
        <w:autoSpaceDE w:val="0"/>
        <w:autoSpaceDN w:val="0"/>
        <w:adjustRightInd w:val="0"/>
        <w:ind w:left="1080"/>
        <w:rPr>
          <w:rFonts w:ascii="Calibri" w:hAnsi="Calibri"/>
          <w:color w:val="000000"/>
          <w:sz w:val="20"/>
          <w:szCs w:val="20"/>
        </w:rPr>
      </w:pPr>
      <w:r w:rsidRPr="0084422A">
        <w:rPr>
          <w:rFonts w:ascii="Calibri" w:hAnsi="Calibri"/>
          <w:color w:val="000000"/>
          <w:sz w:val="20"/>
          <w:szCs w:val="20"/>
        </w:rPr>
        <w:t xml:space="preserve">At the end of each term, the outgoing </w:t>
      </w:r>
      <w:r w:rsidR="00717D31">
        <w:rPr>
          <w:rFonts w:ascii="Calibri" w:hAnsi="Calibri"/>
          <w:color w:val="000000"/>
          <w:sz w:val="20"/>
          <w:szCs w:val="20"/>
        </w:rPr>
        <w:t>v</w:t>
      </w:r>
      <w:r w:rsidRPr="0084422A">
        <w:rPr>
          <w:rFonts w:ascii="Calibri" w:hAnsi="Calibri"/>
          <w:color w:val="000000"/>
          <w:sz w:val="20"/>
          <w:szCs w:val="20"/>
        </w:rPr>
        <w:t xml:space="preserve">ice </w:t>
      </w:r>
      <w:r w:rsidR="00717D31">
        <w:rPr>
          <w:rFonts w:ascii="Calibri" w:hAnsi="Calibri"/>
          <w:color w:val="000000"/>
          <w:sz w:val="20"/>
          <w:szCs w:val="20"/>
        </w:rPr>
        <w:t>p</w:t>
      </w:r>
      <w:r w:rsidRPr="0084422A">
        <w:rPr>
          <w:rFonts w:ascii="Calibri" w:hAnsi="Calibri"/>
          <w:color w:val="000000"/>
          <w:sz w:val="20"/>
          <w:szCs w:val="20"/>
        </w:rPr>
        <w:t xml:space="preserve">resident for </w:t>
      </w:r>
      <w:r w:rsidR="00717D31">
        <w:rPr>
          <w:rFonts w:ascii="Calibri" w:hAnsi="Calibri"/>
          <w:color w:val="000000"/>
          <w:sz w:val="20"/>
          <w:szCs w:val="20"/>
        </w:rPr>
        <w:t>f</w:t>
      </w:r>
      <w:r w:rsidRPr="0084422A">
        <w:rPr>
          <w:rFonts w:ascii="Calibri" w:hAnsi="Calibri"/>
          <w:color w:val="000000"/>
          <w:sz w:val="20"/>
          <w:szCs w:val="20"/>
        </w:rPr>
        <w:t xml:space="preserve">inance should set up the incoming executive payroll.  The Federal tax forms W-4 and I-9 must be filled out by each paid executive of the </w:t>
      </w:r>
      <w:r w:rsidR="008E4A2F">
        <w:rPr>
          <w:rFonts w:ascii="Calibri" w:hAnsi="Calibri"/>
          <w:color w:val="000000"/>
          <w:sz w:val="20"/>
          <w:szCs w:val="20"/>
        </w:rPr>
        <w:t>Students Union</w:t>
      </w:r>
      <w:r w:rsidRPr="0084422A">
        <w:rPr>
          <w:rFonts w:ascii="Calibri" w:hAnsi="Calibri"/>
          <w:color w:val="000000"/>
          <w:sz w:val="20"/>
          <w:szCs w:val="20"/>
        </w:rPr>
        <w:t>.</w:t>
      </w:r>
    </w:p>
    <w:p w:rsidR="003840A3" w:rsidRDefault="003840A3" w:rsidP="003840A3">
      <w:pPr>
        <w:autoSpaceDE w:val="0"/>
        <w:autoSpaceDN w:val="0"/>
        <w:adjustRightInd w:val="0"/>
        <w:rPr>
          <w:rFonts w:ascii="Calibri" w:hAnsi="Calibri"/>
          <w:i/>
          <w:color w:val="000000"/>
          <w:sz w:val="20"/>
          <w:szCs w:val="20"/>
        </w:rPr>
      </w:pPr>
    </w:p>
    <w:p w:rsidR="003840A3" w:rsidRDefault="003840A3" w:rsidP="003840A3">
      <w:pPr>
        <w:numPr>
          <w:ilvl w:val="0"/>
          <w:numId w:val="7"/>
        </w:numPr>
        <w:autoSpaceDE w:val="0"/>
        <w:autoSpaceDN w:val="0"/>
        <w:adjustRightInd w:val="0"/>
        <w:rPr>
          <w:rFonts w:ascii="Calibri" w:hAnsi="Calibri"/>
          <w:b/>
          <w:color w:val="000000"/>
          <w:sz w:val="20"/>
          <w:szCs w:val="20"/>
        </w:rPr>
      </w:pPr>
      <w:r>
        <w:rPr>
          <w:rFonts w:ascii="Calibri" w:hAnsi="Calibri"/>
          <w:b/>
          <w:color w:val="000000"/>
          <w:sz w:val="20"/>
          <w:szCs w:val="20"/>
        </w:rPr>
        <w:t>Donations</w:t>
      </w:r>
    </w:p>
    <w:p w:rsidR="007D47C2" w:rsidRPr="006D51C8" w:rsidRDefault="00C6019B" w:rsidP="002A50F2">
      <w:pPr>
        <w:numPr>
          <w:ilvl w:val="1"/>
          <w:numId w:val="7"/>
        </w:numPr>
        <w:autoSpaceDE w:val="0"/>
        <w:autoSpaceDN w:val="0"/>
        <w:adjustRightInd w:val="0"/>
        <w:rPr>
          <w:rFonts w:ascii="Calibri" w:hAnsi="Calibri"/>
          <w:b/>
          <w:color w:val="000000"/>
          <w:sz w:val="20"/>
          <w:szCs w:val="20"/>
        </w:rPr>
      </w:pPr>
      <w:r>
        <w:rPr>
          <w:rFonts w:ascii="Calibri" w:hAnsi="Calibri"/>
          <w:color w:val="000000"/>
          <w:sz w:val="20"/>
          <w:szCs w:val="20"/>
        </w:rPr>
        <w:t>M</w:t>
      </w:r>
      <w:r w:rsidR="003840A3">
        <w:rPr>
          <w:rFonts w:ascii="Calibri" w:hAnsi="Calibri"/>
          <w:color w:val="000000"/>
          <w:sz w:val="20"/>
          <w:szCs w:val="20"/>
        </w:rPr>
        <w:t xml:space="preserve">onetary donations $250 and over made </w:t>
      </w:r>
      <w:r w:rsidR="00622BDB">
        <w:rPr>
          <w:rFonts w:ascii="Calibri" w:hAnsi="Calibri"/>
          <w:color w:val="000000"/>
          <w:sz w:val="20"/>
          <w:szCs w:val="20"/>
        </w:rPr>
        <w:t xml:space="preserve">by the </w:t>
      </w:r>
      <w:r w:rsidR="00585D83">
        <w:rPr>
          <w:rFonts w:ascii="Calibri" w:hAnsi="Calibri"/>
          <w:color w:val="000000"/>
          <w:sz w:val="20"/>
          <w:szCs w:val="20"/>
        </w:rPr>
        <w:t xml:space="preserve">Creighton </w:t>
      </w:r>
      <w:r w:rsidR="00CE5A1B">
        <w:rPr>
          <w:rFonts w:ascii="Calibri" w:hAnsi="Calibri"/>
          <w:color w:val="000000"/>
          <w:sz w:val="20"/>
          <w:szCs w:val="20"/>
        </w:rPr>
        <w:t>Students Union</w:t>
      </w:r>
      <w:r w:rsidR="003840A3">
        <w:rPr>
          <w:rFonts w:ascii="Calibri" w:hAnsi="Calibri"/>
          <w:color w:val="000000"/>
          <w:sz w:val="20"/>
          <w:szCs w:val="20"/>
        </w:rPr>
        <w:t xml:space="preserve"> </w:t>
      </w:r>
      <w:r>
        <w:rPr>
          <w:rFonts w:ascii="Calibri" w:hAnsi="Calibri"/>
          <w:color w:val="000000"/>
          <w:sz w:val="20"/>
          <w:szCs w:val="20"/>
        </w:rPr>
        <w:t>need not</w:t>
      </w:r>
      <w:r w:rsidR="003840A3">
        <w:rPr>
          <w:rFonts w:ascii="Calibri" w:hAnsi="Calibri"/>
          <w:color w:val="000000"/>
          <w:sz w:val="20"/>
          <w:szCs w:val="20"/>
        </w:rPr>
        <w:t xml:space="preserve"> be documented with a receipt.</w:t>
      </w:r>
      <w:bookmarkStart w:id="154" w:name="_DV_M81"/>
      <w:bookmarkEnd w:id="154"/>
    </w:p>
    <w:p w:rsidR="007D47C2" w:rsidRDefault="007D47C2" w:rsidP="002A50F2">
      <w:pPr>
        <w:rPr>
          <w:rFonts w:ascii="Calibri" w:hAnsi="Calibri"/>
          <w:b/>
          <w:bCs/>
          <w:i/>
          <w:color w:val="000000"/>
          <w:sz w:val="20"/>
          <w:szCs w:val="20"/>
        </w:rPr>
      </w:pPr>
    </w:p>
    <w:p w:rsidR="002A50F2" w:rsidRPr="00291B5C" w:rsidRDefault="00361678" w:rsidP="002A50F2">
      <w:pPr>
        <w:rPr>
          <w:rFonts w:ascii="Calibri" w:hAnsi="Calibri"/>
          <w:b/>
          <w:bCs/>
          <w:i/>
          <w:color w:val="000000"/>
          <w:sz w:val="20"/>
          <w:szCs w:val="20"/>
        </w:rPr>
      </w:pPr>
      <w:r w:rsidRPr="00291B5C">
        <w:rPr>
          <w:rFonts w:ascii="Calibri" w:hAnsi="Calibri"/>
          <w:b/>
          <w:bCs/>
          <w:i/>
          <w:color w:val="000000"/>
          <w:sz w:val="20"/>
          <w:szCs w:val="20"/>
        </w:rPr>
        <w:t>Appropriations Committee</w:t>
      </w:r>
    </w:p>
    <w:p w:rsidR="002A50F2" w:rsidRPr="00291B5C" w:rsidRDefault="002A50F2" w:rsidP="002A50F2">
      <w:pPr>
        <w:rPr>
          <w:rFonts w:ascii="Calibri" w:hAnsi="Calibri"/>
          <w:color w:val="000000"/>
          <w:sz w:val="20"/>
          <w:szCs w:val="20"/>
        </w:rPr>
      </w:pPr>
    </w:p>
    <w:p w:rsidR="002A50F2" w:rsidRPr="00291B5C" w:rsidRDefault="00361678" w:rsidP="002A50F2">
      <w:pPr>
        <w:ind w:left="360"/>
        <w:rPr>
          <w:rFonts w:ascii="Calibri" w:hAnsi="Calibri"/>
          <w:color w:val="000000"/>
          <w:sz w:val="20"/>
          <w:szCs w:val="20"/>
        </w:rPr>
      </w:pPr>
      <w:bookmarkStart w:id="155" w:name="_DV_M82"/>
      <w:bookmarkStart w:id="156" w:name="_DV_M83"/>
      <w:bookmarkEnd w:id="155"/>
      <w:bookmarkEnd w:id="156"/>
      <w:r w:rsidRPr="00291B5C">
        <w:rPr>
          <w:rFonts w:ascii="Calibri" w:hAnsi="Calibri"/>
          <w:color w:val="000000"/>
          <w:sz w:val="20"/>
          <w:szCs w:val="20"/>
        </w:rPr>
        <w:t xml:space="preserve">The </w:t>
      </w:r>
      <w:r w:rsidR="00942EBD" w:rsidRPr="00291B5C">
        <w:rPr>
          <w:rFonts w:ascii="Calibri" w:hAnsi="Calibri"/>
          <w:color w:val="000000"/>
          <w:sz w:val="20"/>
          <w:szCs w:val="20"/>
        </w:rPr>
        <w:t>Appropriations Committee</w:t>
      </w:r>
      <w:r w:rsidRPr="00291B5C">
        <w:rPr>
          <w:rFonts w:ascii="Calibri" w:hAnsi="Calibri"/>
          <w:color w:val="000000"/>
          <w:sz w:val="20"/>
          <w:szCs w:val="20"/>
        </w:rPr>
        <w:t xml:space="preserve"> is a standing committee of the Creighton Students Union for making financial recommendations and decisions, especially pertaining to undergraduate student organizations.</w:t>
      </w:r>
    </w:p>
    <w:p w:rsidR="002A50F2" w:rsidRPr="00291B5C" w:rsidRDefault="002A50F2" w:rsidP="002A50F2">
      <w:pPr>
        <w:ind w:left="1080"/>
        <w:rPr>
          <w:rFonts w:ascii="Calibri" w:hAnsi="Calibri"/>
          <w:color w:val="000000"/>
          <w:sz w:val="20"/>
          <w:szCs w:val="20"/>
        </w:rPr>
      </w:pPr>
    </w:p>
    <w:p w:rsidR="002A50F2" w:rsidRPr="00291B5C" w:rsidRDefault="009D7A51" w:rsidP="002A50F2">
      <w:pPr>
        <w:numPr>
          <w:ilvl w:val="0"/>
          <w:numId w:val="11"/>
        </w:numPr>
        <w:autoSpaceDE w:val="0"/>
        <w:autoSpaceDN w:val="0"/>
        <w:adjustRightInd w:val="0"/>
        <w:rPr>
          <w:rFonts w:ascii="Calibri" w:hAnsi="Calibri"/>
          <w:b/>
          <w:bCs/>
          <w:color w:val="000000"/>
          <w:sz w:val="20"/>
          <w:szCs w:val="20"/>
        </w:rPr>
      </w:pPr>
      <w:bookmarkStart w:id="157" w:name="_DV_M84"/>
      <w:bookmarkEnd w:id="157"/>
      <w:r>
        <w:rPr>
          <w:rFonts w:ascii="Calibri" w:hAnsi="Calibri"/>
          <w:b/>
          <w:bCs/>
          <w:color w:val="000000"/>
          <w:sz w:val="20"/>
          <w:szCs w:val="20"/>
        </w:rPr>
        <w:t>Membership and Selection</w:t>
      </w:r>
    </w:p>
    <w:p w:rsidR="002A50F2" w:rsidRPr="00291B5C" w:rsidRDefault="009D7A51" w:rsidP="002A50F2">
      <w:pPr>
        <w:numPr>
          <w:ilvl w:val="1"/>
          <w:numId w:val="11"/>
        </w:numPr>
        <w:autoSpaceDE w:val="0"/>
        <w:autoSpaceDN w:val="0"/>
        <w:adjustRightInd w:val="0"/>
        <w:rPr>
          <w:rFonts w:ascii="Calibri" w:hAnsi="Calibri"/>
          <w:color w:val="000000"/>
          <w:sz w:val="20"/>
          <w:szCs w:val="20"/>
        </w:rPr>
      </w:pPr>
      <w:bookmarkStart w:id="158" w:name="_DV_M85"/>
      <w:bookmarkEnd w:id="158"/>
      <w:r>
        <w:rPr>
          <w:rFonts w:ascii="Calibri" w:hAnsi="Calibri"/>
          <w:color w:val="000000"/>
          <w:sz w:val="20"/>
          <w:szCs w:val="20"/>
        </w:rPr>
        <w:t xml:space="preserve">The </w:t>
      </w:r>
      <w:r w:rsidR="00942EBD" w:rsidRPr="00291B5C">
        <w:rPr>
          <w:rFonts w:ascii="Calibri" w:hAnsi="Calibri"/>
          <w:color w:val="000000"/>
          <w:sz w:val="20"/>
          <w:szCs w:val="20"/>
        </w:rPr>
        <w:t>Appropriations Committee</w:t>
      </w:r>
      <w:r w:rsidR="00361678" w:rsidRPr="00291B5C">
        <w:rPr>
          <w:rFonts w:ascii="Calibri" w:hAnsi="Calibri"/>
          <w:color w:val="000000"/>
          <w:sz w:val="20"/>
          <w:szCs w:val="20"/>
        </w:rPr>
        <w:t xml:space="preserve"> shall consist of </w:t>
      </w:r>
      <w:r w:rsidR="00717D31">
        <w:rPr>
          <w:rFonts w:ascii="Calibri" w:hAnsi="Calibri"/>
          <w:color w:val="000000"/>
          <w:sz w:val="20"/>
          <w:szCs w:val="20"/>
        </w:rPr>
        <w:t>seven (</w:t>
      </w:r>
      <w:r w:rsidR="00361678" w:rsidRPr="00291B5C">
        <w:rPr>
          <w:rFonts w:ascii="Calibri" w:hAnsi="Calibri"/>
          <w:color w:val="000000"/>
          <w:sz w:val="20"/>
          <w:szCs w:val="20"/>
        </w:rPr>
        <w:t>7</w:t>
      </w:r>
      <w:r w:rsidR="00717D31">
        <w:rPr>
          <w:rFonts w:ascii="Calibri" w:hAnsi="Calibri"/>
          <w:color w:val="000000"/>
          <w:sz w:val="20"/>
          <w:szCs w:val="20"/>
        </w:rPr>
        <w:t>)</w:t>
      </w:r>
      <w:r w:rsidR="00361678" w:rsidRPr="00291B5C">
        <w:rPr>
          <w:rFonts w:ascii="Calibri" w:hAnsi="Calibri"/>
          <w:color w:val="000000"/>
          <w:sz w:val="20"/>
          <w:szCs w:val="20"/>
        </w:rPr>
        <w:t xml:space="preserve"> </w:t>
      </w:r>
      <w:r w:rsidR="007D47C2">
        <w:rPr>
          <w:rFonts w:ascii="Calibri" w:hAnsi="Calibri"/>
          <w:color w:val="000000"/>
          <w:sz w:val="20"/>
          <w:szCs w:val="20"/>
        </w:rPr>
        <w:t>non-</w:t>
      </w:r>
      <w:r w:rsidR="00361678" w:rsidRPr="00291B5C">
        <w:rPr>
          <w:rFonts w:ascii="Calibri" w:hAnsi="Calibri"/>
          <w:color w:val="000000"/>
          <w:sz w:val="20"/>
          <w:szCs w:val="20"/>
        </w:rPr>
        <w:t xml:space="preserve">members of the </w:t>
      </w:r>
      <w:r w:rsidR="00717D31">
        <w:rPr>
          <w:rFonts w:ascii="Calibri" w:hAnsi="Calibri"/>
          <w:color w:val="000000"/>
          <w:sz w:val="20"/>
          <w:szCs w:val="20"/>
        </w:rPr>
        <w:t xml:space="preserve">Board of </w:t>
      </w:r>
      <w:r w:rsidR="00361678" w:rsidRPr="00291B5C">
        <w:rPr>
          <w:rFonts w:ascii="Calibri" w:hAnsi="Calibri"/>
          <w:color w:val="000000"/>
          <w:sz w:val="20"/>
          <w:szCs w:val="20"/>
        </w:rPr>
        <w:t>Representative</w:t>
      </w:r>
      <w:r w:rsidR="00717D31">
        <w:rPr>
          <w:rFonts w:ascii="Calibri" w:hAnsi="Calibri"/>
          <w:color w:val="000000"/>
          <w:sz w:val="20"/>
          <w:szCs w:val="20"/>
        </w:rPr>
        <w:t>s</w:t>
      </w:r>
      <w:r w:rsidR="00361678" w:rsidRPr="00291B5C">
        <w:rPr>
          <w:rFonts w:ascii="Calibri" w:hAnsi="Calibri"/>
          <w:color w:val="000000"/>
          <w:sz w:val="20"/>
          <w:szCs w:val="20"/>
        </w:rPr>
        <w:t>, appointed by the</w:t>
      </w:r>
      <w:r w:rsidR="00E6704C">
        <w:rPr>
          <w:rFonts w:ascii="Calibri" w:hAnsi="Calibri"/>
          <w:color w:val="000000"/>
          <w:sz w:val="20"/>
          <w:szCs w:val="20"/>
        </w:rPr>
        <w:t xml:space="preserve"> incoming </w:t>
      </w:r>
      <w:r w:rsidR="00717D31">
        <w:rPr>
          <w:rFonts w:ascii="Calibri" w:hAnsi="Calibri"/>
          <w:color w:val="000000"/>
          <w:sz w:val="20"/>
          <w:szCs w:val="20"/>
        </w:rPr>
        <w:t>p</w:t>
      </w:r>
      <w:r w:rsidR="00E6704C">
        <w:rPr>
          <w:rFonts w:ascii="Calibri" w:hAnsi="Calibri"/>
          <w:color w:val="000000"/>
          <w:sz w:val="20"/>
          <w:szCs w:val="20"/>
        </w:rPr>
        <w:t>resident,</w:t>
      </w:r>
      <w:r w:rsidR="00361678" w:rsidRPr="00291B5C">
        <w:rPr>
          <w:rFonts w:ascii="Calibri" w:hAnsi="Calibri"/>
          <w:color w:val="000000"/>
          <w:sz w:val="20"/>
          <w:szCs w:val="20"/>
        </w:rPr>
        <w:t xml:space="preserve"> </w:t>
      </w:r>
      <w:r w:rsidR="00E6704C">
        <w:rPr>
          <w:rFonts w:ascii="Calibri" w:hAnsi="Calibri"/>
          <w:color w:val="000000"/>
          <w:sz w:val="20"/>
          <w:szCs w:val="20"/>
        </w:rPr>
        <w:t xml:space="preserve">the incoming </w:t>
      </w:r>
      <w:r w:rsidR="00717D31">
        <w:rPr>
          <w:rFonts w:ascii="Calibri" w:hAnsi="Calibri"/>
          <w:color w:val="000000"/>
          <w:sz w:val="20"/>
          <w:szCs w:val="20"/>
        </w:rPr>
        <w:t>v</w:t>
      </w:r>
      <w:r w:rsidR="00361678" w:rsidRPr="00291B5C">
        <w:rPr>
          <w:rFonts w:ascii="Calibri" w:hAnsi="Calibri"/>
          <w:color w:val="000000"/>
          <w:sz w:val="20"/>
          <w:szCs w:val="20"/>
        </w:rPr>
        <w:t xml:space="preserve">ice </w:t>
      </w:r>
      <w:r w:rsidR="00717D31">
        <w:rPr>
          <w:rFonts w:ascii="Calibri" w:hAnsi="Calibri"/>
          <w:color w:val="000000"/>
          <w:sz w:val="20"/>
          <w:szCs w:val="20"/>
        </w:rPr>
        <w:t>p</w:t>
      </w:r>
      <w:r w:rsidR="00361678" w:rsidRPr="00291B5C">
        <w:rPr>
          <w:rFonts w:ascii="Calibri" w:hAnsi="Calibri"/>
          <w:color w:val="000000"/>
          <w:sz w:val="20"/>
          <w:szCs w:val="20"/>
        </w:rPr>
        <w:t xml:space="preserve">resident for </w:t>
      </w:r>
      <w:r w:rsidR="00717D31">
        <w:rPr>
          <w:rFonts w:ascii="Calibri" w:hAnsi="Calibri"/>
          <w:color w:val="000000"/>
          <w:sz w:val="20"/>
          <w:szCs w:val="20"/>
        </w:rPr>
        <w:t>f</w:t>
      </w:r>
      <w:r w:rsidR="00361678" w:rsidRPr="00291B5C">
        <w:rPr>
          <w:rFonts w:ascii="Calibri" w:hAnsi="Calibri"/>
          <w:color w:val="000000"/>
          <w:sz w:val="20"/>
          <w:szCs w:val="20"/>
        </w:rPr>
        <w:t>inance</w:t>
      </w:r>
      <w:r w:rsidR="00E6704C">
        <w:rPr>
          <w:rFonts w:ascii="Calibri" w:hAnsi="Calibri"/>
          <w:color w:val="000000"/>
          <w:sz w:val="20"/>
          <w:szCs w:val="20"/>
        </w:rPr>
        <w:t xml:space="preserve">, the outgoing </w:t>
      </w:r>
      <w:r w:rsidR="00717D31">
        <w:rPr>
          <w:rFonts w:ascii="Calibri" w:hAnsi="Calibri"/>
          <w:color w:val="000000"/>
          <w:sz w:val="20"/>
          <w:szCs w:val="20"/>
        </w:rPr>
        <w:t>v</w:t>
      </w:r>
      <w:r w:rsidR="00E6704C">
        <w:rPr>
          <w:rFonts w:ascii="Calibri" w:hAnsi="Calibri"/>
          <w:color w:val="000000"/>
          <w:sz w:val="20"/>
          <w:szCs w:val="20"/>
        </w:rPr>
        <w:t xml:space="preserve">ice </w:t>
      </w:r>
      <w:r w:rsidR="00717D31">
        <w:rPr>
          <w:rFonts w:ascii="Calibri" w:hAnsi="Calibri"/>
          <w:color w:val="000000"/>
          <w:sz w:val="20"/>
          <w:szCs w:val="20"/>
        </w:rPr>
        <w:t>p</w:t>
      </w:r>
      <w:r w:rsidR="00E6704C">
        <w:rPr>
          <w:rFonts w:ascii="Calibri" w:hAnsi="Calibri"/>
          <w:color w:val="000000"/>
          <w:sz w:val="20"/>
          <w:szCs w:val="20"/>
        </w:rPr>
        <w:t xml:space="preserve">resident for </w:t>
      </w:r>
      <w:r w:rsidR="00717D31">
        <w:rPr>
          <w:rFonts w:ascii="Calibri" w:hAnsi="Calibri"/>
          <w:color w:val="000000"/>
          <w:sz w:val="20"/>
          <w:szCs w:val="20"/>
        </w:rPr>
        <w:t>f</w:t>
      </w:r>
      <w:r w:rsidR="00E6704C">
        <w:rPr>
          <w:rFonts w:ascii="Calibri" w:hAnsi="Calibri"/>
          <w:color w:val="000000"/>
          <w:sz w:val="20"/>
          <w:szCs w:val="20"/>
        </w:rPr>
        <w:t xml:space="preserve">inance and the outgoing </w:t>
      </w:r>
      <w:r w:rsidR="00717D31">
        <w:rPr>
          <w:rFonts w:ascii="Calibri" w:hAnsi="Calibri"/>
          <w:color w:val="000000"/>
          <w:sz w:val="20"/>
          <w:szCs w:val="20"/>
        </w:rPr>
        <w:t>p</w:t>
      </w:r>
      <w:r w:rsidR="00E6704C">
        <w:rPr>
          <w:rFonts w:ascii="Calibri" w:hAnsi="Calibri"/>
          <w:color w:val="000000"/>
          <w:sz w:val="20"/>
          <w:szCs w:val="20"/>
        </w:rPr>
        <w:t xml:space="preserve">resident. </w:t>
      </w:r>
    </w:p>
    <w:p w:rsidR="002A50F2" w:rsidRPr="00291B5C" w:rsidRDefault="00942EBD" w:rsidP="002A50F2">
      <w:pPr>
        <w:numPr>
          <w:ilvl w:val="1"/>
          <w:numId w:val="11"/>
        </w:numPr>
        <w:autoSpaceDE w:val="0"/>
        <w:autoSpaceDN w:val="0"/>
        <w:adjustRightInd w:val="0"/>
        <w:rPr>
          <w:rFonts w:ascii="Calibri" w:hAnsi="Calibri"/>
          <w:color w:val="000000"/>
          <w:sz w:val="20"/>
          <w:szCs w:val="20"/>
        </w:rPr>
      </w:pPr>
      <w:bookmarkStart w:id="159" w:name="_DV_M86"/>
      <w:bookmarkEnd w:id="159"/>
      <w:r w:rsidRPr="00291B5C">
        <w:rPr>
          <w:rFonts w:ascii="Calibri" w:hAnsi="Calibri"/>
          <w:color w:val="000000"/>
          <w:sz w:val="20"/>
          <w:szCs w:val="20"/>
        </w:rPr>
        <w:t>Appropriations Committee</w:t>
      </w:r>
      <w:r w:rsidR="00361678" w:rsidRPr="00291B5C">
        <w:rPr>
          <w:rFonts w:ascii="Calibri" w:hAnsi="Calibri"/>
          <w:color w:val="000000"/>
          <w:sz w:val="20"/>
          <w:szCs w:val="20"/>
        </w:rPr>
        <w:t xml:space="preserve"> member terms shall run from the beginning of the spring semester to the end of the fall semester.   </w:t>
      </w:r>
    </w:p>
    <w:p w:rsidR="002A50F2" w:rsidRDefault="00745590" w:rsidP="002A50F2">
      <w:pPr>
        <w:numPr>
          <w:ilvl w:val="1"/>
          <w:numId w:val="11"/>
        </w:numPr>
        <w:autoSpaceDE w:val="0"/>
        <w:autoSpaceDN w:val="0"/>
        <w:adjustRightInd w:val="0"/>
        <w:rPr>
          <w:rFonts w:ascii="Calibri" w:hAnsi="Calibri"/>
          <w:color w:val="000000"/>
          <w:sz w:val="20"/>
          <w:szCs w:val="20"/>
        </w:rPr>
      </w:pPr>
      <w:bookmarkStart w:id="160" w:name="_DV_M87"/>
      <w:bookmarkStart w:id="161" w:name="_DV_M88"/>
      <w:bookmarkStart w:id="162" w:name="_DV_M89"/>
      <w:bookmarkStart w:id="163" w:name="_DV_M90"/>
      <w:bookmarkStart w:id="164" w:name="_DV_M91"/>
      <w:bookmarkEnd w:id="160"/>
      <w:bookmarkEnd w:id="161"/>
      <w:bookmarkEnd w:id="162"/>
      <w:bookmarkEnd w:id="163"/>
      <w:bookmarkEnd w:id="164"/>
      <w:r>
        <w:rPr>
          <w:rFonts w:ascii="Calibri" w:hAnsi="Calibri"/>
          <w:color w:val="000000"/>
          <w:sz w:val="20"/>
          <w:szCs w:val="20"/>
        </w:rPr>
        <w:t>E</w:t>
      </w:r>
      <w:r w:rsidR="009D7A51">
        <w:rPr>
          <w:rFonts w:ascii="Calibri" w:hAnsi="Calibri"/>
          <w:color w:val="000000"/>
          <w:sz w:val="20"/>
          <w:szCs w:val="20"/>
        </w:rPr>
        <w:t>very effort should be made to have a balanced representation of classes</w:t>
      </w:r>
      <w:r>
        <w:rPr>
          <w:rFonts w:ascii="Calibri" w:hAnsi="Calibri"/>
          <w:color w:val="000000"/>
          <w:sz w:val="20"/>
          <w:szCs w:val="20"/>
        </w:rPr>
        <w:t xml:space="preserve">, </w:t>
      </w:r>
      <w:r w:rsidR="009D7A51">
        <w:rPr>
          <w:rFonts w:ascii="Calibri" w:hAnsi="Calibri"/>
          <w:color w:val="000000"/>
          <w:sz w:val="20"/>
          <w:szCs w:val="20"/>
        </w:rPr>
        <w:t>genders</w:t>
      </w:r>
      <w:r>
        <w:rPr>
          <w:rFonts w:ascii="Calibri" w:hAnsi="Calibri"/>
          <w:color w:val="000000"/>
          <w:sz w:val="20"/>
          <w:szCs w:val="20"/>
        </w:rPr>
        <w:t xml:space="preserve"> and student organizations</w:t>
      </w:r>
      <w:r w:rsidR="009D7A51">
        <w:rPr>
          <w:rFonts w:ascii="Calibri" w:hAnsi="Calibri"/>
          <w:color w:val="000000"/>
          <w:sz w:val="20"/>
          <w:szCs w:val="20"/>
        </w:rPr>
        <w:t>.</w:t>
      </w:r>
    </w:p>
    <w:p w:rsidR="00481DC1" w:rsidRDefault="00481DC1" w:rsidP="002A50F2">
      <w:pPr>
        <w:numPr>
          <w:ilvl w:val="1"/>
          <w:numId w:val="11"/>
        </w:numPr>
        <w:autoSpaceDE w:val="0"/>
        <w:autoSpaceDN w:val="0"/>
        <w:adjustRightInd w:val="0"/>
        <w:rPr>
          <w:rFonts w:ascii="Calibri" w:hAnsi="Calibri"/>
          <w:color w:val="000000"/>
          <w:sz w:val="20"/>
          <w:szCs w:val="20"/>
        </w:rPr>
      </w:pPr>
      <w:r>
        <w:rPr>
          <w:rFonts w:ascii="Calibri" w:hAnsi="Calibri"/>
          <w:color w:val="000000"/>
          <w:sz w:val="20"/>
          <w:szCs w:val="20"/>
        </w:rPr>
        <w:t xml:space="preserve">The </w:t>
      </w:r>
      <w:r w:rsidR="00717D31">
        <w:rPr>
          <w:rFonts w:ascii="Calibri" w:hAnsi="Calibri"/>
          <w:color w:val="000000"/>
          <w:sz w:val="20"/>
          <w:szCs w:val="20"/>
        </w:rPr>
        <w:t>v</w:t>
      </w:r>
      <w:r>
        <w:rPr>
          <w:rFonts w:ascii="Calibri" w:hAnsi="Calibri"/>
          <w:color w:val="000000"/>
          <w:sz w:val="20"/>
          <w:szCs w:val="20"/>
        </w:rPr>
        <w:t xml:space="preserve">ice </w:t>
      </w:r>
      <w:r w:rsidR="00717D31">
        <w:rPr>
          <w:rFonts w:ascii="Calibri" w:hAnsi="Calibri"/>
          <w:color w:val="000000"/>
          <w:sz w:val="20"/>
          <w:szCs w:val="20"/>
        </w:rPr>
        <w:t>p</w:t>
      </w:r>
      <w:r>
        <w:rPr>
          <w:rFonts w:ascii="Calibri" w:hAnsi="Calibri"/>
          <w:color w:val="000000"/>
          <w:sz w:val="20"/>
          <w:szCs w:val="20"/>
        </w:rPr>
        <w:t xml:space="preserve">resident for </w:t>
      </w:r>
      <w:r w:rsidR="00717D31">
        <w:rPr>
          <w:rFonts w:ascii="Calibri" w:hAnsi="Calibri"/>
          <w:color w:val="000000"/>
          <w:sz w:val="20"/>
          <w:szCs w:val="20"/>
        </w:rPr>
        <w:t>f</w:t>
      </w:r>
      <w:r>
        <w:rPr>
          <w:rFonts w:ascii="Calibri" w:hAnsi="Calibri"/>
          <w:color w:val="000000"/>
          <w:sz w:val="20"/>
          <w:szCs w:val="20"/>
        </w:rPr>
        <w:t xml:space="preserve">inance chairs the </w:t>
      </w:r>
      <w:r w:rsidRPr="00291B5C">
        <w:rPr>
          <w:rFonts w:ascii="Calibri" w:hAnsi="Calibri"/>
          <w:color w:val="000000"/>
          <w:sz w:val="20"/>
          <w:szCs w:val="20"/>
        </w:rPr>
        <w:t xml:space="preserve">Appropriations Committee, serving in a non-voting capacity except in the event of a tie vote.  The </w:t>
      </w:r>
      <w:r w:rsidR="00717D31">
        <w:rPr>
          <w:rFonts w:ascii="Calibri" w:hAnsi="Calibri"/>
          <w:color w:val="000000"/>
          <w:sz w:val="20"/>
          <w:szCs w:val="20"/>
        </w:rPr>
        <w:t>v</w:t>
      </w:r>
      <w:r w:rsidRPr="00291B5C">
        <w:rPr>
          <w:rFonts w:ascii="Calibri" w:hAnsi="Calibri"/>
          <w:color w:val="000000"/>
          <w:sz w:val="20"/>
          <w:szCs w:val="20"/>
        </w:rPr>
        <w:t xml:space="preserve">ice </w:t>
      </w:r>
      <w:r w:rsidR="00717D31">
        <w:rPr>
          <w:rFonts w:ascii="Calibri" w:hAnsi="Calibri"/>
          <w:color w:val="000000"/>
          <w:sz w:val="20"/>
          <w:szCs w:val="20"/>
        </w:rPr>
        <w:t>p</w:t>
      </w:r>
      <w:r w:rsidRPr="00291B5C">
        <w:rPr>
          <w:rFonts w:ascii="Calibri" w:hAnsi="Calibri"/>
          <w:color w:val="000000"/>
          <w:sz w:val="20"/>
          <w:szCs w:val="20"/>
        </w:rPr>
        <w:t xml:space="preserve">resident for </w:t>
      </w:r>
      <w:r w:rsidR="00717D31">
        <w:rPr>
          <w:rFonts w:ascii="Calibri" w:hAnsi="Calibri"/>
          <w:color w:val="000000"/>
          <w:sz w:val="20"/>
          <w:szCs w:val="20"/>
        </w:rPr>
        <w:t>f</w:t>
      </w:r>
      <w:r w:rsidRPr="00291B5C">
        <w:rPr>
          <w:rFonts w:ascii="Calibri" w:hAnsi="Calibri"/>
          <w:color w:val="000000"/>
          <w:sz w:val="20"/>
          <w:szCs w:val="20"/>
        </w:rPr>
        <w:t>inance shall be the tie-breaking vote for the Appropriations Committee.</w:t>
      </w:r>
    </w:p>
    <w:p w:rsidR="00557F22" w:rsidRDefault="00557F22">
      <w:pPr>
        <w:autoSpaceDE w:val="0"/>
        <w:autoSpaceDN w:val="0"/>
        <w:adjustRightInd w:val="0"/>
        <w:rPr>
          <w:rFonts w:ascii="Calibri" w:hAnsi="Calibri"/>
          <w:b/>
          <w:bCs/>
          <w:color w:val="000000"/>
          <w:sz w:val="20"/>
          <w:szCs w:val="20"/>
        </w:rPr>
      </w:pPr>
      <w:bookmarkStart w:id="165" w:name="_DV_M92"/>
      <w:bookmarkStart w:id="166" w:name="_DV_M93"/>
      <w:bookmarkEnd w:id="165"/>
      <w:bookmarkEnd w:id="166"/>
    </w:p>
    <w:p w:rsidR="00557F22" w:rsidRDefault="00481DC1">
      <w:pPr>
        <w:numPr>
          <w:ilvl w:val="0"/>
          <w:numId w:val="11"/>
        </w:numPr>
        <w:autoSpaceDE w:val="0"/>
        <w:autoSpaceDN w:val="0"/>
        <w:adjustRightInd w:val="0"/>
        <w:rPr>
          <w:rFonts w:ascii="Calibri" w:hAnsi="Calibri"/>
          <w:b/>
          <w:bCs/>
          <w:color w:val="000000"/>
          <w:sz w:val="20"/>
          <w:szCs w:val="20"/>
        </w:rPr>
      </w:pPr>
      <w:r>
        <w:rPr>
          <w:rFonts w:ascii="Calibri" w:hAnsi="Calibri"/>
          <w:b/>
          <w:bCs/>
          <w:color w:val="000000"/>
          <w:sz w:val="20"/>
          <w:szCs w:val="20"/>
        </w:rPr>
        <w:t>Selection Timeline</w:t>
      </w:r>
    </w:p>
    <w:p w:rsidR="00557F22" w:rsidRDefault="003443B0">
      <w:pPr>
        <w:pStyle w:val="ListParagraph"/>
        <w:numPr>
          <w:ilvl w:val="1"/>
          <w:numId w:val="11"/>
        </w:numPr>
        <w:spacing w:line="276" w:lineRule="auto"/>
        <w:rPr>
          <w:rFonts w:asciiTheme="minorHAnsi" w:hAnsiTheme="minorHAnsi"/>
          <w:color w:val="000000"/>
          <w:sz w:val="20"/>
          <w:szCs w:val="20"/>
        </w:rPr>
      </w:pPr>
      <w:r w:rsidRPr="003443B0">
        <w:rPr>
          <w:rFonts w:asciiTheme="minorHAnsi" w:hAnsiTheme="minorHAnsi"/>
          <w:color w:val="000000"/>
          <w:sz w:val="20"/>
          <w:szCs w:val="20"/>
        </w:rPr>
        <w:t xml:space="preserve">Applications for </w:t>
      </w:r>
      <w:r w:rsidR="00717D31">
        <w:rPr>
          <w:rFonts w:asciiTheme="minorHAnsi" w:hAnsiTheme="minorHAnsi"/>
          <w:color w:val="000000"/>
          <w:sz w:val="20"/>
          <w:szCs w:val="20"/>
        </w:rPr>
        <w:t>A</w:t>
      </w:r>
      <w:r w:rsidRPr="003443B0">
        <w:rPr>
          <w:rFonts w:asciiTheme="minorHAnsi" w:hAnsiTheme="minorHAnsi"/>
          <w:color w:val="000000"/>
          <w:sz w:val="20"/>
          <w:szCs w:val="20"/>
        </w:rPr>
        <w:t xml:space="preserve">ppropriations </w:t>
      </w:r>
      <w:r w:rsidR="00717D31">
        <w:rPr>
          <w:rFonts w:asciiTheme="minorHAnsi" w:hAnsiTheme="minorHAnsi"/>
          <w:color w:val="000000"/>
          <w:sz w:val="20"/>
          <w:szCs w:val="20"/>
        </w:rPr>
        <w:t>C</w:t>
      </w:r>
      <w:r w:rsidRPr="003443B0">
        <w:rPr>
          <w:rFonts w:asciiTheme="minorHAnsi" w:hAnsiTheme="minorHAnsi"/>
          <w:color w:val="000000"/>
          <w:sz w:val="20"/>
          <w:szCs w:val="20"/>
        </w:rPr>
        <w:t xml:space="preserve">ommittee members will be released the week of CSU elections and will be due three weeks from the day of the election. </w:t>
      </w:r>
    </w:p>
    <w:p w:rsidR="00557F22" w:rsidRDefault="003443B0">
      <w:pPr>
        <w:pStyle w:val="ListParagraph"/>
        <w:numPr>
          <w:ilvl w:val="1"/>
          <w:numId w:val="11"/>
        </w:numPr>
        <w:spacing w:line="276" w:lineRule="auto"/>
        <w:rPr>
          <w:rFonts w:asciiTheme="minorHAnsi" w:hAnsiTheme="minorHAnsi"/>
          <w:color w:val="000000"/>
          <w:sz w:val="20"/>
          <w:szCs w:val="20"/>
        </w:rPr>
      </w:pPr>
      <w:r w:rsidRPr="003443B0">
        <w:rPr>
          <w:rFonts w:asciiTheme="minorHAnsi" w:hAnsiTheme="minorHAnsi"/>
          <w:color w:val="000000"/>
          <w:sz w:val="20"/>
          <w:szCs w:val="20"/>
        </w:rPr>
        <w:lastRenderedPageBreak/>
        <w:t xml:space="preserve">Following the selection of the incoming </w:t>
      </w:r>
      <w:r w:rsidR="00717D31">
        <w:rPr>
          <w:rFonts w:asciiTheme="minorHAnsi" w:hAnsiTheme="minorHAnsi"/>
          <w:color w:val="000000"/>
          <w:sz w:val="20"/>
          <w:szCs w:val="20"/>
        </w:rPr>
        <w:t>v</w:t>
      </w:r>
      <w:r w:rsidRPr="003443B0">
        <w:rPr>
          <w:rFonts w:asciiTheme="minorHAnsi" w:hAnsiTheme="minorHAnsi"/>
          <w:color w:val="000000"/>
          <w:sz w:val="20"/>
          <w:szCs w:val="20"/>
        </w:rPr>
        <w:t xml:space="preserve">ice </w:t>
      </w:r>
      <w:r w:rsidR="00717D31">
        <w:rPr>
          <w:rFonts w:asciiTheme="minorHAnsi" w:hAnsiTheme="minorHAnsi"/>
          <w:color w:val="000000"/>
          <w:sz w:val="20"/>
          <w:szCs w:val="20"/>
        </w:rPr>
        <w:t>p</w:t>
      </w:r>
      <w:r w:rsidRPr="003443B0">
        <w:rPr>
          <w:rFonts w:asciiTheme="minorHAnsi" w:hAnsiTheme="minorHAnsi"/>
          <w:color w:val="000000"/>
          <w:sz w:val="20"/>
          <w:szCs w:val="20"/>
        </w:rPr>
        <w:t xml:space="preserve">resident for </w:t>
      </w:r>
      <w:r w:rsidR="00717D31">
        <w:rPr>
          <w:rFonts w:asciiTheme="minorHAnsi" w:hAnsiTheme="minorHAnsi"/>
          <w:color w:val="000000"/>
          <w:sz w:val="20"/>
          <w:szCs w:val="20"/>
        </w:rPr>
        <w:t>f</w:t>
      </w:r>
      <w:r w:rsidRPr="003443B0">
        <w:rPr>
          <w:rFonts w:asciiTheme="minorHAnsi" w:hAnsiTheme="minorHAnsi"/>
          <w:color w:val="000000"/>
          <w:sz w:val="20"/>
          <w:szCs w:val="20"/>
        </w:rPr>
        <w:t xml:space="preserve">inance, the outgoing </w:t>
      </w:r>
      <w:r w:rsidR="00717D31">
        <w:rPr>
          <w:rFonts w:asciiTheme="minorHAnsi" w:hAnsiTheme="minorHAnsi"/>
          <w:color w:val="000000"/>
          <w:sz w:val="20"/>
          <w:szCs w:val="20"/>
        </w:rPr>
        <w:t>v</w:t>
      </w:r>
      <w:r w:rsidRPr="003443B0">
        <w:rPr>
          <w:rFonts w:asciiTheme="minorHAnsi" w:hAnsiTheme="minorHAnsi"/>
          <w:color w:val="000000"/>
          <w:sz w:val="20"/>
          <w:szCs w:val="20"/>
        </w:rPr>
        <w:t xml:space="preserve">ice </w:t>
      </w:r>
      <w:r w:rsidR="00717D31">
        <w:rPr>
          <w:rFonts w:asciiTheme="minorHAnsi" w:hAnsiTheme="minorHAnsi"/>
          <w:color w:val="000000"/>
          <w:sz w:val="20"/>
          <w:szCs w:val="20"/>
        </w:rPr>
        <w:t>p</w:t>
      </w:r>
      <w:r w:rsidRPr="003443B0">
        <w:rPr>
          <w:rFonts w:asciiTheme="minorHAnsi" w:hAnsiTheme="minorHAnsi"/>
          <w:color w:val="000000"/>
          <w:sz w:val="20"/>
          <w:szCs w:val="20"/>
        </w:rPr>
        <w:t xml:space="preserve">resident for </w:t>
      </w:r>
      <w:r w:rsidR="00717D31">
        <w:rPr>
          <w:rFonts w:asciiTheme="minorHAnsi" w:hAnsiTheme="minorHAnsi"/>
          <w:color w:val="000000"/>
          <w:sz w:val="20"/>
          <w:szCs w:val="20"/>
        </w:rPr>
        <w:t>f</w:t>
      </w:r>
      <w:r w:rsidRPr="003443B0">
        <w:rPr>
          <w:rFonts w:asciiTheme="minorHAnsi" w:hAnsiTheme="minorHAnsi"/>
          <w:color w:val="000000"/>
          <w:sz w:val="20"/>
          <w:szCs w:val="20"/>
        </w:rPr>
        <w:t xml:space="preserve">inance, outgoing </w:t>
      </w:r>
      <w:r w:rsidR="00717D31">
        <w:rPr>
          <w:rFonts w:asciiTheme="minorHAnsi" w:hAnsiTheme="minorHAnsi"/>
          <w:color w:val="000000"/>
          <w:sz w:val="20"/>
          <w:szCs w:val="20"/>
        </w:rPr>
        <w:t>p</w:t>
      </w:r>
      <w:r w:rsidRPr="003443B0">
        <w:rPr>
          <w:rFonts w:asciiTheme="minorHAnsi" w:hAnsiTheme="minorHAnsi"/>
          <w:color w:val="000000"/>
          <w:sz w:val="20"/>
          <w:szCs w:val="20"/>
        </w:rPr>
        <w:t xml:space="preserve">resident, incoming </w:t>
      </w:r>
      <w:r w:rsidR="00717D31">
        <w:rPr>
          <w:rFonts w:asciiTheme="minorHAnsi" w:hAnsiTheme="minorHAnsi"/>
          <w:color w:val="000000"/>
          <w:sz w:val="20"/>
          <w:szCs w:val="20"/>
        </w:rPr>
        <w:t>v</w:t>
      </w:r>
      <w:r w:rsidRPr="003443B0">
        <w:rPr>
          <w:rFonts w:asciiTheme="minorHAnsi" w:hAnsiTheme="minorHAnsi"/>
          <w:color w:val="000000"/>
          <w:sz w:val="20"/>
          <w:szCs w:val="20"/>
        </w:rPr>
        <w:t xml:space="preserve">ice </w:t>
      </w:r>
      <w:r w:rsidR="00717D31">
        <w:rPr>
          <w:rFonts w:asciiTheme="minorHAnsi" w:hAnsiTheme="minorHAnsi"/>
          <w:color w:val="000000"/>
          <w:sz w:val="20"/>
          <w:szCs w:val="20"/>
        </w:rPr>
        <w:t>p</w:t>
      </w:r>
      <w:r w:rsidRPr="003443B0">
        <w:rPr>
          <w:rFonts w:asciiTheme="minorHAnsi" w:hAnsiTheme="minorHAnsi"/>
          <w:color w:val="000000"/>
          <w:sz w:val="20"/>
          <w:szCs w:val="20"/>
        </w:rPr>
        <w:t xml:space="preserve">resident for </w:t>
      </w:r>
      <w:r w:rsidR="00717D31">
        <w:rPr>
          <w:rFonts w:asciiTheme="minorHAnsi" w:hAnsiTheme="minorHAnsi"/>
          <w:color w:val="000000"/>
          <w:sz w:val="20"/>
          <w:szCs w:val="20"/>
        </w:rPr>
        <w:t>f</w:t>
      </w:r>
      <w:r w:rsidRPr="003443B0">
        <w:rPr>
          <w:rFonts w:asciiTheme="minorHAnsi" w:hAnsiTheme="minorHAnsi"/>
          <w:color w:val="000000"/>
          <w:sz w:val="20"/>
          <w:szCs w:val="20"/>
        </w:rPr>
        <w:t xml:space="preserve">inance and incoming </w:t>
      </w:r>
      <w:r w:rsidR="00717D31">
        <w:rPr>
          <w:rFonts w:asciiTheme="minorHAnsi" w:hAnsiTheme="minorHAnsi"/>
          <w:color w:val="000000"/>
          <w:sz w:val="20"/>
          <w:szCs w:val="20"/>
        </w:rPr>
        <w:t>p</w:t>
      </w:r>
      <w:r w:rsidRPr="003443B0">
        <w:rPr>
          <w:rFonts w:asciiTheme="minorHAnsi" w:hAnsiTheme="minorHAnsi"/>
          <w:color w:val="000000"/>
          <w:sz w:val="20"/>
          <w:szCs w:val="20"/>
        </w:rPr>
        <w:t xml:space="preserve">resident will review </w:t>
      </w:r>
      <w:r w:rsidR="000F0D60">
        <w:rPr>
          <w:rFonts w:asciiTheme="minorHAnsi" w:hAnsiTheme="minorHAnsi"/>
          <w:color w:val="000000"/>
          <w:sz w:val="20"/>
          <w:szCs w:val="20"/>
        </w:rPr>
        <w:t>A</w:t>
      </w:r>
      <w:r w:rsidRPr="003443B0">
        <w:rPr>
          <w:rFonts w:asciiTheme="minorHAnsi" w:hAnsiTheme="minorHAnsi"/>
          <w:color w:val="000000"/>
          <w:sz w:val="20"/>
          <w:szCs w:val="20"/>
        </w:rPr>
        <w:t xml:space="preserve">ppropriations </w:t>
      </w:r>
      <w:r w:rsidR="000F0D60">
        <w:rPr>
          <w:rFonts w:asciiTheme="minorHAnsi" w:hAnsiTheme="minorHAnsi"/>
          <w:color w:val="000000"/>
          <w:sz w:val="20"/>
          <w:szCs w:val="20"/>
        </w:rPr>
        <w:t>C</w:t>
      </w:r>
      <w:r w:rsidRPr="003443B0">
        <w:rPr>
          <w:rFonts w:asciiTheme="minorHAnsi" w:hAnsiTheme="minorHAnsi"/>
          <w:color w:val="000000"/>
          <w:sz w:val="20"/>
          <w:szCs w:val="20"/>
        </w:rPr>
        <w:t xml:space="preserve">ommittee applications. </w:t>
      </w:r>
    </w:p>
    <w:p w:rsidR="00557F22" w:rsidRDefault="003443B0">
      <w:pPr>
        <w:pStyle w:val="ListParagraph"/>
        <w:numPr>
          <w:ilvl w:val="1"/>
          <w:numId w:val="11"/>
        </w:numPr>
        <w:spacing w:line="276" w:lineRule="auto"/>
        <w:rPr>
          <w:rFonts w:asciiTheme="minorHAnsi" w:hAnsiTheme="minorHAnsi"/>
          <w:color w:val="000000"/>
          <w:sz w:val="20"/>
          <w:szCs w:val="20"/>
        </w:rPr>
      </w:pPr>
      <w:r w:rsidRPr="003443B0">
        <w:rPr>
          <w:rFonts w:asciiTheme="minorHAnsi" w:hAnsiTheme="minorHAnsi"/>
          <w:color w:val="000000"/>
          <w:sz w:val="20"/>
          <w:szCs w:val="20"/>
        </w:rPr>
        <w:t xml:space="preserve">Interviews for applicants will take place the week following Thanksgiving Break and applicants will </w:t>
      </w:r>
      <w:r w:rsidR="000F0D60">
        <w:rPr>
          <w:rFonts w:asciiTheme="minorHAnsi" w:hAnsiTheme="minorHAnsi"/>
          <w:color w:val="000000"/>
          <w:sz w:val="20"/>
          <w:szCs w:val="20"/>
        </w:rPr>
        <w:t xml:space="preserve">be </w:t>
      </w:r>
      <w:r w:rsidRPr="003443B0">
        <w:rPr>
          <w:rFonts w:asciiTheme="minorHAnsi" w:hAnsiTheme="minorHAnsi"/>
          <w:color w:val="000000"/>
          <w:sz w:val="20"/>
          <w:szCs w:val="20"/>
        </w:rPr>
        <w:t>notified of the decision by the week of finals.</w:t>
      </w:r>
    </w:p>
    <w:p w:rsidR="00557F22" w:rsidRPr="00361B95" w:rsidRDefault="003443B0" w:rsidP="00361B95">
      <w:pPr>
        <w:pStyle w:val="ListParagraph"/>
        <w:numPr>
          <w:ilvl w:val="1"/>
          <w:numId w:val="11"/>
        </w:numPr>
        <w:autoSpaceDE w:val="0"/>
        <w:autoSpaceDN w:val="0"/>
        <w:adjustRightInd w:val="0"/>
        <w:spacing w:line="276" w:lineRule="auto"/>
        <w:rPr>
          <w:rFonts w:ascii="Calibri" w:hAnsi="Calibri"/>
          <w:b/>
          <w:bCs/>
          <w:color w:val="000000"/>
          <w:sz w:val="20"/>
          <w:szCs w:val="20"/>
        </w:rPr>
      </w:pPr>
      <w:r w:rsidRPr="00361B95">
        <w:rPr>
          <w:rFonts w:asciiTheme="minorHAnsi" w:hAnsiTheme="minorHAnsi"/>
          <w:color w:val="000000"/>
          <w:sz w:val="20"/>
          <w:szCs w:val="20"/>
        </w:rPr>
        <w:t xml:space="preserve">Training for the </w:t>
      </w:r>
      <w:r w:rsidR="000F0D60" w:rsidRPr="00361B95">
        <w:rPr>
          <w:rFonts w:asciiTheme="minorHAnsi" w:hAnsiTheme="minorHAnsi"/>
          <w:color w:val="000000"/>
          <w:sz w:val="20"/>
          <w:szCs w:val="20"/>
        </w:rPr>
        <w:t>A</w:t>
      </w:r>
      <w:r w:rsidRPr="00361B95">
        <w:rPr>
          <w:rFonts w:asciiTheme="minorHAnsi" w:hAnsiTheme="minorHAnsi"/>
          <w:color w:val="000000"/>
          <w:sz w:val="20"/>
          <w:szCs w:val="20"/>
        </w:rPr>
        <w:t xml:space="preserve">ppropriations </w:t>
      </w:r>
      <w:r w:rsidR="000F0D60" w:rsidRPr="00361B95">
        <w:rPr>
          <w:rFonts w:asciiTheme="minorHAnsi" w:hAnsiTheme="minorHAnsi"/>
          <w:color w:val="000000"/>
          <w:sz w:val="20"/>
          <w:szCs w:val="20"/>
        </w:rPr>
        <w:t>C</w:t>
      </w:r>
      <w:r w:rsidRPr="00361B95">
        <w:rPr>
          <w:rFonts w:asciiTheme="minorHAnsi" w:hAnsiTheme="minorHAnsi"/>
          <w:color w:val="000000"/>
          <w:sz w:val="20"/>
          <w:szCs w:val="20"/>
        </w:rPr>
        <w:t xml:space="preserve">ommittee will take place </w:t>
      </w:r>
      <w:r w:rsidR="00361B95" w:rsidRPr="00361B95">
        <w:rPr>
          <w:rFonts w:asciiTheme="minorHAnsi" w:hAnsiTheme="minorHAnsi"/>
          <w:color w:val="000000"/>
          <w:sz w:val="20"/>
          <w:szCs w:val="20"/>
        </w:rPr>
        <w:t>before the first Appropriations meeting which will take place no later than the first three weeks of the semester.</w:t>
      </w:r>
    </w:p>
    <w:p w:rsidR="00361B95" w:rsidRPr="00361B95" w:rsidRDefault="00361B95" w:rsidP="00361B95">
      <w:pPr>
        <w:pStyle w:val="ListParagraph"/>
        <w:autoSpaceDE w:val="0"/>
        <w:autoSpaceDN w:val="0"/>
        <w:adjustRightInd w:val="0"/>
        <w:spacing w:line="276" w:lineRule="auto"/>
        <w:rPr>
          <w:rFonts w:ascii="Calibri" w:hAnsi="Calibri"/>
          <w:b/>
          <w:bCs/>
          <w:color w:val="000000"/>
          <w:sz w:val="20"/>
          <w:szCs w:val="20"/>
        </w:rPr>
      </w:pPr>
    </w:p>
    <w:p w:rsidR="00AF6F48" w:rsidRPr="00291B5C" w:rsidRDefault="009D7A51">
      <w:pPr>
        <w:numPr>
          <w:ilvl w:val="0"/>
          <w:numId w:val="11"/>
        </w:numPr>
        <w:autoSpaceDE w:val="0"/>
        <w:autoSpaceDN w:val="0"/>
        <w:adjustRightInd w:val="0"/>
        <w:rPr>
          <w:rFonts w:ascii="Calibri" w:hAnsi="Calibri"/>
          <w:b/>
          <w:bCs/>
          <w:color w:val="000000"/>
          <w:sz w:val="20"/>
          <w:szCs w:val="20"/>
        </w:rPr>
      </w:pPr>
      <w:r>
        <w:rPr>
          <w:rFonts w:ascii="Calibri" w:hAnsi="Calibri"/>
          <w:b/>
          <w:bCs/>
          <w:color w:val="000000"/>
          <w:sz w:val="20"/>
          <w:szCs w:val="20"/>
        </w:rPr>
        <w:t>Meetings</w:t>
      </w:r>
      <w:bookmarkStart w:id="167" w:name="_DV_M94"/>
      <w:bookmarkEnd w:id="167"/>
    </w:p>
    <w:p w:rsidR="002A50F2" w:rsidRPr="00291B5C" w:rsidRDefault="009D7A51" w:rsidP="002A50F2">
      <w:pPr>
        <w:numPr>
          <w:ilvl w:val="1"/>
          <w:numId w:val="11"/>
        </w:numPr>
        <w:autoSpaceDE w:val="0"/>
        <w:autoSpaceDN w:val="0"/>
        <w:adjustRightInd w:val="0"/>
        <w:rPr>
          <w:rFonts w:ascii="Calibri" w:hAnsi="Calibri"/>
          <w:color w:val="000000"/>
          <w:sz w:val="20"/>
          <w:szCs w:val="20"/>
        </w:rPr>
      </w:pPr>
      <w:r>
        <w:rPr>
          <w:rFonts w:ascii="Calibri" w:hAnsi="Calibri"/>
          <w:bCs/>
          <w:color w:val="000000"/>
          <w:sz w:val="20"/>
          <w:szCs w:val="20"/>
        </w:rPr>
        <w:t xml:space="preserve">The </w:t>
      </w:r>
      <w:r w:rsidR="00942EBD" w:rsidRPr="00291B5C">
        <w:rPr>
          <w:rFonts w:ascii="Calibri" w:hAnsi="Calibri"/>
          <w:bCs/>
          <w:color w:val="000000"/>
          <w:sz w:val="20"/>
          <w:szCs w:val="20"/>
        </w:rPr>
        <w:t>Appropriations Committee</w:t>
      </w:r>
      <w:r w:rsidR="00361678" w:rsidRPr="00291B5C">
        <w:rPr>
          <w:rFonts w:ascii="Calibri" w:hAnsi="Calibri"/>
          <w:color w:val="000000"/>
          <w:sz w:val="20"/>
          <w:szCs w:val="20"/>
        </w:rPr>
        <w:t xml:space="preserve"> shall hold weekly meetings to review funding requests and make financial recommendations and decisions during the academic year, as needed.  </w:t>
      </w:r>
    </w:p>
    <w:p w:rsidR="002A50F2" w:rsidRDefault="009D7A51" w:rsidP="002A50F2">
      <w:pPr>
        <w:numPr>
          <w:ilvl w:val="1"/>
          <w:numId w:val="11"/>
        </w:numPr>
        <w:autoSpaceDE w:val="0"/>
        <w:autoSpaceDN w:val="0"/>
        <w:adjustRightInd w:val="0"/>
        <w:rPr>
          <w:rFonts w:ascii="Calibri" w:hAnsi="Calibri"/>
          <w:color w:val="000000"/>
          <w:sz w:val="20"/>
          <w:szCs w:val="20"/>
        </w:rPr>
      </w:pPr>
      <w:bookmarkStart w:id="168" w:name="_DV_M95"/>
      <w:bookmarkEnd w:id="168"/>
      <w:r>
        <w:rPr>
          <w:rFonts w:ascii="Calibri" w:hAnsi="Calibri"/>
          <w:color w:val="000000"/>
          <w:sz w:val="20"/>
          <w:szCs w:val="20"/>
        </w:rPr>
        <w:t xml:space="preserve">All decisions of the </w:t>
      </w:r>
      <w:r w:rsidR="00942EBD" w:rsidRPr="00291B5C">
        <w:rPr>
          <w:rFonts w:ascii="Calibri" w:hAnsi="Calibri"/>
          <w:color w:val="000000"/>
          <w:sz w:val="20"/>
          <w:szCs w:val="20"/>
        </w:rPr>
        <w:t>Appropriations Committee</w:t>
      </w:r>
      <w:r w:rsidR="00361678" w:rsidRPr="00291B5C">
        <w:rPr>
          <w:rFonts w:ascii="Calibri" w:hAnsi="Calibri"/>
          <w:color w:val="000000"/>
          <w:sz w:val="20"/>
          <w:szCs w:val="20"/>
        </w:rPr>
        <w:t xml:space="preserve"> shall be made with a simple majority vote of four</w:t>
      </w:r>
      <w:r w:rsidR="000F0D60">
        <w:rPr>
          <w:rFonts w:ascii="Calibri" w:hAnsi="Calibri"/>
          <w:color w:val="000000"/>
          <w:sz w:val="20"/>
          <w:szCs w:val="20"/>
        </w:rPr>
        <w:t>.</w:t>
      </w:r>
    </w:p>
    <w:p w:rsidR="00745771" w:rsidRPr="00745771" w:rsidRDefault="00745771" w:rsidP="00745771">
      <w:pPr>
        <w:numPr>
          <w:ilvl w:val="1"/>
          <w:numId w:val="11"/>
        </w:numPr>
        <w:autoSpaceDE w:val="0"/>
        <w:autoSpaceDN w:val="0"/>
        <w:adjustRightInd w:val="0"/>
        <w:rPr>
          <w:rFonts w:ascii="Calibri" w:hAnsi="Calibri"/>
          <w:color w:val="000000"/>
          <w:sz w:val="20"/>
          <w:szCs w:val="20"/>
        </w:rPr>
      </w:pPr>
      <w:r>
        <w:rPr>
          <w:rFonts w:ascii="Calibri" w:hAnsi="Calibri"/>
          <w:color w:val="000000"/>
          <w:sz w:val="20"/>
          <w:szCs w:val="20"/>
        </w:rPr>
        <w:t xml:space="preserve">As stated in the Bylaws, members may not vote on or be present for the vote involving any request </w:t>
      </w:r>
      <w:r w:rsidR="000F0D60">
        <w:rPr>
          <w:rFonts w:ascii="Calibri" w:hAnsi="Calibri"/>
          <w:color w:val="000000"/>
          <w:sz w:val="20"/>
          <w:szCs w:val="20"/>
        </w:rPr>
        <w:t>from</w:t>
      </w:r>
      <w:r>
        <w:rPr>
          <w:rFonts w:ascii="Calibri" w:hAnsi="Calibri"/>
          <w:color w:val="000000"/>
          <w:sz w:val="20"/>
          <w:szCs w:val="20"/>
        </w:rPr>
        <w:t xml:space="preserve"> any organization in which they are an executive. </w:t>
      </w:r>
    </w:p>
    <w:p w:rsidR="002A50F2" w:rsidRPr="00291B5C" w:rsidRDefault="00361678" w:rsidP="002A50F2">
      <w:pPr>
        <w:numPr>
          <w:ilvl w:val="1"/>
          <w:numId w:val="11"/>
        </w:numPr>
        <w:autoSpaceDE w:val="0"/>
        <w:autoSpaceDN w:val="0"/>
        <w:adjustRightInd w:val="0"/>
        <w:rPr>
          <w:rFonts w:ascii="Calibri" w:hAnsi="Calibri"/>
          <w:color w:val="000000"/>
          <w:sz w:val="20"/>
          <w:szCs w:val="20"/>
        </w:rPr>
      </w:pPr>
      <w:bookmarkStart w:id="169" w:name="_DV_M96"/>
      <w:bookmarkEnd w:id="169"/>
      <w:r w:rsidRPr="00291B5C">
        <w:rPr>
          <w:rFonts w:ascii="Calibri" w:hAnsi="Calibri"/>
          <w:color w:val="000000"/>
          <w:sz w:val="20"/>
          <w:szCs w:val="20"/>
        </w:rPr>
        <w:t xml:space="preserve">The </w:t>
      </w:r>
      <w:r w:rsidR="000F0D60">
        <w:rPr>
          <w:rFonts w:ascii="Calibri" w:hAnsi="Calibri"/>
          <w:color w:val="000000"/>
          <w:sz w:val="20"/>
          <w:szCs w:val="20"/>
        </w:rPr>
        <w:t>v</w:t>
      </w:r>
      <w:r w:rsidRPr="00291B5C">
        <w:rPr>
          <w:rFonts w:ascii="Calibri" w:hAnsi="Calibri"/>
          <w:color w:val="000000"/>
          <w:sz w:val="20"/>
          <w:szCs w:val="20"/>
        </w:rPr>
        <w:t xml:space="preserve">ice </w:t>
      </w:r>
      <w:r w:rsidR="000F0D60">
        <w:rPr>
          <w:rFonts w:ascii="Calibri" w:hAnsi="Calibri"/>
          <w:color w:val="000000"/>
          <w:sz w:val="20"/>
          <w:szCs w:val="20"/>
        </w:rPr>
        <w:t>p</w:t>
      </w:r>
      <w:r w:rsidRPr="00291B5C">
        <w:rPr>
          <w:rFonts w:ascii="Calibri" w:hAnsi="Calibri"/>
          <w:color w:val="000000"/>
          <w:sz w:val="20"/>
          <w:szCs w:val="20"/>
        </w:rPr>
        <w:t xml:space="preserve">resident for </w:t>
      </w:r>
      <w:r w:rsidR="000F0D60">
        <w:rPr>
          <w:rFonts w:ascii="Calibri" w:hAnsi="Calibri"/>
          <w:color w:val="000000"/>
          <w:sz w:val="20"/>
          <w:szCs w:val="20"/>
        </w:rPr>
        <w:t>f</w:t>
      </w:r>
      <w:r w:rsidRPr="00291B5C">
        <w:rPr>
          <w:rFonts w:ascii="Calibri" w:hAnsi="Calibri"/>
          <w:color w:val="000000"/>
          <w:sz w:val="20"/>
          <w:szCs w:val="20"/>
        </w:rPr>
        <w:t xml:space="preserve">inance shall update the </w:t>
      </w:r>
      <w:r w:rsidR="00942EBD" w:rsidRPr="00291B5C">
        <w:rPr>
          <w:rFonts w:ascii="Calibri" w:hAnsi="Calibri"/>
          <w:color w:val="000000"/>
          <w:sz w:val="20"/>
          <w:szCs w:val="20"/>
        </w:rPr>
        <w:t>Appropriations Committee</w:t>
      </w:r>
      <w:r w:rsidRPr="00291B5C">
        <w:rPr>
          <w:rFonts w:ascii="Calibri" w:hAnsi="Calibri"/>
          <w:color w:val="000000"/>
          <w:sz w:val="20"/>
          <w:szCs w:val="20"/>
        </w:rPr>
        <w:t xml:space="preserve"> throughout the year </w:t>
      </w:r>
      <w:bookmarkStart w:id="170" w:name="_DV_M97"/>
      <w:bookmarkEnd w:id="170"/>
      <w:r w:rsidRPr="00291B5C">
        <w:rPr>
          <w:rFonts w:ascii="Calibri" w:hAnsi="Calibri"/>
          <w:color w:val="000000"/>
          <w:sz w:val="20"/>
          <w:szCs w:val="20"/>
        </w:rPr>
        <w:t xml:space="preserve">about the financial situation of the Creighton Students Union.  The amount of funds available for allocations will be updated at every </w:t>
      </w:r>
      <w:r w:rsidR="00942EBD" w:rsidRPr="00291B5C">
        <w:rPr>
          <w:rFonts w:ascii="Calibri" w:hAnsi="Calibri"/>
          <w:color w:val="000000"/>
          <w:sz w:val="20"/>
          <w:szCs w:val="20"/>
        </w:rPr>
        <w:t>Appropriations Committee</w:t>
      </w:r>
      <w:r w:rsidRPr="00291B5C">
        <w:rPr>
          <w:rFonts w:ascii="Calibri" w:hAnsi="Calibri"/>
          <w:color w:val="000000"/>
          <w:sz w:val="20"/>
          <w:szCs w:val="20"/>
        </w:rPr>
        <w:t xml:space="preserve"> meeting.</w:t>
      </w:r>
    </w:p>
    <w:p w:rsidR="002A50F2" w:rsidRPr="00291B5C" w:rsidRDefault="00361678" w:rsidP="002A50F2">
      <w:pPr>
        <w:numPr>
          <w:ilvl w:val="1"/>
          <w:numId w:val="11"/>
        </w:numPr>
        <w:autoSpaceDE w:val="0"/>
        <w:autoSpaceDN w:val="0"/>
        <w:adjustRightInd w:val="0"/>
        <w:rPr>
          <w:rFonts w:ascii="Calibri" w:hAnsi="Calibri"/>
          <w:color w:val="000000"/>
          <w:sz w:val="20"/>
          <w:szCs w:val="20"/>
        </w:rPr>
      </w:pPr>
      <w:r w:rsidRPr="00291B5C">
        <w:rPr>
          <w:rFonts w:ascii="Calibri" w:hAnsi="Calibri"/>
          <w:color w:val="000000"/>
          <w:sz w:val="20"/>
          <w:szCs w:val="20"/>
        </w:rPr>
        <w:t xml:space="preserve">All </w:t>
      </w:r>
      <w:r w:rsidR="00942EBD" w:rsidRPr="00291B5C">
        <w:rPr>
          <w:rFonts w:ascii="Calibri" w:hAnsi="Calibri"/>
          <w:color w:val="000000"/>
          <w:sz w:val="20"/>
          <w:szCs w:val="20"/>
        </w:rPr>
        <w:t>Appropriations Committee</w:t>
      </w:r>
      <w:r w:rsidRPr="00291B5C">
        <w:rPr>
          <w:rFonts w:ascii="Calibri" w:hAnsi="Calibri"/>
          <w:color w:val="000000"/>
          <w:sz w:val="20"/>
          <w:szCs w:val="20"/>
        </w:rPr>
        <w:t xml:space="preserve"> meetings must be tape recorded for historical purposes.</w:t>
      </w:r>
    </w:p>
    <w:p w:rsidR="002A50F2" w:rsidRPr="00CA4C18" w:rsidRDefault="002A50F2" w:rsidP="002A50F2">
      <w:pPr>
        <w:rPr>
          <w:rFonts w:ascii="Calibri" w:hAnsi="Calibri"/>
          <w:color w:val="000000"/>
          <w:sz w:val="20"/>
          <w:szCs w:val="20"/>
        </w:rPr>
      </w:pPr>
      <w:bookmarkStart w:id="171" w:name="_DV_M98"/>
      <w:bookmarkEnd w:id="171"/>
      <w:r w:rsidRPr="00CA4C18">
        <w:rPr>
          <w:rFonts w:ascii="Calibri" w:hAnsi="Calibri"/>
          <w:color w:val="000000"/>
          <w:sz w:val="20"/>
          <w:szCs w:val="20"/>
        </w:rPr>
        <w:t xml:space="preserve"> </w:t>
      </w:r>
    </w:p>
    <w:p w:rsidR="002A50F2" w:rsidRPr="00CA4C18" w:rsidRDefault="002A50F2" w:rsidP="002A50F2">
      <w:pPr>
        <w:pStyle w:val="Heading2"/>
        <w:rPr>
          <w:rFonts w:ascii="Calibri" w:hAnsi="Calibri"/>
          <w:i/>
          <w:color w:val="000000"/>
          <w:sz w:val="20"/>
          <w:szCs w:val="20"/>
        </w:rPr>
      </w:pPr>
      <w:bookmarkStart w:id="172" w:name="_DV_M99"/>
      <w:bookmarkEnd w:id="172"/>
      <w:r w:rsidRPr="00CA4C18">
        <w:rPr>
          <w:rFonts w:ascii="Calibri" w:hAnsi="Calibri"/>
          <w:i/>
          <w:color w:val="000000"/>
          <w:sz w:val="20"/>
          <w:szCs w:val="20"/>
        </w:rPr>
        <w:t>Undergraduate Student Organizations</w:t>
      </w:r>
    </w:p>
    <w:p w:rsidR="002A50F2" w:rsidRPr="00CA4C18" w:rsidRDefault="002A50F2" w:rsidP="002A50F2">
      <w:pPr>
        <w:rPr>
          <w:rFonts w:ascii="Calibri" w:hAnsi="Calibri"/>
          <w:color w:val="000000"/>
          <w:sz w:val="20"/>
          <w:szCs w:val="20"/>
        </w:rPr>
      </w:pPr>
    </w:p>
    <w:p w:rsidR="00EE4F59" w:rsidRPr="001A7F0B" w:rsidRDefault="00EE4F59" w:rsidP="00EE4F59">
      <w:pPr>
        <w:widowControl w:val="0"/>
        <w:tabs>
          <w:tab w:val="right" w:pos="8640"/>
        </w:tabs>
        <w:overflowPunct w:val="0"/>
        <w:autoSpaceDE w:val="0"/>
        <w:autoSpaceDN w:val="0"/>
        <w:adjustRightInd w:val="0"/>
        <w:rPr>
          <w:rFonts w:ascii="Calibri" w:hAnsi="Calibri" w:cs="Calibri"/>
          <w:b/>
          <w:bCs/>
          <w:i/>
          <w:iCs/>
          <w:color w:val="000000"/>
          <w:kern w:val="32"/>
          <w:sz w:val="20"/>
          <w:szCs w:val="20"/>
        </w:rPr>
      </w:pPr>
      <w:bookmarkStart w:id="173" w:name="_DV_M100"/>
      <w:bookmarkEnd w:id="173"/>
      <w:r w:rsidRPr="001A7F0B">
        <w:rPr>
          <w:rFonts w:ascii="Calibri" w:hAnsi="Calibri" w:cs="Calibri"/>
          <w:b/>
          <w:bCs/>
          <w:i/>
          <w:iCs/>
          <w:color w:val="000000"/>
          <w:kern w:val="32"/>
          <w:sz w:val="20"/>
          <w:szCs w:val="20"/>
        </w:rPr>
        <w:t>A. Eligibility Requirements of Undergraduate Student Organiz</w:t>
      </w:r>
      <w:r>
        <w:rPr>
          <w:rFonts w:ascii="Calibri" w:hAnsi="Calibri" w:cs="Calibri"/>
          <w:b/>
          <w:bCs/>
          <w:i/>
          <w:iCs/>
          <w:color w:val="000000"/>
          <w:kern w:val="32"/>
          <w:sz w:val="20"/>
          <w:szCs w:val="20"/>
        </w:rPr>
        <w:t>ations, Undergraduate Student</w:t>
      </w:r>
      <w:r w:rsidRPr="001A7F0B">
        <w:rPr>
          <w:rFonts w:ascii="Calibri" w:hAnsi="Calibri" w:cs="Calibri"/>
          <w:b/>
          <w:bCs/>
          <w:i/>
          <w:iCs/>
          <w:color w:val="000000"/>
          <w:kern w:val="32"/>
          <w:sz w:val="20"/>
          <w:szCs w:val="20"/>
        </w:rPr>
        <w:t xml:space="preserve"> Governments, and Sports Clubs for CSU Funding </w:t>
      </w:r>
    </w:p>
    <w:p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1.</w:t>
      </w:r>
      <w:r w:rsidRPr="001A7F0B">
        <w:rPr>
          <w:rFonts w:ascii="Calibri" w:hAnsi="Calibri" w:cs="Calibri"/>
          <w:color w:val="000000"/>
          <w:kern w:val="28"/>
          <w:sz w:val="20"/>
          <w:szCs w:val="20"/>
        </w:rPr>
        <w:tab/>
        <w:t xml:space="preserve">The </w:t>
      </w:r>
      <w:r>
        <w:rPr>
          <w:rFonts w:ascii="Calibri" w:hAnsi="Calibri" w:cs="Calibri"/>
          <w:color w:val="000000"/>
          <w:kern w:val="28"/>
          <w:sz w:val="20"/>
          <w:szCs w:val="20"/>
        </w:rPr>
        <w:t xml:space="preserve">undergraduate </w:t>
      </w:r>
      <w:r w:rsidRPr="001A7F0B">
        <w:rPr>
          <w:rFonts w:ascii="Calibri" w:hAnsi="Calibri" w:cs="Calibri"/>
          <w:color w:val="000000"/>
          <w:kern w:val="28"/>
          <w:sz w:val="20"/>
          <w:szCs w:val="20"/>
        </w:rPr>
        <w:t>student organization, undergraduate college or school government, or sports club, hereby referred to as the “group”, must be registered as an undergraduate student organizatio</w:t>
      </w:r>
      <w:r w:rsidR="006402BB">
        <w:rPr>
          <w:rFonts w:ascii="Calibri" w:hAnsi="Calibri" w:cs="Calibri"/>
          <w:color w:val="000000"/>
          <w:kern w:val="28"/>
          <w:sz w:val="20"/>
          <w:szCs w:val="20"/>
        </w:rPr>
        <w:t>n in the Student Leadership and Involvement Center</w:t>
      </w:r>
      <w:r w:rsidRPr="001A7F0B">
        <w:rPr>
          <w:rFonts w:ascii="Calibri" w:hAnsi="Calibri" w:cs="Calibri"/>
          <w:color w:val="000000"/>
          <w:kern w:val="28"/>
          <w:sz w:val="20"/>
          <w:szCs w:val="20"/>
        </w:rPr>
        <w:t>.</w:t>
      </w:r>
    </w:p>
    <w:p w:rsidR="00EE4F59"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2.</w:t>
      </w:r>
      <w:r>
        <w:rPr>
          <w:rFonts w:ascii="Calibri" w:hAnsi="Calibri" w:cs="Calibri"/>
          <w:color w:val="000000"/>
          <w:kern w:val="28"/>
          <w:sz w:val="20"/>
          <w:szCs w:val="20"/>
        </w:rPr>
        <w:tab/>
        <w:t>The group must meet one of the following requirements:</w:t>
      </w:r>
    </w:p>
    <w:p w:rsidR="00EE4F59"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t xml:space="preserve">i. </w:t>
      </w:r>
      <w:r>
        <w:rPr>
          <w:rFonts w:ascii="Calibri" w:hAnsi="Calibri" w:cs="Calibri"/>
          <w:color w:val="000000"/>
          <w:kern w:val="28"/>
          <w:sz w:val="20"/>
          <w:szCs w:val="20"/>
        </w:rPr>
        <w:tab/>
        <w:t>The group must be open to all students of Creighton University; or</w:t>
      </w:r>
    </w:p>
    <w:p w:rsidR="00EE4F59" w:rsidRDefault="00EE4F59" w:rsidP="00EE4F59">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Pr>
          <w:rFonts w:ascii="Calibri" w:hAnsi="Calibri" w:cs="Calibri"/>
          <w:color w:val="000000"/>
          <w:kern w:val="28"/>
          <w:sz w:val="20"/>
          <w:szCs w:val="20"/>
        </w:rPr>
        <w:tab/>
        <w:t>ii.</w:t>
      </w:r>
      <w:r>
        <w:rPr>
          <w:rFonts w:ascii="Calibri" w:hAnsi="Calibri" w:cs="Calibri"/>
          <w:color w:val="000000"/>
          <w:kern w:val="28"/>
          <w:sz w:val="20"/>
          <w:szCs w:val="20"/>
        </w:rPr>
        <w:tab/>
        <w:t xml:space="preserve">The group’s activity must be open to all students of </w:t>
      </w:r>
      <w:r w:rsidRPr="001A7F0B">
        <w:rPr>
          <w:rFonts w:ascii="Calibri" w:hAnsi="Calibri" w:cs="Calibri"/>
          <w:color w:val="000000"/>
          <w:kern w:val="28"/>
          <w:sz w:val="20"/>
          <w:szCs w:val="20"/>
        </w:rPr>
        <w:t>Creighton University, or in t</w:t>
      </w:r>
      <w:r>
        <w:rPr>
          <w:rFonts w:ascii="Calibri" w:hAnsi="Calibri" w:cs="Calibri"/>
          <w:color w:val="000000"/>
          <w:kern w:val="28"/>
          <w:sz w:val="20"/>
          <w:szCs w:val="20"/>
        </w:rPr>
        <w:t>he case of student governments,</w:t>
      </w:r>
      <w:r w:rsidRPr="001A7F0B">
        <w:rPr>
          <w:rFonts w:ascii="Calibri" w:hAnsi="Calibri" w:cs="Calibri"/>
          <w:color w:val="000000"/>
          <w:kern w:val="28"/>
          <w:sz w:val="20"/>
          <w:szCs w:val="20"/>
        </w:rPr>
        <w:t xml:space="preserve"> the activity must be open to all students of their respective school.</w:t>
      </w:r>
      <w:r>
        <w:rPr>
          <w:rFonts w:ascii="Calibri" w:hAnsi="Calibri" w:cs="Calibri"/>
          <w:color w:val="000000"/>
          <w:kern w:val="28"/>
          <w:sz w:val="20"/>
          <w:szCs w:val="20"/>
        </w:rPr>
        <w:t xml:space="preserve"> </w:t>
      </w:r>
    </w:p>
    <w:p w:rsidR="00EE4F59" w:rsidRPr="00CB5C0D" w:rsidRDefault="00EE4F59" w:rsidP="00EE4F59">
      <w:pPr>
        <w:widowControl w:val="0"/>
        <w:tabs>
          <w:tab w:val="left" w:pos="1080"/>
        </w:tabs>
        <w:overflowPunct w:val="0"/>
        <w:autoSpaceDE w:val="0"/>
        <w:autoSpaceDN w:val="0"/>
        <w:adjustRightInd w:val="0"/>
        <w:ind w:left="1080"/>
        <w:rPr>
          <w:rFonts w:ascii="Calibri" w:hAnsi="Calibri" w:cs="Calibri"/>
          <w:color w:val="000000"/>
          <w:kern w:val="28"/>
          <w:sz w:val="20"/>
          <w:szCs w:val="20"/>
        </w:rPr>
      </w:pPr>
      <w:r>
        <w:rPr>
          <w:rFonts w:ascii="Calibri" w:hAnsi="Calibri" w:cs="Calibri"/>
          <w:color w:val="000000"/>
          <w:kern w:val="28"/>
          <w:sz w:val="20"/>
          <w:szCs w:val="20"/>
        </w:rPr>
        <w:tab/>
      </w:r>
      <w:r w:rsidRPr="00CB5C0D">
        <w:rPr>
          <w:rFonts w:ascii="Calibri" w:hAnsi="Calibri" w:cs="Calibri"/>
          <w:color w:val="000000"/>
          <w:kern w:val="28"/>
          <w:sz w:val="20"/>
          <w:szCs w:val="20"/>
        </w:rPr>
        <w:t xml:space="preserve">a. </w:t>
      </w:r>
      <w:r>
        <w:rPr>
          <w:rFonts w:ascii="Calibri" w:hAnsi="Calibri" w:cs="Calibri"/>
          <w:color w:val="000000"/>
          <w:kern w:val="28"/>
          <w:sz w:val="20"/>
          <w:szCs w:val="20"/>
        </w:rPr>
        <w:t xml:space="preserve">Social </w:t>
      </w:r>
      <w:r w:rsidR="006402BB">
        <w:rPr>
          <w:rFonts w:ascii="Calibri" w:hAnsi="Calibri" w:cs="Calibri"/>
          <w:color w:val="000000"/>
          <w:kern w:val="28"/>
          <w:sz w:val="20"/>
          <w:szCs w:val="20"/>
        </w:rPr>
        <w:t>Fraternities and Sororities</w:t>
      </w:r>
      <w:r>
        <w:rPr>
          <w:rFonts w:ascii="Calibri" w:hAnsi="Calibri" w:cs="Calibri"/>
          <w:color w:val="000000"/>
          <w:kern w:val="28"/>
          <w:sz w:val="20"/>
          <w:szCs w:val="20"/>
        </w:rPr>
        <w:t xml:space="preserve"> are not eligible for funding.</w:t>
      </w:r>
    </w:p>
    <w:p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3</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 xml:space="preserve">The group </w:t>
      </w:r>
      <w:r>
        <w:rPr>
          <w:rFonts w:ascii="Calibri" w:hAnsi="Calibri" w:cs="Calibri"/>
          <w:color w:val="000000"/>
          <w:kern w:val="28"/>
          <w:sz w:val="20"/>
          <w:szCs w:val="20"/>
        </w:rPr>
        <w:t xml:space="preserve">and their activity </w:t>
      </w:r>
      <w:r w:rsidRPr="001A7F0B">
        <w:rPr>
          <w:rFonts w:ascii="Calibri" w:hAnsi="Calibri" w:cs="Calibri"/>
          <w:color w:val="000000"/>
          <w:kern w:val="28"/>
          <w:sz w:val="20"/>
          <w:szCs w:val="20"/>
        </w:rPr>
        <w:t xml:space="preserve">must have a mission or purpose that is congruent to the mission and purpose of the university and CSU.  </w:t>
      </w:r>
    </w:p>
    <w:p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4</w:t>
      </w:r>
      <w:r w:rsidRPr="001A7F0B">
        <w:rPr>
          <w:rFonts w:ascii="Calibri" w:hAnsi="Calibri" w:cs="Calibri"/>
          <w:color w:val="000000"/>
          <w:kern w:val="28"/>
          <w:sz w:val="20"/>
          <w:szCs w:val="20"/>
        </w:rPr>
        <w:t xml:space="preserve">.    Activities must be organized and planned by Creighton students </w:t>
      </w:r>
      <w:r>
        <w:rPr>
          <w:rFonts w:ascii="Calibri" w:hAnsi="Calibri" w:cs="Calibri"/>
          <w:color w:val="000000"/>
          <w:kern w:val="28"/>
          <w:sz w:val="20"/>
          <w:szCs w:val="20"/>
        </w:rPr>
        <w:t xml:space="preserve">primarily </w:t>
      </w:r>
      <w:r w:rsidRPr="001A7F0B">
        <w:rPr>
          <w:rFonts w:ascii="Calibri" w:hAnsi="Calibri" w:cs="Calibri"/>
          <w:color w:val="000000"/>
          <w:kern w:val="28"/>
          <w:sz w:val="20"/>
          <w:szCs w:val="20"/>
        </w:rPr>
        <w:t>for</w:t>
      </w:r>
      <w:r>
        <w:rPr>
          <w:rFonts w:ascii="Calibri" w:hAnsi="Calibri" w:cs="Calibri"/>
          <w:color w:val="000000"/>
          <w:kern w:val="28"/>
          <w:sz w:val="20"/>
          <w:szCs w:val="20"/>
        </w:rPr>
        <w:t xml:space="preserve"> </w:t>
      </w:r>
      <w:r w:rsidRPr="001A7F0B">
        <w:rPr>
          <w:rFonts w:ascii="Calibri" w:hAnsi="Calibri" w:cs="Calibri"/>
          <w:color w:val="000000"/>
          <w:kern w:val="28"/>
          <w:sz w:val="20"/>
          <w:szCs w:val="20"/>
        </w:rPr>
        <w:t>students</w:t>
      </w:r>
      <w:r w:rsidRPr="008F2646">
        <w:rPr>
          <w:rFonts w:ascii="Calibri" w:hAnsi="Calibri" w:cs="Calibri"/>
          <w:color w:val="000000"/>
          <w:kern w:val="28"/>
          <w:sz w:val="20"/>
          <w:szCs w:val="20"/>
        </w:rPr>
        <w:t>.</w:t>
      </w:r>
    </w:p>
    <w:p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5</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The group must have a sound financial history with CSU.</w:t>
      </w:r>
    </w:p>
    <w:p w:rsidR="00EE4F59"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6</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r>
      <w:r>
        <w:rPr>
          <w:rFonts w:ascii="Calibri" w:hAnsi="Calibri" w:cs="Calibri"/>
          <w:color w:val="000000"/>
          <w:kern w:val="28"/>
          <w:sz w:val="20"/>
          <w:szCs w:val="20"/>
        </w:rPr>
        <w:t>The group must either:</w:t>
      </w:r>
    </w:p>
    <w:p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t xml:space="preserve">i. </w:t>
      </w:r>
      <w:r>
        <w:rPr>
          <w:rFonts w:ascii="Calibri" w:hAnsi="Calibri" w:cs="Calibri"/>
          <w:color w:val="000000"/>
          <w:kern w:val="28"/>
          <w:sz w:val="20"/>
          <w:szCs w:val="20"/>
        </w:rPr>
        <w:tab/>
      </w:r>
      <w:r w:rsidRPr="001A7F0B">
        <w:rPr>
          <w:rFonts w:ascii="Calibri" w:hAnsi="Calibri" w:cs="Calibri"/>
          <w:color w:val="000000"/>
          <w:kern w:val="28"/>
          <w:sz w:val="20"/>
          <w:szCs w:val="20"/>
        </w:rPr>
        <w:t xml:space="preserve">have </w:t>
      </w:r>
      <w:r w:rsidRPr="008F2646">
        <w:rPr>
          <w:rFonts w:ascii="Calibri" w:hAnsi="Calibri" w:cs="Calibri"/>
          <w:color w:val="000000"/>
          <w:kern w:val="28"/>
          <w:sz w:val="20"/>
          <w:szCs w:val="20"/>
        </w:rPr>
        <w:t>ONE</w:t>
      </w:r>
      <w:r w:rsidRPr="001A7F0B">
        <w:rPr>
          <w:rFonts w:ascii="Calibri" w:hAnsi="Calibri" w:cs="Calibri"/>
          <w:color w:val="000000"/>
          <w:kern w:val="28"/>
          <w:sz w:val="20"/>
          <w:szCs w:val="20"/>
        </w:rPr>
        <w:t xml:space="preserve"> Creighton Federal Credit Union account with the following requirements:</w:t>
      </w:r>
    </w:p>
    <w:p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a</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A corporate resolution updated with the current officers of the student group;</w:t>
      </w:r>
    </w:p>
    <w:p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r>
      <w:r w:rsidRPr="001A7F0B">
        <w:rPr>
          <w:rFonts w:ascii="Calibri" w:hAnsi="Calibri" w:cs="Calibri"/>
          <w:color w:val="000000"/>
          <w:kern w:val="28"/>
          <w:sz w:val="20"/>
          <w:szCs w:val="20"/>
        </w:rPr>
        <w:tab/>
      </w:r>
      <w:r>
        <w:rPr>
          <w:rFonts w:ascii="Calibri" w:hAnsi="Calibri" w:cs="Calibri"/>
          <w:color w:val="000000"/>
          <w:kern w:val="28"/>
          <w:sz w:val="20"/>
          <w:szCs w:val="20"/>
        </w:rPr>
        <w:t>b</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 xml:space="preserve">The statements sent to the Student </w:t>
      </w:r>
      <w:r w:rsidR="006402BB">
        <w:rPr>
          <w:rFonts w:ascii="Calibri" w:hAnsi="Calibri" w:cs="Calibri"/>
          <w:color w:val="000000"/>
          <w:kern w:val="28"/>
          <w:sz w:val="20"/>
          <w:szCs w:val="20"/>
        </w:rPr>
        <w:t>Leadership and Involvement Center</w:t>
      </w:r>
      <w:r w:rsidRPr="001A7F0B">
        <w:rPr>
          <w:rFonts w:ascii="Calibri" w:hAnsi="Calibri" w:cs="Calibri"/>
          <w:color w:val="000000"/>
          <w:kern w:val="28"/>
          <w:sz w:val="20"/>
          <w:szCs w:val="20"/>
        </w:rPr>
        <w:tab/>
      </w:r>
    </w:p>
    <w:p w:rsidR="00EE4F59" w:rsidRPr="008F2646" w:rsidRDefault="00EE4F59" w:rsidP="006D51C8">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c</w:t>
      </w:r>
      <w:r w:rsidRPr="001A7F0B">
        <w:rPr>
          <w:rFonts w:ascii="Calibri" w:hAnsi="Calibri" w:cs="Calibri"/>
          <w:color w:val="000000"/>
          <w:kern w:val="28"/>
          <w:sz w:val="20"/>
          <w:szCs w:val="20"/>
        </w:rPr>
        <w:t xml:space="preserve">. </w:t>
      </w:r>
      <w:r w:rsidRPr="001A7F0B">
        <w:rPr>
          <w:rFonts w:ascii="Calibri" w:hAnsi="Calibri" w:cs="Calibri"/>
          <w:color w:val="000000"/>
          <w:kern w:val="28"/>
          <w:sz w:val="20"/>
          <w:szCs w:val="20"/>
        </w:rPr>
        <w:tab/>
        <w:t>A two</w:t>
      </w:r>
      <w:r>
        <w:rPr>
          <w:rFonts w:ascii="Calibri" w:hAnsi="Calibri" w:cs="Calibri"/>
          <w:color w:val="000000"/>
          <w:kern w:val="28"/>
          <w:sz w:val="20"/>
          <w:szCs w:val="20"/>
        </w:rPr>
        <w:t>-</w:t>
      </w:r>
      <w:r w:rsidRPr="001A7F0B">
        <w:rPr>
          <w:rFonts w:ascii="Calibri" w:hAnsi="Calibri" w:cs="Calibri"/>
          <w:color w:val="000000"/>
          <w:kern w:val="28"/>
          <w:sz w:val="20"/>
          <w:szCs w:val="20"/>
        </w:rPr>
        <w:t xml:space="preserve">signature requirement on the account and </w:t>
      </w:r>
      <w:r w:rsidRPr="008F2646">
        <w:rPr>
          <w:rFonts w:ascii="Calibri" w:hAnsi="Calibri" w:cs="Calibri"/>
          <w:color w:val="000000"/>
          <w:kern w:val="28"/>
          <w:sz w:val="20"/>
          <w:szCs w:val="20"/>
        </w:rPr>
        <w:t xml:space="preserve">the signature of the </w:t>
      </w:r>
      <w:r w:rsidR="006D51C8">
        <w:rPr>
          <w:rFonts w:ascii="Calibri" w:hAnsi="Calibri" w:cs="Calibri"/>
          <w:color w:val="000000"/>
          <w:kern w:val="28"/>
          <w:sz w:val="20"/>
          <w:szCs w:val="20"/>
        </w:rPr>
        <w:t>moderator;</w:t>
      </w:r>
    </w:p>
    <w:p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d</w:t>
      </w:r>
      <w:r w:rsidRPr="001A7F0B">
        <w:rPr>
          <w:rFonts w:ascii="Calibri" w:hAnsi="Calibri" w:cs="Calibri"/>
          <w:color w:val="000000"/>
          <w:kern w:val="28"/>
          <w:sz w:val="20"/>
          <w:szCs w:val="20"/>
        </w:rPr>
        <w:t xml:space="preserve">. </w:t>
      </w:r>
      <w:r w:rsidRPr="001A7F0B">
        <w:rPr>
          <w:rFonts w:ascii="Calibri" w:hAnsi="Calibri" w:cs="Calibri"/>
          <w:color w:val="000000"/>
          <w:kern w:val="28"/>
          <w:sz w:val="20"/>
          <w:szCs w:val="20"/>
        </w:rPr>
        <w:tab/>
        <w:t xml:space="preserve">The CSU </w:t>
      </w:r>
      <w:r>
        <w:rPr>
          <w:rFonts w:ascii="Calibri" w:hAnsi="Calibri" w:cs="Calibri"/>
          <w:color w:val="000000"/>
          <w:kern w:val="28"/>
          <w:sz w:val="20"/>
          <w:szCs w:val="20"/>
        </w:rPr>
        <w:t>v</w:t>
      </w:r>
      <w:r w:rsidRPr="001A7F0B">
        <w:rPr>
          <w:rFonts w:ascii="Calibri" w:hAnsi="Calibri" w:cs="Calibri"/>
          <w:color w:val="000000"/>
          <w:kern w:val="28"/>
          <w:sz w:val="20"/>
          <w:szCs w:val="20"/>
        </w:rPr>
        <w:t xml:space="preserve">ice </w:t>
      </w:r>
      <w:r>
        <w:rPr>
          <w:rFonts w:ascii="Calibri" w:hAnsi="Calibri" w:cs="Calibri"/>
          <w:color w:val="000000"/>
          <w:kern w:val="28"/>
          <w:sz w:val="20"/>
          <w:szCs w:val="20"/>
        </w:rPr>
        <w:t>p</w:t>
      </w:r>
      <w:r w:rsidRPr="001A7F0B">
        <w:rPr>
          <w:rFonts w:ascii="Calibri" w:hAnsi="Calibri" w:cs="Calibri"/>
          <w:color w:val="000000"/>
          <w:kern w:val="28"/>
          <w:sz w:val="20"/>
          <w:szCs w:val="20"/>
        </w:rPr>
        <w:t xml:space="preserve">resident for </w:t>
      </w:r>
      <w:r>
        <w:rPr>
          <w:rFonts w:ascii="Calibri" w:hAnsi="Calibri" w:cs="Calibri"/>
          <w:color w:val="000000"/>
          <w:kern w:val="28"/>
          <w:sz w:val="20"/>
          <w:szCs w:val="20"/>
        </w:rPr>
        <w:t>f</w:t>
      </w:r>
      <w:r w:rsidRPr="001A7F0B">
        <w:rPr>
          <w:rFonts w:ascii="Calibri" w:hAnsi="Calibri" w:cs="Calibri"/>
          <w:color w:val="000000"/>
          <w:kern w:val="28"/>
          <w:sz w:val="20"/>
          <w:szCs w:val="20"/>
        </w:rPr>
        <w:t>inance as a signer on the account.</w:t>
      </w:r>
    </w:p>
    <w:p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e</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The account must be updated annually with the curr</w:t>
      </w:r>
      <w:r>
        <w:rPr>
          <w:rFonts w:ascii="Calibri" w:hAnsi="Calibri" w:cs="Calibri"/>
          <w:color w:val="000000"/>
          <w:kern w:val="28"/>
          <w:sz w:val="20"/>
          <w:szCs w:val="20"/>
        </w:rPr>
        <w:t xml:space="preserve">ent executives of the group as </w:t>
      </w:r>
      <w:r w:rsidRPr="001A7F0B">
        <w:rPr>
          <w:rFonts w:ascii="Calibri" w:hAnsi="Calibri" w:cs="Calibri"/>
          <w:color w:val="000000"/>
          <w:kern w:val="28"/>
          <w:sz w:val="20"/>
          <w:szCs w:val="20"/>
        </w:rPr>
        <w:t xml:space="preserve">signers. </w:t>
      </w:r>
      <w:r>
        <w:rPr>
          <w:rFonts w:ascii="Calibri" w:hAnsi="Calibri" w:cs="Calibri"/>
          <w:color w:val="000000"/>
          <w:kern w:val="28"/>
          <w:sz w:val="20"/>
          <w:szCs w:val="20"/>
        </w:rPr>
        <w:t>OR</w:t>
      </w:r>
    </w:p>
    <w:p w:rsidR="00EE4F59" w:rsidRPr="001A7F0B" w:rsidRDefault="00EE4F59" w:rsidP="00EE4F59">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Pr>
          <w:rFonts w:ascii="Calibri" w:hAnsi="Calibri" w:cs="Calibri"/>
          <w:color w:val="000000"/>
          <w:kern w:val="28"/>
          <w:sz w:val="20"/>
          <w:szCs w:val="20"/>
        </w:rPr>
        <w:t xml:space="preserve">ii. </w:t>
      </w:r>
      <w:r>
        <w:rPr>
          <w:rFonts w:ascii="Calibri" w:hAnsi="Calibri" w:cs="Calibri"/>
          <w:color w:val="000000"/>
          <w:kern w:val="28"/>
          <w:sz w:val="20"/>
          <w:szCs w:val="20"/>
        </w:rPr>
        <w:tab/>
      </w:r>
      <w:r>
        <w:rPr>
          <w:rFonts w:ascii="Calibri" w:hAnsi="Calibri" w:cs="Calibri"/>
          <w:i/>
          <w:color w:val="000000"/>
          <w:kern w:val="28"/>
          <w:sz w:val="20"/>
          <w:szCs w:val="20"/>
        </w:rPr>
        <w:t xml:space="preserve">for undergraduate student organizations or non-student organizations receiving reimbursement: </w:t>
      </w:r>
      <w:r>
        <w:rPr>
          <w:rFonts w:ascii="Calibri" w:hAnsi="Calibri" w:cs="Calibri"/>
          <w:color w:val="000000"/>
          <w:kern w:val="28"/>
          <w:sz w:val="20"/>
          <w:szCs w:val="20"/>
        </w:rPr>
        <w:t xml:space="preserve">have an </w:t>
      </w:r>
      <w:r w:rsidRPr="001A7F0B">
        <w:rPr>
          <w:rFonts w:ascii="Calibri" w:hAnsi="Calibri" w:cs="Calibri"/>
          <w:color w:val="000000"/>
          <w:kern w:val="28"/>
          <w:sz w:val="20"/>
          <w:szCs w:val="20"/>
        </w:rPr>
        <w:t>agency</w:t>
      </w:r>
      <w:r>
        <w:rPr>
          <w:rFonts w:ascii="Calibri" w:hAnsi="Calibri" w:cs="Calibri"/>
          <w:color w:val="000000"/>
          <w:kern w:val="28"/>
          <w:sz w:val="20"/>
          <w:szCs w:val="20"/>
        </w:rPr>
        <w:t xml:space="preserve"> account</w:t>
      </w:r>
      <w:r w:rsidRPr="001A7F0B">
        <w:rPr>
          <w:rFonts w:ascii="Calibri" w:hAnsi="Calibri" w:cs="Calibri"/>
          <w:color w:val="000000"/>
          <w:kern w:val="28"/>
          <w:sz w:val="20"/>
          <w:szCs w:val="20"/>
        </w:rPr>
        <w:t>; these groups must indicate on their funding request form that they have an agency account.</w:t>
      </w:r>
    </w:p>
    <w:p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7</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 xml:space="preserve">If a request for funding is from more than one student group, all of the groups involved must meet the eligibility requirements. </w:t>
      </w:r>
    </w:p>
    <w:p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lastRenderedPageBreak/>
        <w:t>8</w:t>
      </w:r>
      <w:r w:rsidRPr="001A7F0B">
        <w:rPr>
          <w:rFonts w:ascii="Calibri" w:hAnsi="Calibri" w:cs="Calibri"/>
          <w:color w:val="000000"/>
          <w:kern w:val="28"/>
          <w:sz w:val="20"/>
          <w:szCs w:val="20"/>
        </w:rPr>
        <w:t xml:space="preserve">.  Other Requirements: </w:t>
      </w:r>
    </w:p>
    <w:p w:rsidR="00EE4F59" w:rsidRPr="008F2646" w:rsidRDefault="00EE4F59" w:rsidP="00EE4F59">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1A7F0B">
        <w:rPr>
          <w:rFonts w:ascii="Calibri" w:hAnsi="Calibri" w:cs="Calibri"/>
          <w:color w:val="000000"/>
          <w:kern w:val="28"/>
          <w:sz w:val="20"/>
          <w:szCs w:val="20"/>
        </w:rPr>
        <w:tab/>
        <w:t xml:space="preserve">i. </w:t>
      </w:r>
      <w:r>
        <w:rPr>
          <w:rFonts w:ascii="Calibri" w:hAnsi="Calibri" w:cs="Calibri"/>
          <w:color w:val="000000"/>
          <w:kern w:val="28"/>
          <w:sz w:val="20"/>
          <w:szCs w:val="20"/>
        </w:rPr>
        <w:tab/>
      </w:r>
      <w:r w:rsidRPr="001A7F0B">
        <w:rPr>
          <w:rFonts w:ascii="Calibri" w:hAnsi="Calibri" w:cs="Calibri"/>
          <w:color w:val="000000"/>
          <w:kern w:val="28"/>
          <w:sz w:val="20"/>
          <w:szCs w:val="20"/>
        </w:rPr>
        <w:t xml:space="preserve">The </w:t>
      </w:r>
      <w:r>
        <w:rPr>
          <w:rFonts w:ascii="Calibri" w:hAnsi="Calibri" w:cs="Calibri"/>
          <w:color w:val="000000"/>
          <w:kern w:val="28"/>
          <w:sz w:val="20"/>
          <w:szCs w:val="20"/>
        </w:rPr>
        <w:t>p</w:t>
      </w:r>
      <w:r w:rsidRPr="001A7F0B">
        <w:rPr>
          <w:rFonts w:ascii="Calibri" w:hAnsi="Calibri" w:cs="Calibri"/>
          <w:color w:val="000000"/>
          <w:kern w:val="28"/>
          <w:sz w:val="20"/>
          <w:szCs w:val="20"/>
        </w:rPr>
        <w:t xml:space="preserve">resident of undergraduate school or college governments which request funding must regularly attend CSU Cabinet meetings. </w:t>
      </w:r>
    </w:p>
    <w:p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p>
    <w:p w:rsidR="00EE4F59" w:rsidRPr="001A7F0B" w:rsidRDefault="00EE4F59" w:rsidP="00EE4F59">
      <w:pPr>
        <w:keepNext/>
        <w:widowControl w:val="0"/>
        <w:tabs>
          <w:tab w:val="left" w:pos="720"/>
        </w:tabs>
        <w:overflowPunct w:val="0"/>
        <w:autoSpaceDE w:val="0"/>
        <w:autoSpaceDN w:val="0"/>
        <w:adjustRightInd w:val="0"/>
        <w:rPr>
          <w:rFonts w:ascii="Calibri" w:hAnsi="Calibri" w:cs="Calibri"/>
          <w:b/>
          <w:bCs/>
          <w:i/>
          <w:iCs/>
          <w:kern w:val="32"/>
          <w:sz w:val="20"/>
          <w:szCs w:val="20"/>
        </w:rPr>
      </w:pPr>
      <w:r w:rsidRPr="001A7F0B">
        <w:rPr>
          <w:rFonts w:ascii="Calibri" w:hAnsi="Calibri" w:cs="Calibri"/>
          <w:b/>
          <w:bCs/>
          <w:i/>
          <w:iCs/>
          <w:kern w:val="32"/>
          <w:sz w:val="20"/>
          <w:szCs w:val="20"/>
        </w:rPr>
        <w:t>B. Eligibility for Non Student Organizations for CSU Funding</w:t>
      </w:r>
    </w:p>
    <w:p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 xml:space="preserve">Disclaimer:  CSU funds come from </w:t>
      </w:r>
      <w:r>
        <w:rPr>
          <w:rFonts w:ascii="Calibri" w:hAnsi="Calibri" w:cs="Calibri"/>
          <w:color w:val="000000"/>
          <w:kern w:val="28"/>
          <w:sz w:val="20"/>
          <w:szCs w:val="20"/>
        </w:rPr>
        <w:t>u</w:t>
      </w:r>
      <w:r w:rsidRPr="008F2646">
        <w:rPr>
          <w:rFonts w:ascii="Calibri" w:hAnsi="Calibri" w:cs="Calibri"/>
          <w:color w:val="000000"/>
          <w:kern w:val="28"/>
          <w:sz w:val="20"/>
          <w:szCs w:val="20"/>
        </w:rPr>
        <w:t xml:space="preserve">niversity fees with the intent that they will be used to provide diverse programming for students and enhance the extra-curricular life of students.  Because of this, CSU funding is primarily reserved for student </w:t>
      </w:r>
      <w:r>
        <w:rPr>
          <w:rFonts w:ascii="Calibri" w:hAnsi="Calibri" w:cs="Calibri"/>
          <w:color w:val="000000"/>
          <w:kern w:val="28"/>
          <w:sz w:val="20"/>
          <w:szCs w:val="20"/>
        </w:rPr>
        <w:t>events</w:t>
      </w:r>
      <w:r w:rsidRPr="008F2646">
        <w:rPr>
          <w:rFonts w:ascii="Calibri" w:hAnsi="Calibri" w:cs="Calibri"/>
          <w:color w:val="000000"/>
          <w:kern w:val="28"/>
          <w:sz w:val="20"/>
          <w:szCs w:val="20"/>
        </w:rPr>
        <w:t xml:space="preserve">.  CSU recognizes, however, that in certain situations CSU funding may be appropriate for non-student organization planned activities that will enhance the extra-curricular life of Creighton students while furthering the mission and purpose of CSU and CSU funding.  </w:t>
      </w:r>
    </w:p>
    <w:p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1.</w:t>
      </w:r>
      <w:r w:rsidRPr="008F2646">
        <w:rPr>
          <w:rFonts w:ascii="Calibri" w:hAnsi="Calibri" w:cs="Calibri"/>
          <w:color w:val="000000"/>
          <w:kern w:val="28"/>
          <w:sz w:val="20"/>
          <w:szCs w:val="20"/>
        </w:rPr>
        <w:tab/>
        <w:t>The activity must be open to all Creighton students.</w:t>
      </w:r>
    </w:p>
    <w:p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2.</w:t>
      </w:r>
      <w:r w:rsidRPr="008F2646">
        <w:rPr>
          <w:rFonts w:ascii="Calibri" w:hAnsi="Calibri" w:cs="Calibri"/>
          <w:color w:val="000000"/>
          <w:kern w:val="28"/>
          <w:sz w:val="20"/>
          <w:szCs w:val="20"/>
        </w:rPr>
        <w:tab/>
        <w:t xml:space="preserve">The activity must have a mission or purpose that is congruent with the </w:t>
      </w:r>
      <w:r>
        <w:rPr>
          <w:rFonts w:ascii="Calibri" w:hAnsi="Calibri" w:cs="Calibri"/>
          <w:color w:val="000000"/>
          <w:kern w:val="28"/>
          <w:sz w:val="20"/>
          <w:szCs w:val="20"/>
        </w:rPr>
        <w:t>u</w:t>
      </w:r>
      <w:r w:rsidRPr="008F2646">
        <w:rPr>
          <w:rFonts w:ascii="Calibri" w:hAnsi="Calibri" w:cs="Calibri"/>
          <w:color w:val="000000"/>
          <w:kern w:val="28"/>
          <w:sz w:val="20"/>
          <w:szCs w:val="20"/>
        </w:rPr>
        <w:t>niversity and CSU.</w:t>
      </w:r>
    </w:p>
    <w:p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3.</w:t>
      </w:r>
      <w:r w:rsidRPr="008F2646">
        <w:rPr>
          <w:rFonts w:ascii="Calibri" w:hAnsi="Calibri" w:cs="Calibri"/>
          <w:color w:val="000000"/>
          <w:kern w:val="28"/>
          <w:sz w:val="20"/>
          <w:szCs w:val="20"/>
        </w:rPr>
        <w:tab/>
        <w:t>The activity must enhance the extra-curricular life of Creighton students.</w:t>
      </w:r>
    </w:p>
    <w:p w:rsidR="00EE4F59" w:rsidRPr="00A408F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4.</w:t>
      </w:r>
      <w:r w:rsidRPr="00A408F6">
        <w:rPr>
          <w:rFonts w:ascii="Calibri" w:hAnsi="Calibri" w:cs="Calibri"/>
          <w:color w:val="000000"/>
          <w:kern w:val="28"/>
          <w:sz w:val="20"/>
          <w:szCs w:val="20"/>
        </w:rPr>
        <w:tab/>
        <w:t>The activity must involve students with the planning and implementation.</w:t>
      </w:r>
    </w:p>
    <w:p w:rsidR="00EE4F59" w:rsidRPr="00A408F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5.</w:t>
      </w:r>
      <w:r w:rsidRPr="00A408F6">
        <w:rPr>
          <w:rFonts w:ascii="Calibri" w:hAnsi="Calibri" w:cs="Calibri"/>
          <w:color w:val="000000"/>
          <w:kern w:val="28"/>
          <w:sz w:val="20"/>
          <w:szCs w:val="20"/>
        </w:rPr>
        <w:tab/>
        <w:t>The activity must be deemed appropriate for CSU funding by the Appropriations Committee.</w:t>
      </w:r>
    </w:p>
    <w:p w:rsidR="00EE4F59" w:rsidRPr="00A408F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p>
    <w:p w:rsidR="00EE4F59" w:rsidRPr="00A408F6" w:rsidRDefault="00EE4F59" w:rsidP="00EE4F59">
      <w:pPr>
        <w:keepNext/>
        <w:widowControl w:val="0"/>
        <w:tabs>
          <w:tab w:val="left" w:pos="720"/>
        </w:tabs>
        <w:overflowPunct w:val="0"/>
        <w:autoSpaceDE w:val="0"/>
        <w:autoSpaceDN w:val="0"/>
        <w:adjustRightInd w:val="0"/>
        <w:rPr>
          <w:rFonts w:ascii="Calibri" w:hAnsi="Calibri" w:cs="Calibri"/>
          <w:b/>
          <w:bCs/>
          <w:i/>
          <w:iCs/>
          <w:color w:val="000000"/>
          <w:kern w:val="32"/>
          <w:sz w:val="20"/>
          <w:szCs w:val="20"/>
        </w:rPr>
      </w:pPr>
      <w:r w:rsidRPr="00A408F6">
        <w:rPr>
          <w:rFonts w:ascii="Calibri" w:hAnsi="Calibri" w:cs="Calibri"/>
          <w:b/>
          <w:bCs/>
          <w:i/>
          <w:iCs/>
          <w:kern w:val="32"/>
          <w:sz w:val="20"/>
          <w:szCs w:val="20"/>
        </w:rPr>
        <w:t>C. Guidelines for Use of CSU Funds</w:t>
      </w:r>
    </w:p>
    <w:p w:rsidR="00EE4F59" w:rsidRPr="00A408F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1.</w:t>
      </w:r>
      <w:r w:rsidRPr="00A408F6">
        <w:rPr>
          <w:rFonts w:ascii="Calibri" w:hAnsi="Calibri" w:cs="Calibri"/>
          <w:color w:val="000000"/>
          <w:kern w:val="28"/>
          <w:sz w:val="20"/>
          <w:szCs w:val="20"/>
        </w:rPr>
        <w:tab/>
        <w:t>Creighton Students Union is one of many sources for funding activities.  It is expected that groups gain other sources of funding including dues, support from university departments, fundraising, etc.</w:t>
      </w:r>
    </w:p>
    <w:p w:rsidR="00EE4F59" w:rsidRPr="00A408F6" w:rsidRDefault="00EE4F59" w:rsidP="00876E4F">
      <w:pPr>
        <w:numPr>
          <w:ilvl w:val="1"/>
          <w:numId w:val="22"/>
        </w:numPr>
        <w:autoSpaceDE w:val="0"/>
        <w:autoSpaceDN w:val="0"/>
        <w:adjustRightInd w:val="0"/>
        <w:rPr>
          <w:rFonts w:ascii="Calibri" w:hAnsi="Calibri"/>
          <w:color w:val="000000"/>
          <w:sz w:val="20"/>
          <w:szCs w:val="20"/>
        </w:rPr>
      </w:pPr>
      <w:r w:rsidRPr="00A408F6">
        <w:rPr>
          <w:rFonts w:ascii="Calibri" w:hAnsi="Calibri" w:cs="Calibri"/>
          <w:color w:val="000000"/>
          <w:kern w:val="28"/>
          <w:sz w:val="20"/>
          <w:szCs w:val="20"/>
        </w:rPr>
        <w:t xml:space="preserve">If a group is requesting CSU funds, the group cannot advertise their activity in any way or sell tickets until they have met with the Appropriations Committee and secured funding from the Creighton Students Union, unless preauthorized by the Vice President for Finance.  </w:t>
      </w:r>
      <w:r w:rsidRPr="00A408F6">
        <w:rPr>
          <w:rFonts w:ascii="Calibri" w:hAnsi="Calibri"/>
          <w:color w:val="000000"/>
          <w:sz w:val="20"/>
          <w:szCs w:val="20"/>
        </w:rPr>
        <w:t xml:space="preserve">Exceptions to this rule include contacting Creighton University reservations to reserve the space required for an event, and placing the event on the Creighton Calendar, designated as tentative until funding is secured. </w:t>
      </w:r>
      <w:r w:rsidRPr="00A408F6">
        <w:rPr>
          <w:rFonts w:ascii="Calibri" w:hAnsi="Calibri" w:cs="Calibri"/>
          <w:color w:val="000000"/>
          <w:kern w:val="28"/>
          <w:sz w:val="20"/>
          <w:szCs w:val="20"/>
        </w:rPr>
        <w:t>To enter into contracts (either written or verbal) before securing CSU funding is at the group’s own risk.</w:t>
      </w:r>
      <w:r w:rsidR="00EC53BE" w:rsidRPr="00A408F6">
        <w:rPr>
          <w:rFonts w:ascii="Calibri" w:hAnsi="Calibri" w:cs="Calibri"/>
          <w:color w:val="000000"/>
          <w:kern w:val="28"/>
          <w:sz w:val="20"/>
          <w:szCs w:val="20"/>
        </w:rPr>
        <w:t xml:space="preserve"> CSU Program Board is an exception from this stipulation.</w:t>
      </w:r>
    </w:p>
    <w:p w:rsidR="00EE4F59" w:rsidRPr="00A408F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3.</w:t>
      </w:r>
      <w:r w:rsidRPr="00A408F6">
        <w:rPr>
          <w:rFonts w:ascii="Calibri" w:hAnsi="Calibri" w:cs="Calibri"/>
          <w:color w:val="000000"/>
          <w:kern w:val="28"/>
          <w:sz w:val="20"/>
          <w:szCs w:val="20"/>
        </w:rPr>
        <w:tab/>
        <w:t xml:space="preserve">CSU funds </w:t>
      </w:r>
      <w:r w:rsidRPr="00A408F6">
        <w:rPr>
          <w:rFonts w:ascii="Calibri" w:hAnsi="Calibri" w:cs="Calibri"/>
          <w:b/>
          <w:color w:val="000000"/>
          <w:kern w:val="28"/>
          <w:sz w:val="20"/>
          <w:szCs w:val="20"/>
        </w:rPr>
        <w:t>cannot</w:t>
      </w:r>
      <w:r w:rsidRPr="00A408F6">
        <w:rPr>
          <w:rFonts w:ascii="Calibri" w:hAnsi="Calibri" w:cs="Calibri"/>
          <w:color w:val="000000"/>
          <w:kern w:val="28"/>
          <w:sz w:val="20"/>
          <w:szCs w:val="20"/>
        </w:rPr>
        <w:t>:</w:t>
      </w:r>
    </w:p>
    <w:p w:rsidR="00A408F6" w:rsidRPr="00A408F6" w:rsidRDefault="00EE4F59" w:rsidP="00A408F6">
      <w:pPr>
        <w:widowControl w:val="0"/>
        <w:tabs>
          <w:tab w:val="left" w:pos="990"/>
        </w:tabs>
        <w:overflowPunct w:val="0"/>
        <w:autoSpaceDE w:val="0"/>
        <w:autoSpaceDN w:val="0"/>
        <w:adjustRightInd w:val="0"/>
        <w:ind w:left="1440" w:hanging="360"/>
        <w:rPr>
          <w:rFonts w:ascii="Calibri" w:hAnsi="Calibri"/>
          <w:sz w:val="20"/>
          <w:szCs w:val="20"/>
        </w:rPr>
      </w:pPr>
      <w:r w:rsidRPr="00A408F6">
        <w:rPr>
          <w:rFonts w:ascii="Calibri" w:hAnsi="Calibri" w:cs="Calibri"/>
          <w:color w:val="000000"/>
          <w:kern w:val="28"/>
          <w:sz w:val="20"/>
          <w:szCs w:val="20"/>
        </w:rPr>
        <w:t>i.</w:t>
      </w:r>
      <w:r w:rsidRPr="00A408F6">
        <w:rPr>
          <w:rFonts w:ascii="Calibri" w:hAnsi="Calibri" w:cs="Calibri"/>
          <w:color w:val="000000"/>
          <w:kern w:val="28"/>
          <w:sz w:val="20"/>
          <w:szCs w:val="20"/>
        </w:rPr>
        <w:tab/>
      </w:r>
      <w:r w:rsidR="00A408F6" w:rsidRPr="00A408F6">
        <w:rPr>
          <w:rFonts w:ascii="Calibri" w:hAnsi="Calibri" w:cs="Calibri"/>
          <w:color w:val="000000"/>
          <w:kern w:val="28"/>
          <w:sz w:val="20"/>
          <w:szCs w:val="20"/>
        </w:rPr>
        <w:t>Be used to purchase assets, which are defined as items that cannot be used up in less than one fiscal year due to the nature of their make up or the purpose of the items, including both items meant to be kept by the club and giveaways.</w:t>
      </w:r>
      <w:r w:rsidR="00A408F6" w:rsidRPr="00A408F6">
        <w:rPr>
          <w:rFonts w:ascii="Calibri" w:hAnsi="Calibri"/>
          <w:sz w:val="20"/>
          <w:szCs w:val="20"/>
        </w:rPr>
        <w:t xml:space="preserve"> Exceptions to this rule are as follows: </w:t>
      </w:r>
    </w:p>
    <w:p w:rsidR="00A408F6" w:rsidRPr="00A408F6" w:rsidRDefault="00A408F6" w:rsidP="00A408F6">
      <w:pPr>
        <w:pStyle w:val="ListParagraph"/>
        <w:numPr>
          <w:ilvl w:val="2"/>
          <w:numId w:val="24"/>
        </w:numPr>
        <w:tabs>
          <w:tab w:val="clear" w:pos="2160"/>
          <w:tab w:val="num" w:pos="2347"/>
          <w:tab w:val="num" w:pos="2520"/>
        </w:tabs>
        <w:autoSpaceDE w:val="0"/>
        <w:autoSpaceDN w:val="0"/>
        <w:adjustRightInd w:val="0"/>
        <w:ind w:left="2520"/>
        <w:contextualSpacing/>
        <w:rPr>
          <w:rFonts w:ascii="Calibri" w:hAnsi="Calibri"/>
          <w:color w:val="000000"/>
          <w:sz w:val="20"/>
          <w:szCs w:val="20"/>
        </w:rPr>
      </w:pPr>
      <w:r w:rsidRPr="00A408F6">
        <w:rPr>
          <w:rFonts w:ascii="Calibri" w:hAnsi="Calibri"/>
          <w:sz w:val="20"/>
          <w:szCs w:val="20"/>
        </w:rPr>
        <w:t>College and school governments may use CSU funds to purchase uniforms or t-shirts for the executive team and/or to distribute free of charge for marketing purposes with the name and/or logo of the government or school which it represents displayed prominently. In order to be eligible to purchase clothing, the following criteria must be met:</w:t>
      </w:r>
    </w:p>
    <w:p w:rsidR="00A408F6" w:rsidRPr="00A408F6" w:rsidRDefault="00A408F6" w:rsidP="00A408F6">
      <w:pPr>
        <w:numPr>
          <w:ilvl w:val="4"/>
          <w:numId w:val="24"/>
        </w:numPr>
        <w:tabs>
          <w:tab w:val="clear" w:pos="3240"/>
          <w:tab w:val="num" w:pos="3600"/>
        </w:tabs>
        <w:autoSpaceDE w:val="0"/>
        <w:autoSpaceDN w:val="0"/>
        <w:adjustRightInd w:val="0"/>
        <w:ind w:left="3240"/>
        <w:rPr>
          <w:rFonts w:ascii="Calibri" w:hAnsi="Calibri"/>
          <w:color w:val="000000"/>
          <w:sz w:val="20"/>
          <w:szCs w:val="20"/>
        </w:rPr>
      </w:pPr>
      <w:r w:rsidRPr="00A408F6">
        <w:rPr>
          <w:rFonts w:ascii="Calibri" w:hAnsi="Calibri"/>
          <w:sz w:val="20"/>
          <w:szCs w:val="20"/>
        </w:rPr>
        <w:t>The government’s budget, at the time it is submitted to the CSU vice president for finance, must include this expense;</w:t>
      </w:r>
    </w:p>
    <w:p w:rsidR="00A408F6" w:rsidRPr="00A408F6" w:rsidRDefault="00A408F6" w:rsidP="00A408F6">
      <w:pPr>
        <w:numPr>
          <w:ilvl w:val="4"/>
          <w:numId w:val="24"/>
        </w:numPr>
        <w:tabs>
          <w:tab w:val="clear" w:pos="3240"/>
          <w:tab w:val="num" w:pos="3600"/>
        </w:tabs>
        <w:autoSpaceDE w:val="0"/>
        <w:autoSpaceDN w:val="0"/>
        <w:adjustRightInd w:val="0"/>
        <w:ind w:left="3240"/>
        <w:rPr>
          <w:rFonts w:ascii="Calibri" w:hAnsi="Calibri"/>
          <w:color w:val="000000"/>
          <w:sz w:val="20"/>
          <w:szCs w:val="20"/>
        </w:rPr>
      </w:pPr>
      <w:r w:rsidRPr="00A408F6">
        <w:rPr>
          <w:rFonts w:ascii="Calibri" w:hAnsi="Calibri"/>
          <w:sz w:val="20"/>
          <w:szCs w:val="20"/>
        </w:rPr>
        <w:t>The total amount spent on uniforms or t-shirts for the year cannot exceed ten percent (10%) of the total annual budget for the school or college government;</w:t>
      </w:r>
    </w:p>
    <w:p w:rsidR="00A408F6" w:rsidRPr="00A408F6" w:rsidRDefault="00A408F6" w:rsidP="00A408F6">
      <w:pPr>
        <w:pStyle w:val="ListParagraph"/>
        <w:widowControl w:val="0"/>
        <w:numPr>
          <w:ilvl w:val="2"/>
          <w:numId w:val="24"/>
        </w:numPr>
        <w:tabs>
          <w:tab w:val="clear" w:pos="2160"/>
          <w:tab w:val="left" w:pos="1080"/>
          <w:tab w:val="num" w:pos="2347"/>
          <w:tab w:val="num" w:pos="2520"/>
        </w:tabs>
        <w:overflowPunct w:val="0"/>
        <w:autoSpaceDE w:val="0"/>
        <w:autoSpaceDN w:val="0"/>
        <w:adjustRightInd w:val="0"/>
        <w:ind w:left="2520"/>
        <w:contextualSpacing/>
        <w:rPr>
          <w:rFonts w:ascii="Calibri" w:hAnsi="Calibri" w:cs="Calibri"/>
          <w:color w:val="000000"/>
          <w:kern w:val="28"/>
          <w:sz w:val="20"/>
          <w:szCs w:val="20"/>
        </w:rPr>
      </w:pPr>
      <w:r w:rsidRPr="00A408F6">
        <w:rPr>
          <w:rFonts w:ascii="Calibri" w:hAnsi="Calibri"/>
          <w:sz w:val="20"/>
          <w:szCs w:val="20"/>
        </w:rPr>
        <w:t>Governments may use CSU funds to purchase faculty and staff awards, such as trophies and frames for certificates.</w:t>
      </w:r>
      <w:r w:rsidRPr="00A408F6">
        <w:rPr>
          <w:rFonts w:ascii="Calibri" w:hAnsi="Calibri" w:cs="Calibri"/>
          <w:color w:val="000000"/>
          <w:kern w:val="28"/>
          <w:sz w:val="20"/>
          <w:szCs w:val="20"/>
        </w:rPr>
        <w:t xml:space="preserve"> </w:t>
      </w:r>
    </w:p>
    <w:p w:rsidR="00A408F6" w:rsidRPr="00A408F6" w:rsidRDefault="00A408F6" w:rsidP="00A408F6">
      <w:pPr>
        <w:pStyle w:val="ListParagraph"/>
        <w:widowControl w:val="0"/>
        <w:numPr>
          <w:ilvl w:val="2"/>
          <w:numId w:val="24"/>
        </w:numPr>
        <w:tabs>
          <w:tab w:val="clear" w:pos="2160"/>
          <w:tab w:val="left" w:pos="1080"/>
          <w:tab w:val="num" w:pos="2347"/>
          <w:tab w:val="num" w:pos="2520"/>
        </w:tabs>
        <w:overflowPunct w:val="0"/>
        <w:autoSpaceDE w:val="0"/>
        <w:autoSpaceDN w:val="0"/>
        <w:adjustRightInd w:val="0"/>
        <w:ind w:left="2520"/>
        <w:contextualSpacing/>
        <w:rPr>
          <w:rFonts w:ascii="Calibri" w:hAnsi="Calibri" w:cs="Calibri"/>
          <w:color w:val="000000"/>
          <w:kern w:val="28"/>
          <w:sz w:val="20"/>
          <w:szCs w:val="20"/>
        </w:rPr>
      </w:pPr>
      <w:r w:rsidRPr="00A408F6">
        <w:rPr>
          <w:rFonts w:ascii="Calibri" w:hAnsi="Calibri" w:cs="Calibri"/>
          <w:color w:val="000000"/>
          <w:kern w:val="28"/>
          <w:sz w:val="20"/>
          <w:szCs w:val="20"/>
        </w:rPr>
        <w:t>Student Organizations may use funds to purchase prizes that will be won in a competitive nature and awarded to Creighton Students. The awards must also meet all other criteria and are approved by the CSU Vice President for Finance in advance of purchase</w:t>
      </w:r>
    </w:p>
    <w:p w:rsidR="00A408F6" w:rsidRPr="00A408F6" w:rsidRDefault="00A408F6" w:rsidP="00A408F6">
      <w:pPr>
        <w:widowControl w:val="0"/>
        <w:tabs>
          <w:tab w:val="left" w:pos="1080"/>
        </w:tabs>
        <w:overflowPunct w:val="0"/>
        <w:autoSpaceDE w:val="0"/>
        <w:autoSpaceDN w:val="0"/>
        <w:adjustRightInd w:val="0"/>
        <w:ind w:left="1080"/>
        <w:rPr>
          <w:rFonts w:ascii="Calibri" w:hAnsi="Calibri" w:cs="Calibri"/>
          <w:color w:val="000000"/>
          <w:kern w:val="28"/>
          <w:sz w:val="20"/>
          <w:szCs w:val="20"/>
        </w:rPr>
      </w:pPr>
      <w:r w:rsidRPr="00A408F6">
        <w:rPr>
          <w:rFonts w:ascii="Calibri" w:hAnsi="Calibri" w:cs="Calibri"/>
          <w:color w:val="000000"/>
          <w:kern w:val="28"/>
          <w:sz w:val="20"/>
          <w:szCs w:val="20"/>
        </w:rPr>
        <w:t>ii.</w:t>
      </w:r>
      <w:r w:rsidRPr="00A408F6">
        <w:rPr>
          <w:rFonts w:ascii="Calibri" w:hAnsi="Calibri" w:cs="Calibri"/>
          <w:color w:val="000000"/>
          <w:kern w:val="28"/>
          <w:sz w:val="20"/>
          <w:szCs w:val="20"/>
        </w:rPr>
        <w:tab/>
        <w:t xml:space="preserve">Be used to purchase alcohol. </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iii.</w:t>
      </w:r>
      <w:r w:rsidRPr="00A408F6">
        <w:rPr>
          <w:rFonts w:ascii="Calibri" w:hAnsi="Calibri" w:cs="Calibri"/>
          <w:color w:val="000000"/>
          <w:kern w:val="28"/>
          <w:sz w:val="20"/>
          <w:szCs w:val="20"/>
        </w:rPr>
        <w:tab/>
        <w:t>Be used to purchase gift certificates.</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lastRenderedPageBreak/>
        <w:tab/>
        <w:t>iv.</w:t>
      </w:r>
      <w:r w:rsidRPr="00A408F6">
        <w:rPr>
          <w:rFonts w:ascii="Calibri" w:hAnsi="Calibri" w:cs="Calibri"/>
          <w:color w:val="000000"/>
          <w:kern w:val="28"/>
          <w:sz w:val="20"/>
          <w:szCs w:val="20"/>
        </w:rPr>
        <w:tab/>
        <w:t>Be used to endorse a candidate, nor may items purchased with CSU funds be used to endorse a candidate.</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v.</w:t>
      </w:r>
      <w:r w:rsidRPr="00A408F6">
        <w:rPr>
          <w:rFonts w:ascii="Calibri" w:hAnsi="Calibri" w:cs="Calibri"/>
          <w:color w:val="000000"/>
          <w:kern w:val="28"/>
          <w:sz w:val="20"/>
          <w:szCs w:val="20"/>
        </w:rPr>
        <w:tab/>
        <w:t>Be used to cover coaching fees or expenses for non-students (i.e. moderator travel expenses.</w:t>
      </w:r>
    </w:p>
    <w:p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vi.</w:t>
      </w:r>
      <w:r w:rsidRPr="00A408F6">
        <w:rPr>
          <w:rFonts w:ascii="Calibri" w:hAnsi="Calibri" w:cs="Calibri"/>
          <w:color w:val="000000"/>
          <w:kern w:val="28"/>
          <w:sz w:val="20"/>
          <w:szCs w:val="20"/>
        </w:rPr>
        <w:tab/>
        <w:t>Be allocated or donated to any organization, inside or outside the university, (i.e. university departments, student groups, charitable organizations, scholarships).</w:t>
      </w:r>
    </w:p>
    <w:p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vii.</w:t>
      </w:r>
      <w:r w:rsidRPr="00A408F6">
        <w:rPr>
          <w:rFonts w:ascii="Calibri" w:hAnsi="Calibri" w:cs="Calibri"/>
          <w:color w:val="000000"/>
          <w:kern w:val="28"/>
          <w:sz w:val="20"/>
          <w:szCs w:val="20"/>
        </w:rPr>
        <w:tab/>
        <w:t>Be used to cover the costs of holding a conference. (Specific events that are open to all Creighton students as well as the conference members may be excluded from this clause).</w:t>
      </w:r>
    </w:p>
    <w:p w:rsidR="00A408F6" w:rsidRPr="00A408F6" w:rsidRDefault="00A408F6" w:rsidP="00A408F6">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sidRPr="00A408F6">
        <w:rPr>
          <w:rFonts w:ascii="Calibri" w:hAnsi="Calibri" w:cs="Calibri"/>
          <w:color w:val="000000"/>
          <w:kern w:val="28"/>
          <w:sz w:val="20"/>
          <w:szCs w:val="20"/>
        </w:rPr>
        <w:t>viii.</w:t>
      </w:r>
      <w:r w:rsidRPr="00A408F6">
        <w:rPr>
          <w:rFonts w:ascii="Calibri" w:hAnsi="Calibri" w:cs="Calibri"/>
          <w:color w:val="000000"/>
          <w:kern w:val="28"/>
          <w:sz w:val="20"/>
          <w:szCs w:val="20"/>
        </w:rPr>
        <w:tab/>
        <w:t>Be used for an activity for the purpose of making a profit for the group or its members.</w:t>
      </w:r>
    </w:p>
    <w:p w:rsidR="00A408F6" w:rsidRPr="00A408F6" w:rsidRDefault="00A408F6" w:rsidP="00A408F6">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sidRPr="00A408F6">
        <w:rPr>
          <w:rFonts w:ascii="Calibri" w:hAnsi="Calibri" w:cs="Calibri"/>
          <w:color w:val="000000"/>
          <w:kern w:val="28"/>
          <w:sz w:val="20"/>
          <w:szCs w:val="20"/>
        </w:rPr>
        <w:t>ix.</w:t>
      </w:r>
      <w:r w:rsidRPr="00A408F6">
        <w:rPr>
          <w:rFonts w:ascii="Calibri" w:hAnsi="Calibri" w:cs="Calibri"/>
          <w:color w:val="000000"/>
          <w:kern w:val="28"/>
          <w:sz w:val="20"/>
          <w:szCs w:val="20"/>
        </w:rPr>
        <w:tab/>
        <w:t>Be used to purchase tickets or otherwise financially support another educational institution, unless the proposed activity contributes to the educational experience of students within the mission of the Creighton Students Union. Activities that may be an exception to this policy include, but are not limited to, guest lecturers and conferences hosted by other institutions.</w:t>
      </w:r>
    </w:p>
    <w:p w:rsidR="00A408F6" w:rsidRPr="00A408F6" w:rsidRDefault="00A408F6" w:rsidP="00A408F6">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sidRPr="00A408F6">
        <w:rPr>
          <w:rFonts w:ascii="Calibri" w:hAnsi="Calibri" w:cs="Calibri"/>
          <w:color w:val="000000"/>
          <w:kern w:val="28"/>
          <w:sz w:val="20"/>
          <w:szCs w:val="20"/>
        </w:rPr>
        <w:t xml:space="preserve">x. </w:t>
      </w:r>
      <w:r w:rsidRPr="00A408F6">
        <w:rPr>
          <w:rFonts w:ascii="Calibri" w:hAnsi="Calibri" w:cs="Calibri"/>
          <w:color w:val="000000"/>
          <w:kern w:val="28"/>
          <w:sz w:val="20"/>
          <w:szCs w:val="20"/>
        </w:rPr>
        <w:tab/>
        <w:t>Be used as monetary compensation for an executive member of an organization</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 xml:space="preserve">4. </w:t>
      </w:r>
      <w:r w:rsidRPr="00A408F6">
        <w:rPr>
          <w:rFonts w:ascii="Calibri" w:hAnsi="Calibri" w:cs="Calibri"/>
          <w:color w:val="000000"/>
          <w:kern w:val="28"/>
          <w:sz w:val="20"/>
          <w:szCs w:val="20"/>
        </w:rPr>
        <w:tab/>
        <w:t xml:space="preserve"> If a group is planning an on-campus event where alcohol will be served, the group must follow the guidelines for serving alcohol outlined in the Student Handbook.  If a group is holding an off-campus event where alcohol will be served, the group must apply the alcohol policies for on-campus events to their off-campus event if they receive any amount of funding from CSU. The group must also use a third party vendor.  </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 xml:space="preserve">5. </w:t>
      </w:r>
      <w:r w:rsidRPr="00A408F6">
        <w:rPr>
          <w:rFonts w:ascii="Calibri" w:hAnsi="Calibri" w:cs="Calibri"/>
          <w:color w:val="000000"/>
          <w:kern w:val="28"/>
          <w:sz w:val="20"/>
          <w:szCs w:val="20"/>
        </w:rPr>
        <w:tab/>
        <w:t xml:space="preserve">The following apply </w:t>
      </w:r>
      <w:r w:rsidRPr="00A408F6">
        <w:rPr>
          <w:rFonts w:ascii="Calibri" w:hAnsi="Calibri" w:cs="Calibri"/>
          <w:b/>
          <w:i/>
          <w:color w:val="000000"/>
          <w:kern w:val="28"/>
          <w:sz w:val="20"/>
          <w:szCs w:val="20"/>
        </w:rPr>
        <w:t>only to</w:t>
      </w:r>
      <w:r w:rsidRPr="00A408F6">
        <w:rPr>
          <w:rFonts w:ascii="Calibri" w:hAnsi="Calibri" w:cs="Calibri"/>
          <w:color w:val="000000"/>
          <w:kern w:val="28"/>
          <w:sz w:val="20"/>
          <w:szCs w:val="20"/>
        </w:rPr>
        <w:t xml:space="preserve"> </w:t>
      </w:r>
      <w:r w:rsidRPr="00A408F6">
        <w:rPr>
          <w:rFonts w:ascii="Calibri" w:hAnsi="Calibri" w:cs="Calibri"/>
          <w:b/>
          <w:i/>
          <w:color w:val="000000"/>
          <w:kern w:val="28"/>
          <w:sz w:val="20"/>
          <w:szCs w:val="20"/>
        </w:rPr>
        <w:t>undergraduate student organizations, sports clubs and non-student organizations</w:t>
      </w:r>
      <w:r w:rsidRPr="00A408F6">
        <w:rPr>
          <w:rFonts w:ascii="Calibri" w:hAnsi="Calibri" w:cs="Calibri"/>
          <w:color w:val="000000"/>
          <w:kern w:val="28"/>
          <w:sz w:val="20"/>
          <w:szCs w:val="20"/>
        </w:rPr>
        <w:t>:</w:t>
      </w:r>
    </w:p>
    <w:p w:rsidR="00A408F6" w:rsidRPr="00A408F6" w:rsidRDefault="00A408F6" w:rsidP="00A408F6">
      <w:pPr>
        <w:widowControl w:val="0"/>
        <w:tabs>
          <w:tab w:val="left" w:pos="1080"/>
        </w:tabs>
        <w:overflowPunct w:val="0"/>
        <w:autoSpaceDE w:val="0"/>
        <w:autoSpaceDN w:val="0"/>
        <w:adjustRightInd w:val="0"/>
        <w:ind w:left="1440" w:hanging="720"/>
        <w:rPr>
          <w:rFonts w:ascii="Calibri" w:eastAsia="Batang" w:hAnsi="Calibri" w:cs="Calibri"/>
          <w:color w:val="000000"/>
          <w:kern w:val="28"/>
          <w:sz w:val="20"/>
          <w:szCs w:val="20"/>
        </w:rPr>
      </w:pPr>
      <w:r w:rsidRPr="00A408F6">
        <w:rPr>
          <w:rFonts w:ascii="Calibri" w:hAnsi="Calibri" w:cs="Calibri"/>
          <w:color w:val="000000"/>
          <w:kern w:val="28"/>
          <w:sz w:val="20"/>
          <w:szCs w:val="20"/>
        </w:rPr>
        <w:tab/>
        <w:t xml:space="preserve">i. </w:t>
      </w:r>
      <w:r w:rsidRPr="00A408F6">
        <w:rPr>
          <w:rFonts w:ascii="Calibri" w:hAnsi="Calibri" w:cs="Calibri"/>
          <w:color w:val="000000"/>
          <w:kern w:val="28"/>
          <w:sz w:val="20"/>
          <w:szCs w:val="20"/>
        </w:rPr>
        <w:tab/>
        <w:t>If a group has received any amount of CSU funds, recognition that CSU has funded the event via the “Funded by CSU” or “Funded in Part by CSU” graphic must be on all publicity, signs, programs and advertisements (e.g. posters, table tents, tickets, flyers, Facebook pages, emails over listservs, etc.) in a visible size and location. These graphics can be found at</w:t>
      </w:r>
      <w:r w:rsidRPr="00A408F6">
        <w:rPr>
          <w:rFonts w:ascii="Calibri" w:eastAsia="Batang" w:hAnsi="Calibri" w:cs="Calibri"/>
          <w:color w:val="000000"/>
          <w:kern w:val="28"/>
          <w:sz w:val="20"/>
          <w:szCs w:val="20"/>
        </w:rPr>
        <w:t xml:space="preserve"> </w:t>
      </w:r>
      <w:hyperlink r:id="rId11" w:history="1">
        <w:r w:rsidRPr="00A408F6">
          <w:rPr>
            <w:rFonts w:ascii="Calibri" w:eastAsia="Batang" w:hAnsi="Calibri" w:cs="Calibri"/>
            <w:color w:val="0000FF"/>
            <w:kern w:val="28"/>
            <w:sz w:val="20"/>
            <w:szCs w:val="20"/>
            <w:u w:val="single"/>
          </w:rPr>
          <w:t>www.creighton.edu/csu</w:t>
        </w:r>
      </w:hyperlink>
      <w:r w:rsidRPr="00A408F6">
        <w:rPr>
          <w:rFonts w:ascii="Calibri" w:eastAsia="Batang" w:hAnsi="Calibri" w:cs="Calibri"/>
          <w:color w:val="0000FF"/>
          <w:kern w:val="28"/>
          <w:sz w:val="20"/>
          <w:szCs w:val="20"/>
          <w:u w:val="single"/>
        </w:rPr>
        <w:t>.</w:t>
      </w:r>
      <w:r w:rsidRPr="00A408F6">
        <w:rPr>
          <w:rFonts w:ascii="Calibri" w:eastAsia="Batang" w:hAnsi="Calibri" w:cs="Calibri"/>
          <w:color w:val="000000"/>
          <w:kern w:val="28"/>
          <w:sz w:val="20"/>
          <w:szCs w:val="20"/>
        </w:rPr>
        <w:t xml:space="preserve"> Failure to comply with this policy could result in deduction of up to 10% of the original allocation for the activity, at the discretion of the Executive Committee.</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6.</w:t>
      </w:r>
      <w:r w:rsidRPr="00A408F6">
        <w:rPr>
          <w:rFonts w:ascii="Calibri" w:hAnsi="Calibri" w:cs="Calibri"/>
          <w:color w:val="000000"/>
          <w:kern w:val="28"/>
          <w:sz w:val="20"/>
          <w:szCs w:val="20"/>
        </w:rPr>
        <w:tab/>
        <w:t xml:space="preserve">The following guidelines apply </w:t>
      </w:r>
      <w:r w:rsidRPr="00A408F6">
        <w:rPr>
          <w:rFonts w:ascii="Calibri" w:hAnsi="Calibri" w:cs="Calibri"/>
          <w:b/>
          <w:i/>
          <w:color w:val="000000"/>
          <w:kern w:val="28"/>
          <w:sz w:val="20"/>
          <w:szCs w:val="20"/>
        </w:rPr>
        <w:t>only to undergraduate student organizations and non-student organizations</w:t>
      </w:r>
      <w:r w:rsidRPr="00A408F6">
        <w:rPr>
          <w:rFonts w:ascii="Calibri" w:hAnsi="Calibri" w:cs="Calibri"/>
          <w:color w:val="000000"/>
          <w:kern w:val="28"/>
          <w:sz w:val="20"/>
          <w:szCs w:val="20"/>
        </w:rPr>
        <w:t>:</w:t>
      </w:r>
    </w:p>
    <w:p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 xml:space="preserve">i. </w:t>
      </w:r>
      <w:r w:rsidRPr="00A408F6">
        <w:rPr>
          <w:rFonts w:ascii="Calibri" w:hAnsi="Calibri" w:cs="Calibri"/>
          <w:color w:val="000000"/>
          <w:kern w:val="28"/>
          <w:sz w:val="20"/>
          <w:szCs w:val="20"/>
        </w:rPr>
        <w:tab/>
        <w:t xml:space="preserve">CSU will not fund an activity that is taking place at the same time of another activity that has already secured CSU funding, including Program Board events.  If there is a conflict, requests for dates will be granted in the order in which the complete funding request forms were submitted. </w:t>
      </w:r>
    </w:p>
    <w:p w:rsidR="00A408F6" w:rsidRPr="00A408F6" w:rsidRDefault="00A408F6" w:rsidP="00A408F6">
      <w:pPr>
        <w:widowControl w:val="0"/>
        <w:tabs>
          <w:tab w:val="left" w:pos="1080"/>
        </w:tabs>
        <w:overflowPunct w:val="0"/>
        <w:autoSpaceDE w:val="0"/>
        <w:autoSpaceDN w:val="0"/>
        <w:adjustRightInd w:val="0"/>
        <w:ind w:left="1800" w:hanging="720"/>
        <w:rPr>
          <w:rFonts w:ascii="Calibri" w:hAnsi="Calibri" w:cs="Calibri"/>
          <w:color w:val="000000"/>
          <w:kern w:val="28"/>
          <w:sz w:val="20"/>
          <w:szCs w:val="20"/>
        </w:rPr>
      </w:pPr>
      <w:r w:rsidRPr="00A408F6">
        <w:rPr>
          <w:rFonts w:ascii="Calibri" w:hAnsi="Calibri" w:cs="Calibri"/>
          <w:color w:val="000000"/>
          <w:kern w:val="28"/>
          <w:sz w:val="20"/>
          <w:szCs w:val="20"/>
        </w:rPr>
        <w:tab/>
      </w:r>
      <w:r w:rsidRPr="00A408F6">
        <w:rPr>
          <w:rFonts w:ascii="Calibri" w:hAnsi="Calibri" w:cs="Calibri"/>
          <w:color w:val="000000"/>
          <w:kern w:val="28"/>
          <w:sz w:val="20"/>
          <w:szCs w:val="20"/>
        </w:rPr>
        <w:tab/>
        <w:t xml:space="preserve">a. Exceptions may be granted with the approval of the Executive Committee. </w:t>
      </w:r>
    </w:p>
    <w:p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ii.</w:t>
      </w:r>
      <w:r w:rsidRPr="00A408F6">
        <w:rPr>
          <w:rFonts w:ascii="Calibri" w:hAnsi="Calibri" w:cs="Calibri"/>
          <w:color w:val="000000"/>
          <w:kern w:val="28"/>
          <w:sz w:val="20"/>
          <w:szCs w:val="20"/>
        </w:rPr>
        <w:tab/>
        <w:t>If a group that is already approved for funding decides to change the date of their activity, the group must submit a written request for a change of date to the vice president for finance. The new time is subject to the same stipulations.</w:t>
      </w:r>
    </w:p>
    <w:p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 xml:space="preserve">iii. </w:t>
      </w:r>
      <w:r w:rsidRPr="00A408F6">
        <w:rPr>
          <w:rFonts w:ascii="Calibri" w:hAnsi="Calibri" w:cs="Calibri"/>
          <w:color w:val="000000"/>
          <w:kern w:val="28"/>
          <w:sz w:val="20"/>
          <w:szCs w:val="20"/>
        </w:rPr>
        <w:tab/>
        <w:t>If a group has received any amount of CSU funds for an activity, at the discretion of the vice president for finance, the organization will be required to check out and post the CSU Banner at the activity.</w:t>
      </w:r>
      <w:r w:rsidRPr="00A408F6">
        <w:rPr>
          <w:rFonts w:ascii="Calibri" w:eastAsia="Batang" w:hAnsi="Calibri" w:cs="Calibri"/>
          <w:color w:val="000000"/>
          <w:kern w:val="28"/>
          <w:sz w:val="20"/>
          <w:szCs w:val="20"/>
        </w:rPr>
        <w:t xml:space="preserve"> </w:t>
      </w:r>
      <w:r w:rsidRPr="00A408F6">
        <w:rPr>
          <w:rFonts w:ascii="Calibri" w:hAnsi="Calibri" w:cs="Calibri"/>
          <w:color w:val="000000"/>
          <w:kern w:val="28"/>
          <w:sz w:val="20"/>
          <w:szCs w:val="20"/>
        </w:rPr>
        <w:t>Checking out the banner makes the organization responsible for any damages or loss of the banner and money to pay for damages or loss will be deducted from the amount that the group has been allocated by the Appropriations Committee.</w:t>
      </w:r>
    </w:p>
    <w:p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 xml:space="preserve">iv. </w:t>
      </w:r>
      <w:r w:rsidRPr="00A408F6">
        <w:rPr>
          <w:rFonts w:ascii="Calibri" w:hAnsi="Calibri" w:cs="Calibri"/>
          <w:color w:val="000000"/>
          <w:kern w:val="28"/>
          <w:sz w:val="20"/>
          <w:szCs w:val="20"/>
        </w:rPr>
        <w:tab/>
        <w:t>Events to be held on campus will be given preference in funding.</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7.</w:t>
      </w:r>
      <w:r w:rsidRPr="00A408F6">
        <w:rPr>
          <w:rFonts w:ascii="Calibri" w:hAnsi="Calibri" w:cs="Calibri"/>
          <w:color w:val="000000"/>
          <w:kern w:val="28"/>
          <w:sz w:val="20"/>
          <w:szCs w:val="20"/>
        </w:rPr>
        <w:tab/>
        <w:t>Consequences for violations of any funding policies will be determined by the Executive Committee and can include, but are not limited to:</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w:t>
      </w:r>
      <w:r w:rsidRPr="00A408F6">
        <w:rPr>
          <w:rFonts w:ascii="Calibri" w:hAnsi="Calibri" w:cs="Calibri"/>
          <w:color w:val="000000"/>
          <w:kern w:val="28"/>
          <w:sz w:val="20"/>
          <w:szCs w:val="20"/>
        </w:rPr>
        <w:tab/>
        <w:t>Denial of funding for current and subsequent semesters; and</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ii.</w:t>
      </w:r>
      <w:r w:rsidRPr="00A408F6">
        <w:rPr>
          <w:rFonts w:ascii="Calibri" w:hAnsi="Calibri" w:cs="Calibri"/>
          <w:color w:val="000000"/>
          <w:kern w:val="28"/>
          <w:sz w:val="20"/>
          <w:szCs w:val="20"/>
        </w:rPr>
        <w:tab/>
        <w:t>Probation, in which funding can be limited, restr</w:t>
      </w:r>
      <w:r w:rsidR="00206392">
        <w:rPr>
          <w:rFonts w:ascii="Calibri" w:hAnsi="Calibri" w:cs="Calibri"/>
          <w:color w:val="000000"/>
          <w:kern w:val="28"/>
          <w:sz w:val="20"/>
          <w:szCs w:val="20"/>
        </w:rPr>
        <w:t xml:space="preserve">icted, or held for a specified </w:t>
      </w:r>
      <w:r w:rsidRPr="00A408F6">
        <w:rPr>
          <w:rFonts w:ascii="Calibri" w:hAnsi="Calibri" w:cs="Calibri"/>
          <w:color w:val="000000"/>
          <w:kern w:val="28"/>
          <w:sz w:val="20"/>
          <w:szCs w:val="20"/>
        </w:rPr>
        <w:t>amount of time;</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lastRenderedPageBreak/>
        <w:tab/>
        <w:t xml:space="preserve">iii. </w:t>
      </w:r>
      <w:r w:rsidRPr="00A408F6">
        <w:rPr>
          <w:rFonts w:ascii="Calibri" w:hAnsi="Calibri" w:cs="Calibri"/>
          <w:color w:val="000000"/>
          <w:kern w:val="28"/>
          <w:sz w:val="20"/>
          <w:szCs w:val="20"/>
        </w:rPr>
        <w:tab/>
        <w:t>Ineligibility for future funding.</w:t>
      </w:r>
    </w:p>
    <w:p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p>
    <w:p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r w:rsidRPr="00A408F6">
        <w:rPr>
          <w:rFonts w:ascii="Calibri" w:hAnsi="Calibri" w:cs="Calibri"/>
          <w:b/>
          <w:bCs/>
          <w:i/>
          <w:iCs/>
          <w:color w:val="000000"/>
          <w:kern w:val="28"/>
          <w:sz w:val="20"/>
          <w:szCs w:val="20"/>
        </w:rPr>
        <w:t>D . Funding Process for Undergraduate Student Organizations, Undergraduate Governments and Non-Student Organizations</w:t>
      </w:r>
    </w:p>
    <w:p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Undergraduate groups wishing to apply for funding may do so by completing funding request form, for:</w:t>
      </w:r>
    </w:p>
    <w:p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An activity,</w:t>
      </w:r>
    </w:p>
    <w:p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 semester budget, OR</w:t>
      </w:r>
    </w:p>
    <w:p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An annual budget.</w:t>
      </w:r>
    </w:p>
    <w:p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Non-student organizations may only apply for CSU funding for an activity.</w:t>
      </w:r>
    </w:p>
    <w:p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Groups must submit the funding request at least 15 university business days before expenses are to be incurred.</w:t>
      </w:r>
    </w:p>
    <w:p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It is recommended that groups submitting a fall semester or annual budget submit the request by September 15</w:t>
      </w:r>
      <w:r w:rsidRPr="00A408F6">
        <w:rPr>
          <w:rFonts w:ascii="Calibri" w:hAnsi="Calibri" w:cs="Calibri"/>
          <w:color w:val="000000"/>
          <w:kern w:val="28"/>
          <w:sz w:val="20"/>
          <w:szCs w:val="20"/>
          <w:vertAlign w:val="superscript"/>
        </w:rPr>
        <w:t>th</w:t>
      </w:r>
      <w:r w:rsidRPr="00A408F6">
        <w:rPr>
          <w:rFonts w:ascii="Calibri" w:hAnsi="Calibri" w:cs="Calibri"/>
          <w:color w:val="000000"/>
          <w:kern w:val="28"/>
          <w:sz w:val="20"/>
          <w:szCs w:val="20"/>
        </w:rPr>
        <w:t xml:space="preserve"> or the next business day. Appropriations will consider all annual and fall semester requests within two weeks following September 15</w:t>
      </w:r>
      <w:r w:rsidRPr="00A408F6">
        <w:rPr>
          <w:rFonts w:ascii="Calibri" w:hAnsi="Calibri" w:cs="Calibri"/>
          <w:color w:val="000000"/>
          <w:kern w:val="28"/>
          <w:sz w:val="20"/>
          <w:szCs w:val="20"/>
          <w:vertAlign w:val="superscript"/>
        </w:rPr>
        <w:t>th</w:t>
      </w:r>
      <w:r w:rsidRPr="00A408F6">
        <w:rPr>
          <w:rFonts w:ascii="Calibri" w:hAnsi="Calibri" w:cs="Calibri"/>
          <w:color w:val="000000"/>
          <w:kern w:val="28"/>
          <w:sz w:val="20"/>
          <w:szCs w:val="20"/>
        </w:rPr>
        <w:t xml:space="preserve">. </w:t>
      </w:r>
    </w:p>
    <w:p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 complete funding request must include:</w:t>
      </w:r>
    </w:p>
    <w:p w:rsidR="00A408F6" w:rsidRPr="00A408F6" w:rsidRDefault="00A408F6" w:rsidP="00A408F6">
      <w:pPr>
        <w:numPr>
          <w:ilvl w:val="2"/>
          <w:numId w:val="92"/>
        </w:numPr>
        <w:tabs>
          <w:tab w:val="left" w:pos="270"/>
        </w:tabs>
        <w:ind w:left="1530" w:right="-270" w:hanging="270"/>
        <w:rPr>
          <w:rFonts w:ascii="Calibri" w:hAnsi="Calibri" w:cs="Arial"/>
          <w:sz w:val="20"/>
          <w:szCs w:val="20"/>
        </w:rPr>
      </w:pPr>
      <w:r w:rsidRPr="00A408F6">
        <w:rPr>
          <w:rFonts w:ascii="Calibri" w:hAnsi="Calibri" w:cs="Arial"/>
          <w:sz w:val="20"/>
          <w:szCs w:val="20"/>
        </w:rPr>
        <w:t>A complete budget, detailing all anticipated sources of revenue and expenses by activity;</w:t>
      </w:r>
    </w:p>
    <w:p w:rsidR="00A408F6" w:rsidRPr="00A408F6" w:rsidRDefault="00A408F6" w:rsidP="00A408F6">
      <w:pPr>
        <w:numPr>
          <w:ilvl w:val="2"/>
          <w:numId w:val="92"/>
        </w:numPr>
        <w:tabs>
          <w:tab w:val="left" w:pos="270"/>
        </w:tabs>
        <w:ind w:left="1530" w:right="-270" w:hanging="270"/>
        <w:rPr>
          <w:rFonts w:ascii="Calibri" w:hAnsi="Calibri" w:cs="Arial"/>
          <w:sz w:val="20"/>
          <w:szCs w:val="20"/>
        </w:rPr>
      </w:pPr>
      <w:r w:rsidRPr="00A408F6">
        <w:rPr>
          <w:rFonts w:ascii="Calibri" w:hAnsi="Calibri" w:cs="Arial"/>
          <w:sz w:val="20"/>
          <w:szCs w:val="20"/>
        </w:rPr>
        <w:t>A list of all activities for which funding is being requested, including the location, date, and time of each event (as is possible)</w:t>
      </w:r>
    </w:p>
    <w:p w:rsidR="00A408F6" w:rsidRPr="00A408F6" w:rsidRDefault="00A408F6" w:rsidP="00A408F6">
      <w:pPr>
        <w:pStyle w:val="ListParagraph"/>
        <w:widowControl w:val="0"/>
        <w:numPr>
          <w:ilvl w:val="2"/>
          <w:numId w:val="92"/>
        </w:numPr>
        <w:tabs>
          <w:tab w:val="left" w:pos="1080"/>
        </w:tabs>
        <w:overflowPunct w:val="0"/>
        <w:autoSpaceDE w:val="0"/>
        <w:autoSpaceDN w:val="0"/>
        <w:adjustRightInd w:val="0"/>
        <w:ind w:left="1530" w:hanging="270"/>
        <w:contextualSpacing/>
        <w:rPr>
          <w:rFonts w:ascii="Calibri" w:hAnsi="Calibri" w:cs="Calibri"/>
          <w:color w:val="000000"/>
          <w:kern w:val="28"/>
          <w:sz w:val="20"/>
          <w:szCs w:val="20"/>
        </w:rPr>
      </w:pPr>
      <w:r w:rsidRPr="00A408F6">
        <w:rPr>
          <w:rFonts w:ascii="Calibri" w:hAnsi="Calibri" w:cs="Calibri"/>
          <w:color w:val="000000"/>
          <w:kern w:val="28"/>
          <w:sz w:val="20"/>
          <w:szCs w:val="20"/>
        </w:rPr>
        <w:t>The signature of the group’s moderator and a group representative;</w:t>
      </w:r>
    </w:p>
    <w:p w:rsidR="00A408F6" w:rsidRPr="00A408F6" w:rsidRDefault="00A408F6" w:rsidP="00A408F6">
      <w:pPr>
        <w:numPr>
          <w:ilvl w:val="2"/>
          <w:numId w:val="92"/>
        </w:numPr>
        <w:tabs>
          <w:tab w:val="left" w:pos="270"/>
        </w:tabs>
        <w:ind w:left="1530" w:right="-270" w:hanging="270"/>
        <w:rPr>
          <w:rFonts w:ascii="Calibri" w:hAnsi="Calibri" w:cs="Arial"/>
          <w:sz w:val="20"/>
          <w:szCs w:val="20"/>
        </w:rPr>
      </w:pPr>
      <w:r w:rsidRPr="00A408F6">
        <w:rPr>
          <w:rFonts w:ascii="Calibri" w:hAnsi="Calibri" w:cs="Arial"/>
          <w:sz w:val="20"/>
          <w:szCs w:val="20"/>
        </w:rPr>
        <w:t>A roster that lists all current, active members;</w:t>
      </w:r>
    </w:p>
    <w:p w:rsidR="00A408F6" w:rsidRPr="00A408F6" w:rsidRDefault="00A408F6" w:rsidP="00A408F6">
      <w:pPr>
        <w:numPr>
          <w:ilvl w:val="2"/>
          <w:numId w:val="92"/>
        </w:numPr>
        <w:tabs>
          <w:tab w:val="left" w:pos="270"/>
        </w:tabs>
        <w:ind w:left="1530" w:right="-270" w:hanging="270"/>
        <w:rPr>
          <w:rFonts w:ascii="Calibri" w:hAnsi="Calibri" w:cs="Arial"/>
          <w:sz w:val="20"/>
          <w:szCs w:val="20"/>
        </w:rPr>
      </w:pPr>
      <w:r w:rsidRPr="00A408F6">
        <w:rPr>
          <w:rFonts w:ascii="Calibri" w:hAnsi="Calibri" w:cs="Arial"/>
          <w:sz w:val="20"/>
          <w:szCs w:val="20"/>
        </w:rPr>
        <w:t>A paragraph describing each activity and how it will benefit the student body</w:t>
      </w:r>
    </w:p>
    <w:p w:rsidR="00A408F6" w:rsidRPr="00A408F6" w:rsidRDefault="00A408F6" w:rsidP="00A408F6">
      <w:pPr>
        <w:pStyle w:val="ListParagraph"/>
        <w:widowControl w:val="0"/>
        <w:numPr>
          <w:ilvl w:val="2"/>
          <w:numId w:val="92"/>
        </w:numPr>
        <w:tabs>
          <w:tab w:val="left" w:pos="1080"/>
        </w:tabs>
        <w:overflowPunct w:val="0"/>
        <w:autoSpaceDE w:val="0"/>
        <w:autoSpaceDN w:val="0"/>
        <w:adjustRightInd w:val="0"/>
        <w:ind w:left="1530" w:hanging="270"/>
        <w:contextualSpacing/>
        <w:rPr>
          <w:rFonts w:ascii="Calibri" w:hAnsi="Calibri" w:cs="Calibri"/>
          <w:color w:val="000000"/>
          <w:kern w:val="28"/>
          <w:sz w:val="20"/>
          <w:szCs w:val="20"/>
        </w:rPr>
      </w:pPr>
      <w:r w:rsidRPr="00A408F6">
        <w:rPr>
          <w:rFonts w:ascii="Calibri" w:hAnsi="Calibri" w:cs="Calibri"/>
          <w:i/>
          <w:color w:val="000000"/>
          <w:kern w:val="28"/>
          <w:sz w:val="20"/>
          <w:szCs w:val="20"/>
        </w:rPr>
        <w:t>For non student organizations</w:t>
      </w:r>
      <w:r w:rsidRPr="00A408F6">
        <w:rPr>
          <w:rFonts w:ascii="Calibri" w:hAnsi="Calibri" w:cs="Calibri"/>
          <w:color w:val="000000"/>
          <w:kern w:val="28"/>
          <w:sz w:val="20"/>
          <w:szCs w:val="20"/>
        </w:rPr>
        <w:t>, a letter explaining why the event should be eligible for CSU funds.</w:t>
      </w:r>
    </w:p>
    <w:p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If an activity is thought to fall under the category of carrying on propaganda or otherwise attempting to influence legislation, then it will be reviewed by the Executive Committee. The Executive Committee will then vote only on whether or not the activity should be classified in that manner. It will then follow the regular funding process.</w:t>
      </w:r>
    </w:p>
    <w:p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completed funding request shall be presented to the Appropriations Committee at a time to be determined by the vice president for finance.</w:t>
      </w:r>
    </w:p>
    <w:p w:rsidR="00A408F6" w:rsidRPr="00A408F6" w:rsidRDefault="00A408F6" w:rsidP="00A408F6">
      <w:pPr>
        <w:pStyle w:val="ListParagraph"/>
        <w:widowControl w:val="0"/>
        <w:numPr>
          <w:ilvl w:val="2"/>
          <w:numId w:val="92"/>
        </w:numPr>
        <w:tabs>
          <w:tab w:val="left" w:pos="1080"/>
        </w:tabs>
        <w:overflowPunct w:val="0"/>
        <w:autoSpaceDE w:val="0"/>
        <w:autoSpaceDN w:val="0"/>
        <w:adjustRightInd w:val="0"/>
        <w:ind w:left="1350"/>
        <w:contextualSpacing/>
        <w:rPr>
          <w:rFonts w:ascii="Calibri" w:hAnsi="Calibri" w:cs="Calibri"/>
          <w:color w:val="000000"/>
          <w:kern w:val="28"/>
          <w:sz w:val="20"/>
          <w:szCs w:val="20"/>
        </w:rPr>
      </w:pPr>
      <w:r w:rsidRPr="00A408F6">
        <w:rPr>
          <w:rFonts w:ascii="Calibri" w:hAnsi="Calibri" w:cs="Arial"/>
          <w:sz w:val="20"/>
          <w:szCs w:val="20"/>
        </w:rPr>
        <w:t>A minimum of one and no more than three members of the group submitting the funding request must attend</w:t>
      </w:r>
      <w:r w:rsidRPr="00A408F6">
        <w:rPr>
          <w:rFonts w:ascii="Calibri" w:hAnsi="Calibri" w:cs="Calibri"/>
          <w:color w:val="000000"/>
          <w:kern w:val="28"/>
          <w:sz w:val="20"/>
          <w:szCs w:val="20"/>
        </w:rPr>
        <w:t xml:space="preserve"> the meeting. The group members should be fully prepared to discuss the request and answer any questions the Appropriations Committee may have.</w:t>
      </w:r>
    </w:p>
    <w:p w:rsidR="00A408F6" w:rsidRPr="00A408F6" w:rsidRDefault="00A408F6" w:rsidP="00A408F6">
      <w:pPr>
        <w:pStyle w:val="ListParagraph"/>
        <w:widowControl w:val="0"/>
        <w:numPr>
          <w:ilvl w:val="3"/>
          <w:numId w:val="22"/>
        </w:numPr>
        <w:tabs>
          <w:tab w:val="clear" w:pos="2880"/>
          <w:tab w:val="left" w:pos="1080"/>
          <w:tab w:val="num" w:pos="1530"/>
        </w:tabs>
        <w:overflowPunct w:val="0"/>
        <w:autoSpaceDE w:val="0"/>
        <w:autoSpaceDN w:val="0"/>
        <w:adjustRightInd w:val="0"/>
        <w:ind w:left="171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Failure to appear at the scheduled Appropriations Committee meeting without communication with the vice president for finance could result in denial of request at the simple majority vote of the Appropriations Committee.</w:t>
      </w:r>
    </w:p>
    <w:p w:rsidR="00A408F6" w:rsidRPr="00A408F6" w:rsidRDefault="00A408F6" w:rsidP="00A408F6">
      <w:pPr>
        <w:pStyle w:val="ListParagraph"/>
        <w:widowControl w:val="0"/>
        <w:numPr>
          <w:ilvl w:val="2"/>
          <w:numId w:val="22"/>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Moderators may not be present at the Appropriations Committee meeting. The student members of groups should undertake planning and organizing of the events, and, therefore, members of the group are responsible for presenting the funding request/budget submission.</w:t>
      </w:r>
    </w:p>
    <w:p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Appropriations Committee, after hearing the presentation of the group, will decide on a proposed allocation for the event(s) by:</w:t>
      </w:r>
    </w:p>
    <w:p w:rsidR="00A408F6" w:rsidRPr="00A408F6" w:rsidRDefault="00A408F6" w:rsidP="00A408F6">
      <w:pPr>
        <w:pStyle w:val="ListParagraph"/>
        <w:widowControl w:val="0"/>
        <w:numPr>
          <w:ilvl w:val="1"/>
          <w:numId w:val="95"/>
        </w:numPr>
        <w:tabs>
          <w:tab w:val="clear" w:pos="1080"/>
          <w:tab w:val="num" w:pos="1350"/>
        </w:tabs>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Assessing the components of the funding request or budget submission;</w:t>
      </w:r>
    </w:p>
    <w:p w:rsidR="00A408F6" w:rsidRPr="00A408F6" w:rsidRDefault="00A408F6" w:rsidP="00A408F6">
      <w:pPr>
        <w:pStyle w:val="ListParagraph"/>
        <w:widowControl w:val="0"/>
        <w:numPr>
          <w:ilvl w:val="1"/>
          <w:numId w:val="95"/>
        </w:numPr>
        <w:tabs>
          <w:tab w:val="clear" w:pos="1080"/>
          <w:tab w:val="num" w:pos="1350"/>
        </w:tabs>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Ensuring that all activities, as well as the group itself, meet all of the eligibility requirements and that all   components of the budget conform to CSU funding policies;</w:t>
      </w:r>
    </w:p>
    <w:p w:rsidR="00A408F6" w:rsidRPr="00A408F6" w:rsidRDefault="00A408F6" w:rsidP="00A408F6">
      <w:pPr>
        <w:pStyle w:val="ListParagraph"/>
        <w:widowControl w:val="0"/>
        <w:numPr>
          <w:ilvl w:val="1"/>
          <w:numId w:val="95"/>
        </w:numPr>
        <w:tabs>
          <w:tab w:val="clear" w:pos="1080"/>
          <w:tab w:val="num" w:pos="1350"/>
        </w:tabs>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Ensuring the group’s event(s) is/are consistent with the university and CSU missions; and</w:t>
      </w:r>
    </w:p>
    <w:p w:rsidR="00A408F6" w:rsidRPr="00A408F6" w:rsidRDefault="00A408F6" w:rsidP="00A408F6">
      <w:pPr>
        <w:pStyle w:val="ListParagraph"/>
        <w:widowControl w:val="0"/>
        <w:numPr>
          <w:ilvl w:val="1"/>
          <w:numId w:val="95"/>
        </w:numPr>
        <w:tabs>
          <w:tab w:val="clear" w:pos="1080"/>
          <w:tab w:val="num" w:pos="1350"/>
        </w:tabs>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Evaluating the group’s financial history with CSU.</w:t>
      </w:r>
    </w:p>
    <w:p w:rsidR="00A408F6" w:rsidRPr="00A408F6" w:rsidRDefault="00A408F6" w:rsidP="00A408F6">
      <w:pPr>
        <w:pStyle w:val="ListParagraph"/>
        <w:widowControl w:val="0"/>
        <w:numPr>
          <w:ilvl w:val="0"/>
          <w:numId w:val="96"/>
        </w:numPr>
        <w:tabs>
          <w:tab w:val="clear" w:pos="720"/>
          <w:tab w:val="num"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decision of the Appropriations Committee may include certain additional stipulations.</w:t>
      </w:r>
    </w:p>
    <w:p w:rsidR="00A408F6" w:rsidRPr="00A408F6" w:rsidRDefault="00A408F6" w:rsidP="00A408F6">
      <w:pPr>
        <w:pStyle w:val="ListParagraph"/>
        <w:widowControl w:val="0"/>
        <w:numPr>
          <w:ilvl w:val="0"/>
          <w:numId w:val="96"/>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proposal will then be subject to Representative Review as outlined in the Bylaws of the Creighton Students Union Bylaw IX Section F.</w:t>
      </w:r>
    </w:p>
    <w:p w:rsidR="00A408F6" w:rsidRPr="00A408F6" w:rsidRDefault="00A408F6" w:rsidP="00A408F6">
      <w:pPr>
        <w:pStyle w:val="ListParagraph"/>
        <w:widowControl w:val="0"/>
        <w:numPr>
          <w:ilvl w:val="0"/>
          <w:numId w:val="96"/>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The proposal will then be subject to review by the president of the Creighton Students Union, </w:t>
      </w:r>
      <w:r w:rsidRPr="00A408F6">
        <w:rPr>
          <w:rFonts w:ascii="Calibri" w:hAnsi="Calibri" w:cs="Calibri"/>
          <w:color w:val="000000"/>
          <w:kern w:val="28"/>
          <w:sz w:val="20"/>
          <w:szCs w:val="20"/>
        </w:rPr>
        <w:lastRenderedPageBreak/>
        <w:t>who may either:</w:t>
      </w:r>
    </w:p>
    <w:p w:rsidR="00A408F6" w:rsidRPr="00A408F6" w:rsidRDefault="00A408F6" w:rsidP="00A408F6">
      <w:pPr>
        <w:pStyle w:val="ListParagraph"/>
        <w:widowControl w:val="0"/>
        <w:numPr>
          <w:ilvl w:val="1"/>
          <w:numId w:val="97"/>
        </w:numPr>
        <w:tabs>
          <w:tab w:val="clear" w:pos="1080"/>
          <w:tab w:val="num" w:pos="1440"/>
        </w:tabs>
        <w:overflowPunct w:val="0"/>
        <w:autoSpaceDE w:val="0"/>
        <w:autoSpaceDN w:val="0"/>
        <w:adjustRightInd w:val="0"/>
        <w:ind w:left="1530"/>
        <w:contextualSpacing/>
        <w:rPr>
          <w:rFonts w:ascii="Calibri" w:hAnsi="Calibri" w:cs="Calibri"/>
          <w:color w:val="000000"/>
          <w:kern w:val="28"/>
          <w:sz w:val="20"/>
          <w:szCs w:val="20"/>
        </w:rPr>
      </w:pPr>
      <w:r w:rsidRPr="00A408F6">
        <w:rPr>
          <w:rFonts w:ascii="Calibri" w:hAnsi="Calibri" w:cs="Calibri"/>
          <w:color w:val="000000"/>
          <w:kern w:val="28"/>
          <w:sz w:val="20"/>
          <w:szCs w:val="20"/>
        </w:rPr>
        <w:t>Approve the allocation, finalizing it; OR</w:t>
      </w:r>
    </w:p>
    <w:p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r w:rsidRPr="00A408F6">
        <w:rPr>
          <w:rFonts w:ascii="Calibri" w:hAnsi="Calibri" w:cs="Calibri"/>
          <w:color w:val="000000"/>
          <w:kern w:val="28"/>
          <w:sz w:val="20"/>
          <w:szCs w:val="20"/>
        </w:rPr>
        <w:t>Veto the proposal, sending it to the Executive Committee for review. The decision of the Executive Committee, decided by a simple majority vote, will then become final.</w:t>
      </w:r>
      <w:r w:rsidRPr="00A408F6">
        <w:rPr>
          <w:rFonts w:ascii="Calibri" w:hAnsi="Calibri" w:cs="Calibri"/>
          <w:b/>
          <w:bCs/>
          <w:i/>
          <w:iCs/>
          <w:color w:val="000000"/>
          <w:kern w:val="28"/>
          <w:sz w:val="20"/>
          <w:szCs w:val="20"/>
        </w:rPr>
        <w:t xml:space="preserve"> </w:t>
      </w:r>
    </w:p>
    <w:p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p>
    <w:p w:rsidR="00A408F6" w:rsidRPr="00A408F6" w:rsidRDefault="00A408F6" w:rsidP="00A408F6">
      <w:pPr>
        <w:widowControl w:val="0"/>
        <w:tabs>
          <w:tab w:val="left" w:pos="1080"/>
        </w:tabs>
        <w:overflowPunct w:val="0"/>
        <w:autoSpaceDE w:val="0"/>
        <w:autoSpaceDN w:val="0"/>
        <w:adjustRightInd w:val="0"/>
        <w:rPr>
          <w:rFonts w:ascii="Calibri" w:hAnsi="Calibri" w:cs="Calibri"/>
          <w:b/>
          <w:color w:val="000000"/>
          <w:kern w:val="28"/>
          <w:sz w:val="20"/>
          <w:szCs w:val="20"/>
        </w:rPr>
      </w:pPr>
      <w:r w:rsidRPr="00A408F6">
        <w:rPr>
          <w:rFonts w:ascii="Calibri" w:hAnsi="Calibri" w:cs="Calibri"/>
          <w:b/>
          <w:color w:val="000000"/>
          <w:kern w:val="28"/>
          <w:sz w:val="20"/>
          <w:szCs w:val="20"/>
        </w:rPr>
        <w:t>Funding Process for Creighton Departments</w:t>
      </w:r>
    </w:p>
    <w:p w:rsidR="00A408F6" w:rsidRPr="00A408F6" w:rsidRDefault="00A408F6" w:rsidP="00A408F6">
      <w:pPr>
        <w:pStyle w:val="ListParagraph"/>
        <w:widowControl w:val="0"/>
        <w:numPr>
          <w:ilvl w:val="0"/>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Departments are eligible to apply for CSU funding through the same means as other approved student organizations for events, semester and annual budgets are not acceptable to come from departments.</w:t>
      </w:r>
    </w:p>
    <w:p w:rsidR="00A408F6" w:rsidRPr="00A408F6" w:rsidRDefault="00A408F6" w:rsidP="00A408F6">
      <w:pPr>
        <w:pStyle w:val="ListParagraph"/>
        <w:widowControl w:val="0"/>
        <w:numPr>
          <w:ilvl w:val="0"/>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Due to the nature of university departments, limitations will be set on the quantity and regularity of Department requests:</w:t>
      </w:r>
    </w:p>
    <w:p w:rsidR="00A408F6" w:rsidRPr="00A408F6" w:rsidRDefault="00A408F6" w:rsidP="00A408F6">
      <w:pPr>
        <w:pStyle w:val="ListParagraph"/>
        <w:widowControl w:val="0"/>
        <w:numPr>
          <w:ilvl w:val="1"/>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Departments may not apply for more than 40% of their</w:t>
      </w:r>
      <w:r w:rsidR="006B6E74">
        <w:rPr>
          <w:rFonts w:ascii="Calibri" w:hAnsi="Calibri" w:cs="Calibri"/>
          <w:color w:val="000000"/>
          <w:kern w:val="28"/>
          <w:sz w:val="20"/>
          <w:szCs w:val="20"/>
        </w:rPr>
        <w:t xml:space="preserve"> total budget for the event to be funded by CSU</w:t>
      </w:r>
    </w:p>
    <w:p w:rsidR="00A408F6" w:rsidRPr="00A408F6" w:rsidRDefault="00A408F6" w:rsidP="00A408F6">
      <w:pPr>
        <w:pStyle w:val="ListParagraph"/>
        <w:widowControl w:val="0"/>
        <w:numPr>
          <w:ilvl w:val="1"/>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Departments may not apply for more than 3 activities in an academic year.</w:t>
      </w:r>
    </w:p>
    <w:p w:rsidR="00A408F6" w:rsidRPr="00A408F6" w:rsidRDefault="00A408F6" w:rsidP="00A408F6">
      <w:pPr>
        <w:pStyle w:val="ListParagraph"/>
        <w:widowControl w:val="0"/>
        <w:numPr>
          <w:ilvl w:val="0"/>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 xml:space="preserve">To override the percentage and quantity parameters, a unanimous vote by the appropriations committee and Creighton Students Union Executive team must be passed. </w:t>
      </w:r>
    </w:p>
    <w:p w:rsidR="00A408F6" w:rsidRPr="00A408F6" w:rsidRDefault="00A408F6" w:rsidP="00A408F6">
      <w:pPr>
        <w:pStyle w:val="ListParagraph"/>
        <w:widowControl w:val="0"/>
        <w:numPr>
          <w:ilvl w:val="0"/>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 xml:space="preserve">Besides the parameters stated above, the funding process will be the same for departments as for other undergraduate student organizations and they will be expected to abide by all of the same limitations.  </w:t>
      </w:r>
    </w:p>
    <w:p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p>
    <w:p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p>
    <w:p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r w:rsidRPr="00A408F6">
        <w:rPr>
          <w:rFonts w:ascii="Calibri" w:hAnsi="Calibri" w:cs="Calibri"/>
          <w:b/>
          <w:bCs/>
          <w:i/>
          <w:iCs/>
          <w:color w:val="000000"/>
          <w:kern w:val="28"/>
          <w:sz w:val="20"/>
          <w:szCs w:val="20"/>
        </w:rPr>
        <w:t>E . Funding Process for Sports Clubs</w:t>
      </w:r>
    </w:p>
    <w:p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Sports Clubs wishing to apply for funding may do so by completing funding request form, for:</w:t>
      </w:r>
    </w:p>
    <w:p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An activity,</w:t>
      </w:r>
    </w:p>
    <w:p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 semester budget, OR</w:t>
      </w:r>
    </w:p>
    <w:p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An annual budget.</w:t>
      </w:r>
    </w:p>
    <w:p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Groups must submit the funding request at least 15 university business days before expenses are to be incurred.</w:t>
      </w:r>
    </w:p>
    <w:p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It is recommended that groups submitting a fall semester or annual budget submit the request with the End of Semester Report for the previous Spring Semester.</w:t>
      </w:r>
    </w:p>
    <w:p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 complete funding request must include:</w:t>
      </w:r>
    </w:p>
    <w:p w:rsidR="00A408F6" w:rsidRPr="00A408F6" w:rsidRDefault="00A408F6" w:rsidP="00A408F6">
      <w:pPr>
        <w:numPr>
          <w:ilvl w:val="2"/>
          <w:numId w:val="105"/>
        </w:numPr>
        <w:tabs>
          <w:tab w:val="left" w:pos="270"/>
        </w:tabs>
        <w:ind w:left="1530" w:right="-270" w:hanging="270"/>
        <w:rPr>
          <w:rFonts w:ascii="Calibri" w:hAnsi="Calibri" w:cs="Arial"/>
          <w:sz w:val="20"/>
          <w:szCs w:val="20"/>
        </w:rPr>
      </w:pPr>
      <w:r w:rsidRPr="00A408F6">
        <w:rPr>
          <w:rFonts w:ascii="Calibri" w:hAnsi="Calibri" w:cs="Arial"/>
          <w:sz w:val="20"/>
          <w:szCs w:val="20"/>
        </w:rPr>
        <w:t>A complete budget, detailing all anticipated sources of revenue and expenses by activity;</w:t>
      </w:r>
    </w:p>
    <w:p w:rsidR="00A408F6" w:rsidRPr="00A408F6" w:rsidRDefault="00A408F6" w:rsidP="00A408F6">
      <w:pPr>
        <w:numPr>
          <w:ilvl w:val="2"/>
          <w:numId w:val="105"/>
        </w:numPr>
        <w:tabs>
          <w:tab w:val="left" w:pos="270"/>
        </w:tabs>
        <w:ind w:left="1530" w:right="-270" w:hanging="270"/>
        <w:rPr>
          <w:rFonts w:ascii="Calibri" w:hAnsi="Calibri" w:cs="Arial"/>
          <w:sz w:val="20"/>
          <w:szCs w:val="20"/>
        </w:rPr>
      </w:pPr>
      <w:r w:rsidRPr="00A408F6">
        <w:rPr>
          <w:rFonts w:ascii="Calibri" w:hAnsi="Calibri" w:cs="Arial"/>
          <w:sz w:val="20"/>
          <w:szCs w:val="20"/>
        </w:rPr>
        <w:t>A list of all activities for which funding is being requested, including the location, date, and time of each event (as is possible)</w:t>
      </w:r>
    </w:p>
    <w:p w:rsidR="00A408F6" w:rsidRPr="00A408F6" w:rsidRDefault="00A408F6" w:rsidP="00A408F6">
      <w:pPr>
        <w:pStyle w:val="ListParagraph"/>
        <w:widowControl w:val="0"/>
        <w:numPr>
          <w:ilvl w:val="2"/>
          <w:numId w:val="105"/>
        </w:numPr>
        <w:tabs>
          <w:tab w:val="left" w:pos="1080"/>
        </w:tabs>
        <w:overflowPunct w:val="0"/>
        <w:autoSpaceDE w:val="0"/>
        <w:autoSpaceDN w:val="0"/>
        <w:adjustRightInd w:val="0"/>
        <w:ind w:left="1530" w:hanging="270"/>
        <w:contextualSpacing/>
        <w:rPr>
          <w:rFonts w:ascii="Calibri" w:hAnsi="Calibri" w:cs="Calibri"/>
          <w:color w:val="000000"/>
          <w:kern w:val="28"/>
          <w:sz w:val="20"/>
          <w:szCs w:val="20"/>
        </w:rPr>
      </w:pPr>
      <w:r w:rsidRPr="00A408F6">
        <w:rPr>
          <w:rFonts w:ascii="Calibri" w:hAnsi="Calibri" w:cs="Calibri"/>
          <w:color w:val="000000"/>
          <w:kern w:val="28"/>
          <w:sz w:val="20"/>
          <w:szCs w:val="20"/>
        </w:rPr>
        <w:t>The signature of the group’s moderator and a group representative;</w:t>
      </w:r>
    </w:p>
    <w:p w:rsidR="00A408F6" w:rsidRPr="00A408F6" w:rsidRDefault="00A408F6" w:rsidP="00A408F6">
      <w:pPr>
        <w:numPr>
          <w:ilvl w:val="2"/>
          <w:numId w:val="105"/>
        </w:numPr>
        <w:tabs>
          <w:tab w:val="left" w:pos="270"/>
        </w:tabs>
        <w:ind w:left="1530" w:right="-270" w:hanging="270"/>
        <w:rPr>
          <w:rFonts w:ascii="Calibri" w:hAnsi="Calibri" w:cs="Arial"/>
          <w:sz w:val="20"/>
          <w:szCs w:val="20"/>
        </w:rPr>
      </w:pPr>
      <w:r w:rsidRPr="00A408F6">
        <w:rPr>
          <w:rFonts w:ascii="Calibri" w:hAnsi="Calibri" w:cs="Arial"/>
          <w:sz w:val="20"/>
          <w:szCs w:val="20"/>
        </w:rPr>
        <w:t>A roster that lists all current, active members;</w:t>
      </w:r>
    </w:p>
    <w:p w:rsidR="00A408F6" w:rsidRPr="00A408F6" w:rsidRDefault="00A408F6" w:rsidP="00A408F6">
      <w:pPr>
        <w:numPr>
          <w:ilvl w:val="2"/>
          <w:numId w:val="105"/>
        </w:numPr>
        <w:tabs>
          <w:tab w:val="left" w:pos="270"/>
        </w:tabs>
        <w:ind w:left="1530" w:right="-270" w:hanging="270"/>
        <w:rPr>
          <w:rFonts w:ascii="Calibri" w:hAnsi="Calibri" w:cs="Arial"/>
          <w:sz w:val="20"/>
          <w:szCs w:val="20"/>
        </w:rPr>
      </w:pPr>
      <w:r w:rsidRPr="00A408F6">
        <w:rPr>
          <w:rFonts w:ascii="Calibri" w:hAnsi="Calibri" w:cs="Arial"/>
          <w:sz w:val="20"/>
          <w:szCs w:val="20"/>
        </w:rPr>
        <w:t>A paragraph describing each activity and how it will benefit the student body</w:t>
      </w:r>
    </w:p>
    <w:p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If an activity is thought to fall under the category of carrying on propaganda or otherwise attempting to influence legislation, then it will be reviewed by the Executive Committee. The Executive Committee will then vote only on whether or not the activity should be classified in that manner. It will then follow the regular funding process.</w:t>
      </w:r>
    </w:p>
    <w:p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completed funding request shall be reviewed by the Executive Committee during the summer months.</w:t>
      </w:r>
    </w:p>
    <w:p w:rsidR="00A408F6" w:rsidRPr="00A408F6" w:rsidRDefault="00A408F6" w:rsidP="00A408F6">
      <w:pPr>
        <w:pStyle w:val="ListParagraph"/>
        <w:widowControl w:val="0"/>
        <w:numPr>
          <w:ilvl w:val="1"/>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The Executive Committee may grant advanced funding of up to 25% of the recommendation provided by the Assistant Director – Competitive Sports for Campus Recreation. </w:t>
      </w:r>
    </w:p>
    <w:p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completed funding request will then be presented to the Appropriations Committee at a time to be determined by the vice president for finance along with any advancements granted by the Executive Committee.</w:t>
      </w:r>
    </w:p>
    <w:p w:rsidR="00A408F6" w:rsidRPr="00A408F6" w:rsidRDefault="00A408F6" w:rsidP="00A408F6">
      <w:pPr>
        <w:pStyle w:val="ListParagraph"/>
        <w:widowControl w:val="0"/>
        <w:numPr>
          <w:ilvl w:val="2"/>
          <w:numId w:val="105"/>
        </w:numPr>
        <w:tabs>
          <w:tab w:val="left" w:pos="1080"/>
        </w:tabs>
        <w:overflowPunct w:val="0"/>
        <w:autoSpaceDE w:val="0"/>
        <w:autoSpaceDN w:val="0"/>
        <w:adjustRightInd w:val="0"/>
        <w:ind w:left="1350"/>
        <w:contextualSpacing/>
        <w:rPr>
          <w:rFonts w:ascii="Calibri" w:hAnsi="Calibri" w:cs="Calibri"/>
          <w:color w:val="000000"/>
          <w:kern w:val="28"/>
          <w:sz w:val="20"/>
          <w:szCs w:val="20"/>
        </w:rPr>
      </w:pPr>
      <w:r w:rsidRPr="00A408F6">
        <w:rPr>
          <w:rFonts w:ascii="Calibri" w:hAnsi="Calibri" w:cs="Arial"/>
          <w:sz w:val="20"/>
          <w:szCs w:val="20"/>
        </w:rPr>
        <w:t>A minimum of one and no more than three members of the group submitting the funding request must attend</w:t>
      </w:r>
      <w:r w:rsidRPr="00A408F6">
        <w:rPr>
          <w:rFonts w:ascii="Calibri" w:hAnsi="Calibri" w:cs="Calibri"/>
          <w:color w:val="000000"/>
          <w:kern w:val="28"/>
          <w:sz w:val="20"/>
          <w:szCs w:val="20"/>
        </w:rPr>
        <w:t xml:space="preserve"> the meeting. The group members should be fully prepared to discuss the request and answer any questions the Appropriations Committee may have.</w:t>
      </w:r>
    </w:p>
    <w:p w:rsidR="00A408F6" w:rsidRPr="00A408F6" w:rsidRDefault="00A408F6" w:rsidP="00A408F6">
      <w:pPr>
        <w:pStyle w:val="ListParagraph"/>
        <w:widowControl w:val="0"/>
        <w:numPr>
          <w:ilvl w:val="3"/>
          <w:numId w:val="22"/>
        </w:numPr>
        <w:tabs>
          <w:tab w:val="clear" w:pos="2880"/>
          <w:tab w:val="left" w:pos="1080"/>
          <w:tab w:val="num" w:pos="1530"/>
        </w:tabs>
        <w:overflowPunct w:val="0"/>
        <w:autoSpaceDE w:val="0"/>
        <w:autoSpaceDN w:val="0"/>
        <w:adjustRightInd w:val="0"/>
        <w:ind w:left="171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Failure to appear at the scheduled Appropriations Committee meeting without </w:t>
      </w:r>
      <w:r w:rsidRPr="00A408F6">
        <w:rPr>
          <w:rFonts w:ascii="Calibri" w:hAnsi="Calibri" w:cs="Calibri"/>
          <w:color w:val="000000"/>
          <w:kern w:val="28"/>
          <w:sz w:val="20"/>
          <w:szCs w:val="20"/>
        </w:rPr>
        <w:lastRenderedPageBreak/>
        <w:t>communication with the vice president for finance could result in denial of request at the simple majority vote of the Appropriations Committee.</w:t>
      </w:r>
    </w:p>
    <w:p w:rsidR="00A408F6" w:rsidRPr="00A408F6" w:rsidRDefault="00A408F6" w:rsidP="00A408F6">
      <w:pPr>
        <w:pStyle w:val="ListParagraph"/>
        <w:widowControl w:val="0"/>
        <w:numPr>
          <w:ilvl w:val="2"/>
          <w:numId w:val="107"/>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Moderators may not be present at the Appropriations Committee meeting. The student members of groups should undertake planning and organizing of the events, and, therefore, members of the group are responsible for presenting the funding request/budget submission.</w:t>
      </w:r>
    </w:p>
    <w:p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Appropriations Committee, after hearing the presentation of the group, will decide on a proposed allocation for the event(s) by:</w:t>
      </w:r>
    </w:p>
    <w:p w:rsidR="00A408F6" w:rsidRPr="00A408F6" w:rsidRDefault="00A408F6" w:rsidP="00A408F6">
      <w:pPr>
        <w:pStyle w:val="ListParagraph"/>
        <w:widowControl w:val="0"/>
        <w:numPr>
          <w:ilvl w:val="2"/>
          <w:numId w:val="108"/>
        </w:numPr>
        <w:tabs>
          <w:tab w:val="clear" w:pos="2160"/>
          <w:tab w:val="num" w:pos="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Assessing the components of the funding request or budget submission;</w:t>
      </w:r>
    </w:p>
    <w:p w:rsidR="00A408F6" w:rsidRPr="00A408F6" w:rsidRDefault="00A408F6" w:rsidP="00A408F6">
      <w:pPr>
        <w:pStyle w:val="ListParagraph"/>
        <w:widowControl w:val="0"/>
        <w:numPr>
          <w:ilvl w:val="1"/>
          <w:numId w:val="108"/>
        </w:numPr>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Ensuring that all activities, as well as the group itself, meet all of the eligibility requirements and that all   components of the budget conform to CSU funding policies;</w:t>
      </w:r>
    </w:p>
    <w:p w:rsidR="00A408F6" w:rsidRPr="00A408F6" w:rsidRDefault="00A408F6" w:rsidP="00A408F6">
      <w:pPr>
        <w:pStyle w:val="ListParagraph"/>
        <w:widowControl w:val="0"/>
        <w:numPr>
          <w:ilvl w:val="1"/>
          <w:numId w:val="108"/>
        </w:numPr>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Ensuring the group’s event(s) is/are consistent with the university and CSU missions; and</w:t>
      </w:r>
    </w:p>
    <w:p w:rsidR="00A408F6" w:rsidRPr="00A408F6" w:rsidRDefault="00A408F6" w:rsidP="00A408F6">
      <w:pPr>
        <w:pStyle w:val="ListParagraph"/>
        <w:widowControl w:val="0"/>
        <w:numPr>
          <w:ilvl w:val="1"/>
          <w:numId w:val="108"/>
        </w:numPr>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Evaluating the group’s financial history with CSU.</w:t>
      </w:r>
    </w:p>
    <w:p w:rsidR="00A408F6" w:rsidRPr="00A408F6" w:rsidRDefault="00A408F6" w:rsidP="00A408F6">
      <w:pPr>
        <w:pStyle w:val="ListParagraph"/>
        <w:widowControl w:val="0"/>
        <w:numPr>
          <w:ilvl w:val="0"/>
          <w:numId w:val="106"/>
        </w:numPr>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decision of the Appropriations Committee may include certain additional stipulations.</w:t>
      </w:r>
    </w:p>
    <w:p w:rsidR="00A408F6" w:rsidRPr="00A408F6" w:rsidRDefault="00A408F6" w:rsidP="00A408F6">
      <w:pPr>
        <w:pStyle w:val="ListParagraph"/>
        <w:widowControl w:val="0"/>
        <w:numPr>
          <w:ilvl w:val="0"/>
          <w:numId w:val="106"/>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proposal will then be subject to Representative Review as outlined in the Bylaws of the Creighton Students Union Bylaw IX Section F.</w:t>
      </w:r>
    </w:p>
    <w:p w:rsidR="00A408F6" w:rsidRPr="00A408F6" w:rsidRDefault="00A408F6" w:rsidP="00A408F6">
      <w:pPr>
        <w:pStyle w:val="ListParagraph"/>
        <w:widowControl w:val="0"/>
        <w:numPr>
          <w:ilvl w:val="0"/>
          <w:numId w:val="106"/>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proposal will then be subject to review by the president of the Creighton Students Union, who may either:</w:t>
      </w:r>
    </w:p>
    <w:p w:rsidR="00A408F6" w:rsidRPr="00A408F6" w:rsidRDefault="00A408F6" w:rsidP="00A408F6">
      <w:pPr>
        <w:pStyle w:val="ListParagraph"/>
        <w:widowControl w:val="0"/>
        <w:numPr>
          <w:ilvl w:val="1"/>
          <w:numId w:val="109"/>
        </w:numPr>
        <w:tabs>
          <w:tab w:val="clear" w:pos="1080"/>
          <w:tab w:val="num" w:pos="900"/>
        </w:tabs>
        <w:overflowPunct w:val="0"/>
        <w:autoSpaceDE w:val="0"/>
        <w:autoSpaceDN w:val="0"/>
        <w:adjustRightInd w:val="0"/>
        <w:ind w:left="1530"/>
        <w:contextualSpacing/>
        <w:rPr>
          <w:rFonts w:ascii="Calibri" w:hAnsi="Calibri" w:cs="Calibri"/>
          <w:color w:val="000000"/>
          <w:kern w:val="28"/>
          <w:sz w:val="20"/>
          <w:szCs w:val="20"/>
        </w:rPr>
      </w:pPr>
      <w:r w:rsidRPr="00A408F6">
        <w:rPr>
          <w:rFonts w:ascii="Calibri" w:hAnsi="Calibri" w:cs="Calibri"/>
          <w:color w:val="000000"/>
          <w:kern w:val="28"/>
          <w:sz w:val="20"/>
          <w:szCs w:val="20"/>
        </w:rPr>
        <w:t>Approve the allocation, finalizing it; OR</w:t>
      </w:r>
    </w:p>
    <w:p w:rsidR="00A408F6" w:rsidRPr="00A408F6" w:rsidRDefault="00A408F6" w:rsidP="00A408F6">
      <w:pPr>
        <w:pStyle w:val="ListParagraph"/>
        <w:widowControl w:val="0"/>
        <w:numPr>
          <w:ilvl w:val="1"/>
          <w:numId w:val="109"/>
        </w:numPr>
        <w:tabs>
          <w:tab w:val="clear" w:pos="1080"/>
          <w:tab w:val="num" w:pos="1440"/>
        </w:tabs>
        <w:overflowPunct w:val="0"/>
        <w:autoSpaceDE w:val="0"/>
        <w:autoSpaceDN w:val="0"/>
        <w:adjustRightInd w:val="0"/>
        <w:ind w:left="1530"/>
        <w:contextualSpacing/>
        <w:rPr>
          <w:rFonts w:ascii="Calibri" w:hAnsi="Calibri" w:cs="Calibri"/>
          <w:color w:val="000000"/>
          <w:kern w:val="28"/>
          <w:sz w:val="20"/>
          <w:szCs w:val="20"/>
        </w:rPr>
      </w:pPr>
      <w:r w:rsidRPr="00A408F6">
        <w:rPr>
          <w:rFonts w:ascii="Calibri" w:hAnsi="Calibri" w:cs="Calibri"/>
          <w:color w:val="000000"/>
          <w:kern w:val="28"/>
          <w:sz w:val="20"/>
          <w:szCs w:val="20"/>
        </w:rPr>
        <w:t>Veto the proposal, sending it to the Executive Committee for review. The decision of the Executive Committee, decided by a simple majority vote, will then become final.</w:t>
      </w:r>
    </w:p>
    <w:p w:rsidR="00A408F6" w:rsidRPr="00A408F6" w:rsidRDefault="00A408F6" w:rsidP="00A408F6">
      <w:pPr>
        <w:widowControl w:val="0"/>
        <w:tabs>
          <w:tab w:val="left" w:pos="1080"/>
        </w:tabs>
        <w:overflowPunct w:val="0"/>
        <w:autoSpaceDE w:val="0"/>
        <w:autoSpaceDN w:val="0"/>
        <w:adjustRightInd w:val="0"/>
        <w:rPr>
          <w:rFonts w:ascii="Calibri" w:hAnsi="Calibri" w:cs="Calibri"/>
          <w:color w:val="000000"/>
          <w:kern w:val="28"/>
          <w:sz w:val="20"/>
          <w:szCs w:val="20"/>
        </w:rPr>
      </w:pPr>
    </w:p>
    <w:p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r w:rsidRPr="00A408F6">
        <w:rPr>
          <w:rFonts w:ascii="Calibri" w:hAnsi="Calibri" w:cs="Calibri"/>
          <w:b/>
          <w:bCs/>
          <w:i/>
          <w:iCs/>
          <w:color w:val="000000"/>
          <w:kern w:val="28"/>
          <w:sz w:val="20"/>
          <w:szCs w:val="20"/>
        </w:rPr>
        <w:t>F. Obtaining Funding for Undergraduate Governments and Sports Clubs</w:t>
      </w:r>
    </w:p>
    <w:p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Once the proposal is approved, it takes up to 15 university business days for funds to be available. The funds will then be deposited into each group’s Creighton Federal Credit Union account.</w:t>
      </w:r>
    </w:p>
    <w:p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At the end of the semester, the group </w:t>
      </w:r>
      <w:r w:rsidR="006B6E74">
        <w:rPr>
          <w:rFonts w:ascii="Calibri" w:hAnsi="Calibri" w:cs="Calibri"/>
          <w:color w:val="000000"/>
          <w:kern w:val="28"/>
          <w:sz w:val="20"/>
          <w:szCs w:val="20"/>
        </w:rPr>
        <w:t>is required to submit a activity</w:t>
      </w:r>
      <w:r w:rsidRPr="00A408F6">
        <w:rPr>
          <w:rFonts w:ascii="Calibri" w:hAnsi="Calibri" w:cs="Calibri"/>
          <w:color w:val="000000"/>
          <w:kern w:val="28"/>
          <w:sz w:val="20"/>
          <w:szCs w:val="20"/>
        </w:rPr>
        <w:t xml:space="preserve"> report that must include:</w:t>
      </w:r>
    </w:p>
    <w:p w:rsidR="00A408F6" w:rsidRPr="00A408F6" w:rsidRDefault="00A408F6" w:rsidP="00A408F6">
      <w:pPr>
        <w:pStyle w:val="ListParagraph"/>
        <w:widowControl w:val="0"/>
        <w:numPr>
          <w:ilvl w:val="2"/>
          <w:numId w:val="109"/>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An updated budget showing actual revenue and expenses;</w:t>
      </w:r>
    </w:p>
    <w:p w:rsidR="00A408F6" w:rsidRPr="00A408F6" w:rsidRDefault="00A408F6" w:rsidP="00A408F6">
      <w:pPr>
        <w:pStyle w:val="ListParagraph"/>
        <w:widowControl w:val="0"/>
        <w:numPr>
          <w:ilvl w:val="2"/>
          <w:numId w:val="109"/>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Original receipts and/or invoices for all expenses;</w:t>
      </w:r>
    </w:p>
    <w:p w:rsidR="00A408F6" w:rsidRPr="00A408F6" w:rsidRDefault="00A408F6" w:rsidP="00A408F6">
      <w:pPr>
        <w:pStyle w:val="ListParagraph"/>
        <w:widowControl w:val="0"/>
        <w:numPr>
          <w:ilvl w:val="3"/>
          <w:numId w:val="109"/>
        </w:numPr>
        <w:tabs>
          <w:tab w:val="left" w:pos="1710"/>
        </w:tabs>
        <w:overflowPunct w:val="0"/>
        <w:autoSpaceDE w:val="0"/>
        <w:autoSpaceDN w:val="0"/>
        <w:adjustRightInd w:val="0"/>
        <w:ind w:left="1620" w:hanging="270"/>
        <w:contextualSpacing/>
        <w:rPr>
          <w:rFonts w:ascii="Calibri" w:hAnsi="Calibri" w:cs="Calibri"/>
          <w:color w:val="000000"/>
          <w:kern w:val="28"/>
          <w:sz w:val="20"/>
          <w:szCs w:val="20"/>
        </w:rPr>
      </w:pPr>
      <w:r w:rsidRPr="00A408F6">
        <w:rPr>
          <w:rFonts w:ascii="Calibri" w:hAnsi="Calibri" w:cs="Calibri"/>
          <w:color w:val="000000"/>
          <w:kern w:val="28"/>
          <w:sz w:val="20"/>
          <w:szCs w:val="20"/>
        </w:rPr>
        <w:t>Proper receipts must be official, itemized receipts that detail the service or items being paid for (credit card statements, emails, and copies of checks will not be accepted)</w:t>
      </w:r>
    </w:p>
    <w:p w:rsidR="00A408F6" w:rsidRPr="00A408F6" w:rsidRDefault="00A408F6" w:rsidP="00A408F6">
      <w:pPr>
        <w:pStyle w:val="ListParagraph"/>
        <w:widowControl w:val="0"/>
        <w:numPr>
          <w:ilvl w:val="2"/>
          <w:numId w:val="109"/>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Detailed explanations for any significant deviations from the budget that was submitted with the original funding request.</w:t>
      </w:r>
    </w:p>
    <w:p w:rsidR="00A408F6" w:rsidRPr="00A408F6" w:rsidRDefault="00A408F6" w:rsidP="00A408F6">
      <w:pPr>
        <w:pStyle w:val="ListParagraph"/>
        <w:widowControl w:val="0"/>
        <w:numPr>
          <w:ilvl w:val="2"/>
          <w:numId w:val="109"/>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An account log detailing every transaction for the semester.</w:t>
      </w:r>
    </w:p>
    <w:p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Complete reports are due on the first Friday of December for fall semester and the last Friday in April for spring semester.</w:t>
      </w:r>
    </w:p>
    <w:p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Only money that is accounted for with receipts that correspond to approved expenses will be considered spent and accounted for. Any money not accounted for with receipts will be considered unspent/unaccounted for.</w:t>
      </w:r>
    </w:p>
    <w:p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Any unspent/unaccounted for CSU funds will be withdrawn from the group’s account.</w:t>
      </w:r>
    </w:p>
    <w:p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If the unspent/unaccounted for CSU funds are not available in the group’s account, the group may be placed on probation with terms set by the Executive Committee. </w:t>
      </w:r>
    </w:p>
    <w:p w:rsidR="00A408F6" w:rsidRPr="00A408F6" w:rsidRDefault="00A408F6" w:rsidP="00A408F6">
      <w:pPr>
        <w:widowControl w:val="0"/>
        <w:tabs>
          <w:tab w:val="left" w:pos="1080"/>
        </w:tabs>
        <w:overflowPunct w:val="0"/>
        <w:autoSpaceDE w:val="0"/>
        <w:autoSpaceDN w:val="0"/>
        <w:adjustRightInd w:val="0"/>
        <w:rPr>
          <w:rFonts w:ascii="Calibri" w:hAnsi="Calibri" w:cs="Calibri"/>
          <w:color w:val="000000"/>
          <w:kern w:val="28"/>
          <w:sz w:val="20"/>
          <w:szCs w:val="20"/>
        </w:rPr>
      </w:pPr>
    </w:p>
    <w:p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r w:rsidRPr="00A408F6">
        <w:rPr>
          <w:rFonts w:ascii="Calibri" w:hAnsi="Calibri" w:cs="Calibri"/>
          <w:b/>
          <w:bCs/>
          <w:i/>
          <w:iCs/>
          <w:color w:val="000000"/>
          <w:kern w:val="28"/>
          <w:sz w:val="20"/>
          <w:szCs w:val="20"/>
        </w:rPr>
        <w:t>G. Obtaining Funding for Undergraduate Student Organizations and Non-Student Organizations</w:t>
      </w:r>
    </w:p>
    <w:p w:rsidR="00A408F6" w:rsidRPr="00A408F6" w:rsidRDefault="00A408F6" w:rsidP="00A408F6">
      <w:pPr>
        <w:pStyle w:val="ListParagraph"/>
        <w:numPr>
          <w:ilvl w:val="0"/>
          <w:numId w:val="19"/>
        </w:numPr>
        <w:autoSpaceDE w:val="0"/>
        <w:autoSpaceDN w:val="0"/>
        <w:adjustRightInd w:val="0"/>
        <w:contextualSpacing/>
        <w:rPr>
          <w:rFonts w:ascii="Calibri" w:hAnsi="Calibri"/>
          <w:color w:val="000000"/>
          <w:sz w:val="20"/>
          <w:szCs w:val="20"/>
        </w:rPr>
      </w:pPr>
      <w:r w:rsidRPr="00A408F6">
        <w:rPr>
          <w:rFonts w:ascii="Calibri" w:hAnsi="Calibri"/>
          <w:color w:val="000000"/>
          <w:sz w:val="20"/>
          <w:szCs w:val="20"/>
        </w:rPr>
        <w:t>Once the funding request is approved, the vice president for finance should send out the Direct Pay Request and the money should be deposited and stored in the CSU holding account at the Creighton Federal Credit Union.</w:t>
      </w:r>
    </w:p>
    <w:p w:rsidR="00A408F6" w:rsidRPr="00A408F6" w:rsidRDefault="00A408F6" w:rsidP="00A408F6">
      <w:pPr>
        <w:pStyle w:val="ListParagraph"/>
        <w:numPr>
          <w:ilvl w:val="0"/>
          <w:numId w:val="19"/>
        </w:numPr>
        <w:autoSpaceDE w:val="0"/>
        <w:autoSpaceDN w:val="0"/>
        <w:adjustRightInd w:val="0"/>
        <w:contextualSpacing/>
        <w:rPr>
          <w:rFonts w:ascii="Calibri" w:hAnsi="Calibri"/>
          <w:color w:val="000000"/>
          <w:sz w:val="20"/>
          <w:szCs w:val="20"/>
        </w:rPr>
      </w:pPr>
      <w:r w:rsidRPr="00A408F6">
        <w:rPr>
          <w:rFonts w:ascii="Calibri" w:hAnsi="Calibri"/>
          <w:color w:val="000000"/>
          <w:sz w:val="20"/>
          <w:szCs w:val="20"/>
        </w:rPr>
        <w:t>After the activity has taken place, the organization is required to submit an activity report which must include:</w:t>
      </w:r>
    </w:p>
    <w:p w:rsidR="00A408F6" w:rsidRPr="00A408F6" w:rsidRDefault="00A408F6" w:rsidP="00A408F6">
      <w:pPr>
        <w:pStyle w:val="ListParagraph"/>
        <w:numPr>
          <w:ilvl w:val="1"/>
          <w:numId w:val="98"/>
        </w:numPr>
        <w:tabs>
          <w:tab w:val="clear" w:pos="1440"/>
          <w:tab w:val="num" w:pos="1710"/>
        </w:tabs>
        <w:autoSpaceDE w:val="0"/>
        <w:autoSpaceDN w:val="0"/>
        <w:adjustRightInd w:val="0"/>
        <w:ind w:hanging="180"/>
        <w:contextualSpacing/>
      </w:pPr>
      <w:r w:rsidRPr="00A408F6">
        <w:rPr>
          <w:rFonts w:ascii="Calibri" w:hAnsi="Calibri"/>
          <w:color w:val="000000"/>
          <w:sz w:val="20"/>
          <w:szCs w:val="20"/>
        </w:rPr>
        <w:lastRenderedPageBreak/>
        <w:t>An updated final budget showing itemized revenue and expenses incurred</w:t>
      </w:r>
      <w:r w:rsidRPr="00A408F6">
        <w:t>;</w:t>
      </w:r>
    </w:p>
    <w:p w:rsidR="00A408F6" w:rsidRPr="00A408F6" w:rsidRDefault="00A408F6" w:rsidP="00A408F6">
      <w:pPr>
        <w:pStyle w:val="ListParagraph"/>
        <w:numPr>
          <w:ilvl w:val="1"/>
          <w:numId w:val="98"/>
        </w:numPr>
        <w:tabs>
          <w:tab w:val="clear" w:pos="1440"/>
          <w:tab w:val="num" w:pos="1710"/>
        </w:tabs>
        <w:autoSpaceDE w:val="0"/>
        <w:autoSpaceDN w:val="0"/>
        <w:adjustRightInd w:val="0"/>
        <w:ind w:hanging="180"/>
        <w:contextualSpacing/>
        <w:rPr>
          <w:rFonts w:ascii="Calibri" w:hAnsi="Calibri"/>
          <w:color w:val="000000"/>
          <w:sz w:val="20"/>
          <w:szCs w:val="20"/>
        </w:rPr>
      </w:pPr>
      <w:r w:rsidRPr="00A408F6">
        <w:rPr>
          <w:rFonts w:ascii="Calibri" w:hAnsi="Calibri"/>
          <w:color w:val="000000"/>
          <w:sz w:val="20"/>
          <w:szCs w:val="20"/>
        </w:rPr>
        <w:t>Original receipts and/or invoices for all expenses</w:t>
      </w:r>
      <w:r w:rsidRPr="00A408F6">
        <w:t>;</w:t>
      </w:r>
    </w:p>
    <w:p w:rsidR="00A408F6" w:rsidRPr="00A408F6" w:rsidRDefault="00A408F6" w:rsidP="00A408F6">
      <w:pPr>
        <w:pStyle w:val="ListParagraph"/>
        <w:numPr>
          <w:ilvl w:val="2"/>
          <w:numId w:val="99"/>
        </w:numPr>
        <w:tabs>
          <w:tab w:val="clear" w:pos="2160"/>
          <w:tab w:val="num" w:pos="1350"/>
        </w:tabs>
        <w:autoSpaceDE w:val="0"/>
        <w:autoSpaceDN w:val="0"/>
        <w:adjustRightInd w:val="0"/>
        <w:ind w:left="1620"/>
        <w:contextualSpacing/>
        <w:rPr>
          <w:rStyle w:val="DeltaViewInsertion"/>
          <w:rFonts w:ascii="Calibri" w:hAnsi="Calibri"/>
          <w:color w:val="000000"/>
          <w:sz w:val="20"/>
          <w:szCs w:val="20"/>
          <w:u w:val="none"/>
        </w:rPr>
      </w:pPr>
      <w:r w:rsidRPr="00A408F6">
        <w:rPr>
          <w:rFonts w:ascii="Calibri" w:hAnsi="Calibri"/>
          <w:color w:val="000000"/>
          <w:sz w:val="20"/>
          <w:szCs w:val="20"/>
        </w:rPr>
        <w:t>Proper receipts must be official, itemized receipts that detail the service or items being paid for (credit card statements, emails, and copies of checks, will not be accepted as proper receipts)</w:t>
      </w:r>
      <w:r w:rsidRPr="00A408F6">
        <w:rPr>
          <w:rStyle w:val="DeltaViewInsertion"/>
          <w:rFonts w:ascii="Calibri" w:hAnsi="Calibri"/>
          <w:color w:val="000000"/>
          <w:sz w:val="20"/>
          <w:szCs w:val="20"/>
          <w:u w:val="none"/>
        </w:rPr>
        <w:t>; and</w:t>
      </w:r>
    </w:p>
    <w:p w:rsidR="00A408F6" w:rsidRPr="00A408F6" w:rsidRDefault="00A408F6" w:rsidP="00A408F6">
      <w:pPr>
        <w:pStyle w:val="ListParagraph"/>
        <w:numPr>
          <w:ilvl w:val="2"/>
          <w:numId w:val="99"/>
        </w:numPr>
        <w:tabs>
          <w:tab w:val="clear" w:pos="2160"/>
          <w:tab w:val="num" w:pos="1350"/>
        </w:tabs>
        <w:autoSpaceDE w:val="0"/>
        <w:autoSpaceDN w:val="0"/>
        <w:adjustRightInd w:val="0"/>
        <w:ind w:left="1620"/>
        <w:contextualSpacing/>
        <w:rPr>
          <w:rStyle w:val="DeltaViewInsertion"/>
          <w:rFonts w:ascii="Calibri" w:hAnsi="Calibri"/>
          <w:color w:val="000000"/>
          <w:sz w:val="20"/>
          <w:szCs w:val="20"/>
        </w:rPr>
      </w:pPr>
      <w:r w:rsidRPr="00A408F6">
        <w:rPr>
          <w:rFonts w:ascii="Calibri" w:hAnsi="Calibri"/>
          <w:color w:val="000000"/>
          <w:sz w:val="20"/>
          <w:szCs w:val="20"/>
        </w:rPr>
        <w:t>Detailed explanations for any significant deviations from the budget that was submitted with the original funding request</w:t>
      </w:r>
      <w:r w:rsidRPr="00A408F6">
        <w:rPr>
          <w:rStyle w:val="DeltaViewInsertion"/>
          <w:rFonts w:ascii="Calibri" w:hAnsi="Calibri"/>
          <w:color w:val="000000"/>
          <w:sz w:val="20"/>
          <w:szCs w:val="20"/>
        </w:rPr>
        <w:t>.</w:t>
      </w:r>
    </w:p>
    <w:p w:rsidR="00A408F6" w:rsidRPr="00A408F6" w:rsidRDefault="00A408F6" w:rsidP="00A408F6">
      <w:pPr>
        <w:pStyle w:val="ListParagraph"/>
        <w:numPr>
          <w:ilvl w:val="0"/>
          <w:numId w:val="19"/>
        </w:numPr>
        <w:autoSpaceDE w:val="0"/>
        <w:autoSpaceDN w:val="0"/>
        <w:adjustRightInd w:val="0"/>
        <w:contextualSpacing/>
        <w:rPr>
          <w:rFonts w:ascii="Calibri" w:hAnsi="Calibri"/>
          <w:color w:val="000000"/>
          <w:sz w:val="20"/>
          <w:szCs w:val="20"/>
        </w:rPr>
      </w:pPr>
      <w:r w:rsidRPr="00A408F6">
        <w:rPr>
          <w:rFonts w:ascii="Calibri" w:hAnsi="Calibri"/>
          <w:color w:val="000000"/>
          <w:sz w:val="20"/>
          <w:szCs w:val="20"/>
        </w:rPr>
        <w:t>Reports and all corresponding receipts and/or invoices are due within fifteen (15) university business days of the organization’s activity.  Failure to submit the required documents by this time will result in forfeiture of CSU funds.</w:t>
      </w:r>
    </w:p>
    <w:p w:rsidR="00A408F6" w:rsidRPr="00A408F6" w:rsidRDefault="00A408F6" w:rsidP="00A408F6">
      <w:pPr>
        <w:pStyle w:val="ListParagraph"/>
        <w:numPr>
          <w:ilvl w:val="0"/>
          <w:numId w:val="19"/>
        </w:numPr>
        <w:autoSpaceDE w:val="0"/>
        <w:autoSpaceDN w:val="0"/>
        <w:adjustRightInd w:val="0"/>
        <w:contextualSpacing/>
        <w:rPr>
          <w:rFonts w:ascii="Calibri" w:hAnsi="Calibri"/>
          <w:color w:val="000000"/>
          <w:sz w:val="20"/>
          <w:szCs w:val="20"/>
        </w:rPr>
      </w:pPr>
      <w:r w:rsidRPr="00A408F6">
        <w:rPr>
          <w:rFonts w:ascii="Calibri" w:hAnsi="Calibri"/>
          <w:color w:val="000000"/>
          <w:sz w:val="20"/>
          <w:szCs w:val="20"/>
        </w:rPr>
        <w:t>Based on the report and the total of receipts and invoices from approved expenses, the vice president for finance will transfer funds into the organization’s account to cover the cost of the approved expenses, up to the previously approved amount.</w:t>
      </w:r>
    </w:p>
    <w:p w:rsidR="00A408F6" w:rsidRPr="00A408F6" w:rsidRDefault="00A408F6" w:rsidP="00A408F6">
      <w:pPr>
        <w:widowControl w:val="0"/>
        <w:tabs>
          <w:tab w:val="left" w:pos="720"/>
        </w:tabs>
        <w:overflowPunct w:val="0"/>
        <w:autoSpaceDE w:val="0"/>
        <w:autoSpaceDN w:val="0"/>
        <w:adjustRightInd w:val="0"/>
        <w:rPr>
          <w:rFonts w:ascii="Calibri" w:hAnsi="Calibri" w:cs="Calibri"/>
          <w:color w:val="000000"/>
          <w:kern w:val="28"/>
          <w:sz w:val="20"/>
          <w:szCs w:val="20"/>
        </w:rPr>
      </w:pPr>
    </w:p>
    <w:p w:rsidR="00A408F6" w:rsidRPr="00A408F6" w:rsidRDefault="00A408F6" w:rsidP="00A408F6">
      <w:pPr>
        <w:widowControl w:val="0"/>
        <w:tabs>
          <w:tab w:val="left" w:pos="720"/>
        </w:tabs>
        <w:overflowPunct w:val="0"/>
        <w:autoSpaceDE w:val="0"/>
        <w:autoSpaceDN w:val="0"/>
        <w:adjustRightInd w:val="0"/>
        <w:rPr>
          <w:rFonts w:ascii="Calibri" w:hAnsi="Calibri" w:cs="Calibri"/>
          <w:i/>
          <w:iCs/>
          <w:kern w:val="28"/>
          <w:sz w:val="20"/>
          <w:szCs w:val="20"/>
        </w:rPr>
      </w:pPr>
      <w:r w:rsidRPr="00A408F6">
        <w:rPr>
          <w:rFonts w:ascii="Calibri" w:hAnsi="Calibri" w:cs="Calibri"/>
          <w:b/>
          <w:i/>
          <w:color w:val="000000"/>
          <w:kern w:val="28"/>
          <w:sz w:val="20"/>
          <w:szCs w:val="20"/>
        </w:rPr>
        <w:t>H</w:t>
      </w:r>
      <w:r w:rsidRPr="00A408F6">
        <w:rPr>
          <w:rFonts w:ascii="Calibri" w:hAnsi="Calibri" w:cs="Calibri"/>
          <w:b/>
          <w:bCs/>
          <w:i/>
          <w:iCs/>
          <w:kern w:val="28"/>
          <w:sz w:val="20"/>
          <w:szCs w:val="20"/>
        </w:rPr>
        <w:t xml:space="preserve">. Special Funding Requests </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1.</w:t>
      </w:r>
      <w:r w:rsidRPr="00A408F6">
        <w:rPr>
          <w:rFonts w:ascii="Calibri" w:hAnsi="Calibri" w:cs="Calibri"/>
          <w:color w:val="000000"/>
          <w:kern w:val="28"/>
          <w:sz w:val="20"/>
          <w:szCs w:val="20"/>
        </w:rPr>
        <w:tab/>
        <w:t>The Executive Committee will determine if the funding request’s circumstanc</w:t>
      </w:r>
      <w:r w:rsidR="006B6E74">
        <w:rPr>
          <w:rFonts w:ascii="Calibri" w:hAnsi="Calibri" w:cs="Calibri"/>
          <w:color w:val="000000"/>
          <w:kern w:val="28"/>
          <w:sz w:val="20"/>
          <w:szCs w:val="20"/>
        </w:rPr>
        <w:t>es are such that it must be</w:t>
      </w:r>
      <w:r w:rsidRPr="00A408F6">
        <w:rPr>
          <w:rFonts w:ascii="Calibri" w:hAnsi="Calibri" w:cs="Calibri"/>
          <w:color w:val="000000"/>
          <w:kern w:val="28"/>
          <w:sz w:val="20"/>
          <w:szCs w:val="20"/>
        </w:rPr>
        <w:t xml:space="preserve"> reviewed at a special meeting over the summer.  If decided to review, the vice president for finance will slate a meeting to review the funding request in front of the Executive Committee, acting in place of the Appropriations Committee. </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2.</w:t>
      </w:r>
      <w:r w:rsidRPr="00A408F6">
        <w:rPr>
          <w:rFonts w:ascii="Calibri" w:hAnsi="Calibri" w:cs="Calibri"/>
          <w:color w:val="000000"/>
          <w:kern w:val="28"/>
          <w:sz w:val="20"/>
          <w:szCs w:val="20"/>
        </w:rPr>
        <w:tab/>
        <w:t>All other regular eligibility requirements and guidelines must be followed in these instances.</w:t>
      </w:r>
    </w:p>
    <w:p w:rsidR="00A408F6" w:rsidRPr="00A408F6" w:rsidRDefault="00A408F6" w:rsidP="00A408F6">
      <w:pPr>
        <w:keepNext/>
        <w:widowControl w:val="0"/>
        <w:tabs>
          <w:tab w:val="left" w:pos="720"/>
        </w:tabs>
        <w:overflowPunct w:val="0"/>
        <w:autoSpaceDE w:val="0"/>
        <w:autoSpaceDN w:val="0"/>
        <w:adjustRightInd w:val="0"/>
        <w:spacing w:before="240"/>
        <w:rPr>
          <w:rFonts w:ascii="Calibri" w:hAnsi="Calibri" w:cs="Calibri"/>
          <w:i/>
          <w:iCs/>
          <w:color w:val="000000"/>
          <w:kern w:val="32"/>
          <w:sz w:val="20"/>
          <w:szCs w:val="20"/>
        </w:rPr>
      </w:pPr>
      <w:r w:rsidRPr="00A408F6">
        <w:rPr>
          <w:rFonts w:ascii="Calibri" w:hAnsi="Calibri" w:cs="Calibri"/>
          <w:b/>
          <w:bCs/>
          <w:i/>
          <w:iCs/>
          <w:color w:val="000000"/>
          <w:kern w:val="32"/>
          <w:sz w:val="20"/>
          <w:szCs w:val="20"/>
        </w:rPr>
        <w:t xml:space="preserve">I. Double Jeopardy Clause </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1.</w:t>
      </w:r>
      <w:r w:rsidRPr="00A408F6">
        <w:rPr>
          <w:rFonts w:ascii="Calibri" w:hAnsi="Calibri" w:cs="Calibri"/>
          <w:color w:val="000000"/>
          <w:kern w:val="28"/>
          <w:sz w:val="20"/>
          <w:szCs w:val="20"/>
        </w:rPr>
        <w:tab/>
        <w:t>The Double Jeopardy Clause states that no funding request may be re-submitted at any time to CSU.</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2.</w:t>
      </w:r>
      <w:r w:rsidRPr="00A408F6">
        <w:rPr>
          <w:rFonts w:ascii="Calibri" w:hAnsi="Calibri" w:cs="Calibri"/>
          <w:color w:val="000000"/>
          <w:kern w:val="28"/>
          <w:sz w:val="20"/>
          <w:szCs w:val="20"/>
        </w:rPr>
        <w:tab/>
        <w:t>Instead of seeing a resubmitted request or budget, the CSU vice president for finance will meet with any student groups to answer any questions about the funding process and offer organizations suggestions concerning how to make successful funding requests.</w:t>
      </w:r>
    </w:p>
    <w:p w:rsidR="00A408F6" w:rsidRPr="00A408F6" w:rsidRDefault="00A408F6" w:rsidP="00A408F6">
      <w:pPr>
        <w:keepNext/>
        <w:widowControl w:val="0"/>
        <w:tabs>
          <w:tab w:val="left" w:pos="1080"/>
        </w:tabs>
        <w:overflowPunct w:val="0"/>
        <w:autoSpaceDE w:val="0"/>
        <w:autoSpaceDN w:val="0"/>
        <w:adjustRightInd w:val="0"/>
        <w:ind w:left="1080" w:hanging="360"/>
        <w:rPr>
          <w:rFonts w:ascii="Calibri" w:hAnsi="Calibri" w:cs="Calibri"/>
          <w:iCs/>
          <w:color w:val="000000"/>
          <w:kern w:val="28"/>
          <w:sz w:val="20"/>
          <w:szCs w:val="20"/>
        </w:rPr>
      </w:pPr>
      <w:r w:rsidRPr="00A408F6">
        <w:rPr>
          <w:rFonts w:ascii="Calibri" w:hAnsi="Calibri" w:cs="Calibri"/>
          <w:iCs/>
          <w:color w:val="000000"/>
          <w:kern w:val="28"/>
          <w:sz w:val="20"/>
          <w:szCs w:val="20"/>
        </w:rPr>
        <w:t>3.</w:t>
      </w:r>
      <w:r w:rsidRPr="00A408F6">
        <w:rPr>
          <w:rFonts w:ascii="Calibri" w:hAnsi="Calibri" w:cs="Calibri"/>
          <w:iCs/>
          <w:color w:val="000000"/>
          <w:kern w:val="28"/>
          <w:sz w:val="20"/>
          <w:szCs w:val="20"/>
        </w:rPr>
        <w:tab/>
        <w:t>A unanimous vote of all four CSU executives can override the Double Jeopardy Clause if circumstances have changed (due to some new information or change in situation) concerning the group or the group’s event.  If Double Jeopardy is overridden the request shall be reconsidered by the Appropriations Committee, which now needs a three-fourths majority vote to approve a request.</w:t>
      </w:r>
    </w:p>
    <w:p w:rsidR="00A408F6" w:rsidRPr="00A408F6" w:rsidRDefault="00A408F6" w:rsidP="00A408F6">
      <w:pPr>
        <w:keepNext/>
        <w:widowControl w:val="0"/>
        <w:tabs>
          <w:tab w:val="left" w:pos="1080"/>
        </w:tabs>
        <w:overflowPunct w:val="0"/>
        <w:autoSpaceDE w:val="0"/>
        <w:autoSpaceDN w:val="0"/>
        <w:adjustRightInd w:val="0"/>
        <w:ind w:left="1080" w:hanging="360"/>
        <w:rPr>
          <w:rFonts w:ascii="Calibri" w:hAnsi="Calibri" w:cs="Calibri"/>
          <w:iCs/>
          <w:color w:val="000000"/>
          <w:kern w:val="28"/>
          <w:sz w:val="20"/>
          <w:szCs w:val="20"/>
        </w:rPr>
      </w:pPr>
    </w:p>
    <w:p w:rsidR="00A408F6" w:rsidRPr="00A408F6" w:rsidRDefault="00A408F6" w:rsidP="00A408F6">
      <w:pPr>
        <w:widowControl w:val="0"/>
        <w:tabs>
          <w:tab w:val="left" w:pos="720"/>
        </w:tabs>
        <w:overflowPunct w:val="0"/>
        <w:autoSpaceDE w:val="0"/>
        <w:autoSpaceDN w:val="0"/>
        <w:adjustRightInd w:val="0"/>
        <w:rPr>
          <w:rFonts w:ascii="Calibri" w:hAnsi="Calibri" w:cs="Calibri"/>
          <w:b/>
          <w:bCs/>
          <w:i/>
          <w:iCs/>
          <w:kern w:val="28"/>
          <w:sz w:val="20"/>
          <w:szCs w:val="20"/>
        </w:rPr>
      </w:pPr>
      <w:r w:rsidRPr="00A408F6">
        <w:rPr>
          <w:rFonts w:ascii="Calibri" w:hAnsi="Calibri" w:cs="Calibri"/>
          <w:b/>
          <w:bCs/>
          <w:i/>
          <w:iCs/>
          <w:kern w:val="28"/>
          <w:sz w:val="20"/>
          <w:szCs w:val="20"/>
        </w:rPr>
        <w:t>J. Endorsement Policy</w:t>
      </w:r>
    </w:p>
    <w:p w:rsidR="00A408F6" w:rsidRPr="00A408F6" w:rsidRDefault="00A408F6" w:rsidP="00A408F6">
      <w:pPr>
        <w:widowControl w:val="0"/>
        <w:overflowPunct w:val="0"/>
        <w:autoSpaceDE w:val="0"/>
        <w:autoSpaceDN w:val="0"/>
        <w:adjustRightInd w:val="0"/>
        <w:ind w:left="1080" w:hanging="360"/>
        <w:rPr>
          <w:rFonts w:ascii="Calibri" w:hAnsi="Calibri" w:cs="Calibri"/>
          <w:kern w:val="28"/>
          <w:sz w:val="20"/>
          <w:szCs w:val="20"/>
        </w:rPr>
      </w:pPr>
      <w:r w:rsidRPr="00A408F6">
        <w:rPr>
          <w:rFonts w:ascii="Calibri" w:hAnsi="Calibri" w:cs="Calibri"/>
          <w:kern w:val="28"/>
          <w:sz w:val="20"/>
          <w:szCs w:val="20"/>
        </w:rPr>
        <w:t>1.   The opinions and statements expressed by groups funded by CSU and any individual or group associated with the student organization or the student organization’s activities or events are not necessarily those held by CSU.  CSU funding does not equate to CSU endorsement.</w:t>
      </w:r>
    </w:p>
    <w:p w:rsidR="00A408F6" w:rsidRPr="00A408F6" w:rsidRDefault="00A408F6" w:rsidP="00A408F6">
      <w:pPr>
        <w:widowControl w:val="0"/>
        <w:overflowPunct w:val="0"/>
        <w:autoSpaceDE w:val="0"/>
        <w:autoSpaceDN w:val="0"/>
        <w:adjustRightInd w:val="0"/>
        <w:ind w:left="1080" w:hanging="360"/>
        <w:rPr>
          <w:rFonts w:ascii="Calibri" w:hAnsi="Calibri" w:cs="Calibri"/>
          <w:kern w:val="28"/>
          <w:sz w:val="20"/>
          <w:szCs w:val="20"/>
        </w:rPr>
      </w:pPr>
      <w:r w:rsidRPr="00A408F6">
        <w:rPr>
          <w:rFonts w:ascii="Calibri" w:hAnsi="Calibri" w:cs="Calibri"/>
          <w:kern w:val="28"/>
          <w:sz w:val="20"/>
          <w:szCs w:val="20"/>
        </w:rPr>
        <w:t>2.   It is the responsibility of the group requesting funding from CSU to ensure that they not in violation with Creighton University’s Policies &amp; Procedures.</w:t>
      </w:r>
    </w:p>
    <w:p w:rsidR="00A408F6" w:rsidRPr="00A408F6" w:rsidRDefault="00A408F6" w:rsidP="00A408F6">
      <w:pPr>
        <w:widowControl w:val="0"/>
        <w:overflowPunct w:val="0"/>
        <w:autoSpaceDE w:val="0"/>
        <w:autoSpaceDN w:val="0"/>
        <w:adjustRightInd w:val="0"/>
        <w:ind w:left="1080" w:hanging="360"/>
        <w:rPr>
          <w:rFonts w:ascii="Calibri" w:hAnsi="Calibri" w:cs="Calibri"/>
          <w:kern w:val="28"/>
          <w:sz w:val="20"/>
          <w:szCs w:val="20"/>
        </w:rPr>
      </w:pPr>
    </w:p>
    <w:p w:rsidR="00A408F6" w:rsidRPr="0095541F" w:rsidRDefault="00A408F6" w:rsidP="00A408F6">
      <w:pPr>
        <w:widowControl w:val="0"/>
        <w:tabs>
          <w:tab w:val="left" w:pos="720"/>
        </w:tabs>
        <w:overflowPunct w:val="0"/>
        <w:autoSpaceDE w:val="0"/>
        <w:autoSpaceDN w:val="0"/>
        <w:adjustRightInd w:val="0"/>
        <w:rPr>
          <w:rFonts w:ascii="Calibri" w:hAnsi="Calibri" w:cs="Calibri"/>
          <w:b/>
          <w:bCs/>
          <w:i/>
          <w:iCs/>
          <w:kern w:val="28"/>
          <w:sz w:val="20"/>
          <w:szCs w:val="20"/>
        </w:rPr>
      </w:pPr>
      <w:bookmarkStart w:id="174" w:name="_DV_M101"/>
      <w:bookmarkStart w:id="175" w:name="_DV_M102"/>
      <w:bookmarkStart w:id="176" w:name="_DV_M103"/>
      <w:bookmarkStart w:id="177" w:name="_DV_M104"/>
      <w:bookmarkStart w:id="178" w:name="_DV_M105"/>
      <w:bookmarkStart w:id="179" w:name="_DV_M106"/>
      <w:bookmarkStart w:id="180" w:name="_DV_M107"/>
      <w:bookmarkStart w:id="181" w:name="_DV_M108"/>
      <w:bookmarkStart w:id="182" w:name="_DV_M109"/>
      <w:bookmarkStart w:id="183" w:name="_DV_M110"/>
      <w:bookmarkStart w:id="184" w:name="_DV_M111"/>
      <w:bookmarkStart w:id="185" w:name="_DV_M112"/>
      <w:bookmarkStart w:id="186" w:name="_DV_M113"/>
      <w:bookmarkStart w:id="187" w:name="_DV_M114"/>
      <w:bookmarkStart w:id="188" w:name="_DV_M115"/>
      <w:bookmarkStart w:id="189" w:name="_DV_M116"/>
      <w:bookmarkStart w:id="190" w:name="_DV_M117"/>
      <w:bookmarkStart w:id="191" w:name="_DV_M121"/>
      <w:bookmarkStart w:id="192" w:name="_DV_M122"/>
      <w:bookmarkStart w:id="193" w:name="_DV_M123"/>
      <w:bookmarkStart w:id="194" w:name="_DV_M126"/>
      <w:bookmarkStart w:id="195" w:name="_DV_M127"/>
      <w:bookmarkStart w:id="196" w:name="_DV_M128"/>
      <w:bookmarkStart w:id="197" w:name="_DV_M129"/>
      <w:bookmarkStart w:id="198" w:name="_DV_M130"/>
      <w:bookmarkStart w:id="199" w:name="_DV_M132"/>
      <w:bookmarkStart w:id="200" w:name="_DV_M133"/>
      <w:bookmarkStart w:id="201" w:name="_DV_M134"/>
      <w:bookmarkStart w:id="202" w:name="_DV_M136"/>
      <w:bookmarkStart w:id="203" w:name="_DV_M137"/>
      <w:bookmarkStart w:id="204" w:name="_DV_M139"/>
      <w:bookmarkStart w:id="205" w:name="_DV_M141"/>
      <w:bookmarkStart w:id="206" w:name="_DV_M143"/>
      <w:bookmarkStart w:id="207" w:name="_DV_M144"/>
      <w:bookmarkStart w:id="208" w:name="_DV_M145"/>
      <w:bookmarkStart w:id="209" w:name="_DV_M147"/>
      <w:bookmarkStart w:id="210" w:name="_DV_M148"/>
      <w:bookmarkStart w:id="211" w:name="_DV_M149"/>
      <w:bookmarkStart w:id="212" w:name="_DV_M150"/>
      <w:bookmarkStart w:id="213" w:name="_DV_M151"/>
      <w:bookmarkStart w:id="214" w:name="_DV_M152"/>
      <w:bookmarkStart w:id="215" w:name="_DV_M153"/>
      <w:bookmarkStart w:id="216" w:name="_DV_M154"/>
      <w:bookmarkStart w:id="217" w:name="_DV_M155"/>
      <w:bookmarkStart w:id="218" w:name="_DV_M156"/>
      <w:bookmarkStart w:id="219" w:name="_DV_M157"/>
      <w:bookmarkStart w:id="220" w:name="_DV_M158"/>
      <w:bookmarkStart w:id="221" w:name="_DV_M159"/>
      <w:bookmarkStart w:id="222" w:name="_DV_M160"/>
      <w:bookmarkStart w:id="223" w:name="_DV_M161"/>
      <w:bookmarkStart w:id="224" w:name="_DV_M162"/>
      <w:bookmarkStart w:id="225" w:name="_DV_M163"/>
      <w:bookmarkStart w:id="226" w:name="_DV_M164"/>
      <w:bookmarkStart w:id="227" w:name="_DV_M165"/>
      <w:bookmarkStart w:id="228" w:name="_DV_M166"/>
      <w:bookmarkStart w:id="229" w:name="_DV_M167"/>
      <w:bookmarkStart w:id="230" w:name="_DV_M168"/>
      <w:bookmarkStart w:id="231" w:name="_DV_M169"/>
      <w:bookmarkStart w:id="232" w:name="_DV_M170"/>
      <w:bookmarkStart w:id="233" w:name="_DV_M171"/>
      <w:bookmarkStart w:id="234" w:name="_DV_M172"/>
      <w:bookmarkStart w:id="235" w:name="_DV_M173"/>
      <w:bookmarkStart w:id="236" w:name="_DV_M175"/>
      <w:bookmarkStart w:id="237" w:name="_DV_M177"/>
      <w:bookmarkStart w:id="238" w:name="_DV_M178"/>
      <w:bookmarkStart w:id="239" w:name="_DV_M179"/>
      <w:bookmarkStart w:id="240" w:name="_DV_M180"/>
      <w:bookmarkStart w:id="241" w:name="_DV_M182"/>
      <w:bookmarkStart w:id="242" w:name="_DV_M183"/>
      <w:bookmarkStart w:id="243" w:name="_DV_M184"/>
      <w:bookmarkStart w:id="244" w:name="_DV_M185"/>
      <w:bookmarkStart w:id="245" w:name="_DV_M186"/>
      <w:bookmarkStart w:id="246" w:name="_DV_M187"/>
      <w:bookmarkStart w:id="247" w:name="_DV_M188"/>
      <w:bookmarkStart w:id="248" w:name="_DV_M189"/>
      <w:bookmarkStart w:id="249" w:name="_DV_M190"/>
      <w:bookmarkStart w:id="250" w:name="_DV_M191"/>
      <w:bookmarkStart w:id="251" w:name="_DV_M192"/>
      <w:bookmarkStart w:id="252" w:name="_DV_M193"/>
      <w:bookmarkStart w:id="253" w:name="_DV_M19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95541F">
        <w:rPr>
          <w:rFonts w:ascii="Calibri" w:hAnsi="Calibri" w:cs="Calibri"/>
          <w:b/>
          <w:bCs/>
          <w:i/>
          <w:iCs/>
          <w:kern w:val="28"/>
          <w:sz w:val="20"/>
          <w:szCs w:val="20"/>
        </w:rPr>
        <w:t>K. Appropriations Committee Policies</w:t>
      </w:r>
      <w:bookmarkStart w:id="254" w:name="_DV_M195"/>
      <w:bookmarkEnd w:id="254"/>
    </w:p>
    <w:p w:rsidR="00A408F6" w:rsidRPr="006B6E74" w:rsidRDefault="00A408F6" w:rsidP="00A408F6">
      <w:pPr>
        <w:pStyle w:val="Heading1"/>
        <w:numPr>
          <w:ilvl w:val="0"/>
          <w:numId w:val="102"/>
        </w:numPr>
        <w:autoSpaceDE w:val="0"/>
        <w:autoSpaceDN w:val="0"/>
        <w:adjustRightInd w:val="0"/>
        <w:spacing w:before="0" w:after="0"/>
        <w:rPr>
          <w:rStyle w:val="DeltaViewInsertion"/>
          <w:rFonts w:ascii="Calibri" w:hAnsi="Calibri" w:cs="Times New Roman"/>
          <w:b w:val="0"/>
          <w:bCs w:val="0"/>
          <w:color w:val="000000"/>
          <w:sz w:val="20"/>
          <w:szCs w:val="20"/>
          <w:u w:val="none"/>
        </w:rPr>
      </w:pPr>
      <w:r w:rsidRPr="006B6E74">
        <w:rPr>
          <w:rFonts w:ascii="Calibri" w:hAnsi="Calibri" w:cs="Times New Roman"/>
          <w:b w:val="0"/>
          <w:bCs w:val="0"/>
          <w:color w:val="000000"/>
          <w:sz w:val="20"/>
          <w:szCs w:val="20"/>
        </w:rPr>
        <w:t>Student organizations cannot</w:t>
      </w:r>
      <w:r w:rsidRPr="006B6E74">
        <w:rPr>
          <w:rStyle w:val="DeltaViewDeletion"/>
          <w:rFonts w:ascii="Calibri" w:hAnsi="Calibri" w:cs="Times New Roman"/>
          <w:b w:val="0"/>
          <w:bCs w:val="0"/>
          <w:strike w:val="0"/>
          <w:color w:val="000000"/>
          <w:sz w:val="20"/>
          <w:szCs w:val="20"/>
        </w:rPr>
        <w:t xml:space="preserve"> </w:t>
      </w:r>
      <w:r w:rsidRPr="006B6E74">
        <w:rPr>
          <w:rStyle w:val="DeltaViewInsertion"/>
          <w:rFonts w:ascii="Calibri" w:hAnsi="Calibri" w:cs="Times New Roman"/>
          <w:b w:val="0"/>
          <w:bCs w:val="0"/>
          <w:color w:val="000000"/>
          <w:sz w:val="20"/>
          <w:szCs w:val="20"/>
          <w:u w:val="none"/>
        </w:rPr>
        <w:t>request</w:t>
      </w:r>
      <w:bookmarkStart w:id="255" w:name="_DV_M196"/>
      <w:bookmarkEnd w:id="255"/>
      <w:r w:rsidRPr="006B6E74">
        <w:rPr>
          <w:rFonts w:ascii="Calibri" w:hAnsi="Calibri" w:cs="Times New Roman"/>
          <w:b w:val="0"/>
          <w:bCs w:val="0"/>
          <w:color w:val="000000"/>
          <w:sz w:val="20"/>
          <w:szCs w:val="20"/>
        </w:rPr>
        <w:t xml:space="preserve"> funding when the </w:t>
      </w:r>
      <w:bookmarkStart w:id="256" w:name="_DV_M197"/>
      <w:bookmarkEnd w:id="256"/>
      <w:r w:rsidR="006B6E74">
        <w:rPr>
          <w:rFonts w:ascii="Calibri" w:hAnsi="Calibri" w:cs="Times New Roman"/>
          <w:b w:val="0"/>
          <w:bCs w:val="0"/>
          <w:color w:val="000000"/>
          <w:sz w:val="20"/>
          <w:szCs w:val="20"/>
        </w:rPr>
        <w:t xml:space="preserve">University is closed. </w:t>
      </w:r>
      <w:r w:rsidRPr="006B6E74">
        <w:rPr>
          <w:rFonts w:ascii="Calibri" w:hAnsi="Calibri" w:cs="Times New Roman"/>
          <w:b w:val="0"/>
          <w:bCs w:val="0"/>
          <w:color w:val="000000"/>
          <w:sz w:val="20"/>
          <w:szCs w:val="20"/>
        </w:rPr>
        <w:t>The Appropriations Committee operates on the University calendar and observes all breaks.</w:t>
      </w:r>
    </w:p>
    <w:p w:rsidR="00A408F6" w:rsidRPr="0095541F" w:rsidRDefault="00A408F6" w:rsidP="00A408F6">
      <w:pPr>
        <w:pStyle w:val="Heading1"/>
        <w:numPr>
          <w:ilvl w:val="0"/>
          <w:numId w:val="102"/>
        </w:numPr>
        <w:autoSpaceDE w:val="0"/>
        <w:autoSpaceDN w:val="0"/>
        <w:adjustRightInd w:val="0"/>
        <w:spacing w:before="0" w:after="0"/>
        <w:rPr>
          <w:rFonts w:ascii="Calibri" w:hAnsi="Calibri" w:cs="Times New Roman"/>
          <w:b w:val="0"/>
          <w:bCs w:val="0"/>
          <w:color w:val="000000"/>
          <w:sz w:val="20"/>
          <w:szCs w:val="20"/>
        </w:rPr>
      </w:pPr>
      <w:bookmarkStart w:id="257" w:name="_DV_M198"/>
      <w:bookmarkStart w:id="258" w:name="_DV_M199"/>
      <w:bookmarkStart w:id="259" w:name="_DV_M201"/>
      <w:bookmarkEnd w:id="257"/>
      <w:bookmarkEnd w:id="258"/>
      <w:bookmarkEnd w:id="259"/>
      <w:r w:rsidRPr="0095541F">
        <w:rPr>
          <w:rStyle w:val="DeltaViewInsertion"/>
          <w:rFonts w:ascii="Calibri" w:hAnsi="Calibri" w:cs="Times New Roman"/>
          <w:b w:val="0"/>
          <w:bCs w:val="0"/>
          <w:color w:val="000000"/>
          <w:sz w:val="20"/>
          <w:szCs w:val="20"/>
          <w:u w:val="none"/>
        </w:rPr>
        <w:t>Student organizations</w:t>
      </w:r>
      <w:bookmarkStart w:id="260" w:name="_DV_M202"/>
      <w:bookmarkEnd w:id="260"/>
      <w:r w:rsidRPr="0095541F">
        <w:rPr>
          <w:rFonts w:ascii="Calibri" w:hAnsi="Calibri" w:cs="Times New Roman"/>
          <w:b w:val="0"/>
          <w:bCs w:val="0"/>
          <w:color w:val="000000"/>
          <w:sz w:val="20"/>
          <w:szCs w:val="20"/>
        </w:rPr>
        <w:t xml:space="preserve"> planning activities within the first three weeks of a new semester </w:t>
      </w:r>
      <w:bookmarkStart w:id="261" w:name="_DV_C114"/>
      <w:r w:rsidRPr="0095541F">
        <w:rPr>
          <w:rStyle w:val="DeltaViewInsertion"/>
          <w:rFonts w:ascii="Calibri" w:hAnsi="Calibri" w:cs="Times New Roman"/>
          <w:b w:val="0"/>
          <w:bCs w:val="0"/>
          <w:color w:val="000000"/>
          <w:sz w:val="20"/>
          <w:szCs w:val="20"/>
          <w:u w:val="none"/>
        </w:rPr>
        <w:t>are</w:t>
      </w:r>
      <w:bookmarkStart w:id="262" w:name="_DV_M204"/>
      <w:bookmarkEnd w:id="261"/>
      <w:bookmarkEnd w:id="262"/>
      <w:r w:rsidRPr="0095541F">
        <w:rPr>
          <w:rFonts w:ascii="Calibri" w:hAnsi="Calibri" w:cs="Times New Roman"/>
          <w:b w:val="0"/>
          <w:bCs w:val="0"/>
          <w:color w:val="000000"/>
          <w:sz w:val="20"/>
          <w:szCs w:val="20"/>
        </w:rPr>
        <w:t xml:space="preserve"> expected to secure </w:t>
      </w:r>
      <w:bookmarkStart w:id="263" w:name="_DV_M205"/>
      <w:bookmarkEnd w:id="263"/>
      <w:r w:rsidRPr="0095541F">
        <w:rPr>
          <w:rFonts w:ascii="Calibri" w:hAnsi="Calibri" w:cs="Times New Roman"/>
          <w:b w:val="0"/>
          <w:bCs w:val="0"/>
          <w:color w:val="000000"/>
          <w:sz w:val="20"/>
          <w:szCs w:val="20"/>
        </w:rPr>
        <w:t>funding</w:t>
      </w:r>
      <w:r w:rsidRPr="0095541F">
        <w:rPr>
          <w:rStyle w:val="DeltaViewInsertion"/>
          <w:rFonts w:ascii="Calibri" w:hAnsi="Calibri" w:cs="Times New Roman"/>
          <w:b w:val="0"/>
          <w:bCs w:val="0"/>
          <w:color w:val="000000"/>
          <w:sz w:val="20"/>
          <w:szCs w:val="20"/>
          <w:u w:val="none"/>
        </w:rPr>
        <w:t xml:space="preserve"> for these activities</w:t>
      </w:r>
      <w:bookmarkStart w:id="264" w:name="_DV_M206"/>
      <w:bookmarkEnd w:id="264"/>
      <w:r w:rsidRPr="0095541F">
        <w:rPr>
          <w:rFonts w:ascii="Calibri" w:hAnsi="Calibri" w:cs="Times New Roman"/>
          <w:b w:val="0"/>
          <w:bCs w:val="0"/>
          <w:color w:val="000000"/>
          <w:sz w:val="20"/>
          <w:szCs w:val="20"/>
        </w:rPr>
        <w:t xml:space="preserve"> the previous semester.</w:t>
      </w:r>
    </w:p>
    <w:p w:rsidR="00A408F6" w:rsidRPr="00A408F6" w:rsidRDefault="00A408F6" w:rsidP="00A408F6">
      <w:pPr>
        <w:ind w:left="1440"/>
        <w:rPr>
          <w:rFonts w:ascii="Calibri" w:hAnsi="Calibri"/>
          <w:sz w:val="20"/>
          <w:szCs w:val="20"/>
        </w:rPr>
      </w:pPr>
      <w:r w:rsidRPr="0095541F">
        <w:rPr>
          <w:rFonts w:ascii="Calibri" w:hAnsi="Calibri"/>
          <w:sz w:val="20"/>
          <w:szCs w:val="20"/>
        </w:rPr>
        <w:t>i. if a group submits a request during the semester for an event that will occur during the first three weeks of the school year and the Executive Committee has already voted to hear the request as a result of special circumstances then the Executive Committee can also pass a majority vote to approve a funding allocation for an event in the first three weeks of the school year.</w:t>
      </w:r>
    </w:p>
    <w:p w:rsidR="00A408F6" w:rsidRPr="00A408F6" w:rsidRDefault="00A408F6" w:rsidP="00A408F6">
      <w:pPr>
        <w:rPr>
          <w:rFonts w:ascii="Calibri" w:hAnsi="Calibri"/>
          <w:b/>
          <w:sz w:val="20"/>
          <w:szCs w:val="20"/>
        </w:rPr>
      </w:pPr>
    </w:p>
    <w:p w:rsidR="00A408F6" w:rsidRPr="00A408F6" w:rsidRDefault="00A408F6" w:rsidP="00A408F6">
      <w:pPr>
        <w:ind w:left="720"/>
        <w:rPr>
          <w:rFonts w:ascii="Calibri" w:hAnsi="Calibri"/>
          <w:color w:val="000000"/>
          <w:sz w:val="20"/>
          <w:szCs w:val="20"/>
        </w:rPr>
      </w:pPr>
      <w:bookmarkStart w:id="265" w:name="_DV_M207"/>
      <w:bookmarkStart w:id="266" w:name="_DV_M208"/>
      <w:bookmarkStart w:id="267" w:name="_DV_M209"/>
      <w:bookmarkStart w:id="268" w:name="_DV_M210"/>
      <w:bookmarkStart w:id="269" w:name="_DV_M211"/>
      <w:bookmarkStart w:id="270" w:name="_DV_M212"/>
      <w:bookmarkStart w:id="271" w:name="_DV_M213"/>
      <w:bookmarkStart w:id="272" w:name="_DV_M214"/>
      <w:bookmarkStart w:id="273" w:name="_DV_M215"/>
      <w:bookmarkStart w:id="274" w:name="_DV_M216"/>
      <w:bookmarkStart w:id="275" w:name="_DV_M217"/>
      <w:bookmarkStart w:id="276" w:name="_DV_M218"/>
      <w:bookmarkStart w:id="277" w:name="_DV_M219"/>
      <w:bookmarkStart w:id="278" w:name="_DV_M220"/>
      <w:bookmarkStart w:id="279" w:name="_DV_M221"/>
      <w:bookmarkStart w:id="280" w:name="_DV_M222"/>
      <w:bookmarkStart w:id="281" w:name="_DV_M223"/>
      <w:bookmarkStart w:id="282" w:name="_DV_M225"/>
      <w:bookmarkStart w:id="283" w:name="_DV_M226"/>
      <w:bookmarkStart w:id="284" w:name="_DV_M227"/>
      <w:bookmarkStart w:id="285" w:name="_DV_M228"/>
      <w:bookmarkStart w:id="286" w:name="_DV_M229"/>
      <w:bookmarkStart w:id="287" w:name="_DV_M230"/>
      <w:bookmarkStart w:id="288" w:name="_DV_M231"/>
      <w:bookmarkStart w:id="289" w:name="_DV_M232"/>
      <w:bookmarkStart w:id="290" w:name="_DV_M233"/>
      <w:bookmarkStart w:id="291" w:name="_DV_M234"/>
      <w:bookmarkStart w:id="292" w:name="_DV_M224"/>
      <w:bookmarkStart w:id="293" w:name="_DV_M235"/>
      <w:bookmarkStart w:id="294" w:name="_DV_M236"/>
      <w:bookmarkStart w:id="295" w:name="_DV_M237"/>
      <w:bookmarkStart w:id="296" w:name="_DV_M238"/>
      <w:bookmarkStart w:id="297" w:name="_DV_M239"/>
      <w:bookmarkStart w:id="298" w:name="_DV_M240"/>
      <w:bookmarkStart w:id="299" w:name="_DV_M244"/>
      <w:bookmarkStart w:id="300" w:name="_DV_M245"/>
      <w:bookmarkStart w:id="301" w:name="_DV_M247"/>
      <w:bookmarkStart w:id="302" w:name="_DV_M248"/>
      <w:bookmarkStart w:id="303" w:name="_DV_M249"/>
      <w:bookmarkStart w:id="304" w:name="_DV_M250"/>
      <w:bookmarkStart w:id="305" w:name="_DV_M251"/>
      <w:bookmarkStart w:id="306" w:name="_DV_M252"/>
      <w:bookmarkStart w:id="307" w:name="_DV_M253"/>
      <w:bookmarkStart w:id="308" w:name="_DV_M254"/>
      <w:bookmarkStart w:id="309" w:name="_DV_M255"/>
      <w:bookmarkStart w:id="310" w:name="_DV_M256"/>
      <w:bookmarkStart w:id="311" w:name="_DV_M257"/>
      <w:bookmarkStart w:id="312" w:name="_DV_M258"/>
      <w:bookmarkStart w:id="313" w:name="_DV_M259"/>
      <w:bookmarkStart w:id="314" w:name="_DV_M260"/>
      <w:bookmarkStart w:id="315" w:name="_DV_M261"/>
      <w:bookmarkStart w:id="316" w:name="_DV_M262"/>
      <w:bookmarkStart w:id="317" w:name="_DV_M263"/>
      <w:bookmarkStart w:id="318" w:name="_DV_M264"/>
      <w:bookmarkStart w:id="319" w:name="_DV_M265"/>
      <w:bookmarkStart w:id="320" w:name="_DV_M266"/>
      <w:bookmarkStart w:id="321" w:name="_DV_M267"/>
      <w:bookmarkStart w:id="322" w:name="_DV_M268"/>
      <w:bookmarkStart w:id="323" w:name="_DV_M269"/>
      <w:bookmarkStart w:id="324" w:name="_DV_M270"/>
      <w:bookmarkStart w:id="325" w:name="_DV_M271"/>
      <w:bookmarkStart w:id="326" w:name="_DV_M272"/>
      <w:bookmarkStart w:id="327" w:name="_DV_M273"/>
      <w:bookmarkStart w:id="328" w:name="_DV_M274"/>
      <w:bookmarkStart w:id="329" w:name="_DV_M275"/>
      <w:bookmarkStart w:id="330" w:name="_DV_M276"/>
      <w:bookmarkStart w:id="331" w:name="_DV_M277"/>
      <w:bookmarkStart w:id="332" w:name="_DV_M278"/>
      <w:bookmarkStart w:id="333" w:name="_DV_M279"/>
      <w:bookmarkStart w:id="334" w:name="_DV_M280"/>
      <w:bookmarkStart w:id="335" w:name="_DV_M281"/>
      <w:bookmarkStart w:id="336" w:name="_DV_M282"/>
      <w:bookmarkStart w:id="337" w:name="_DV_M283"/>
      <w:bookmarkStart w:id="338" w:name="_DV_M284"/>
      <w:bookmarkStart w:id="339" w:name="_DV_M285"/>
      <w:bookmarkStart w:id="340" w:name="_DV_M286"/>
      <w:bookmarkStart w:id="341" w:name="_DV_M287"/>
      <w:bookmarkStart w:id="342" w:name="_DV_M288"/>
      <w:bookmarkStart w:id="343" w:name="_DV_M290"/>
      <w:bookmarkStart w:id="344" w:name="_DV_M291"/>
      <w:bookmarkStart w:id="345" w:name="_DV_M292"/>
      <w:bookmarkStart w:id="346" w:name="_DV_M293"/>
      <w:bookmarkStart w:id="347" w:name="_DV_M294"/>
      <w:bookmarkStart w:id="348" w:name="_DV_M295"/>
      <w:bookmarkStart w:id="349" w:name="_DV_M296"/>
      <w:bookmarkStart w:id="350" w:name="_DV_M297"/>
      <w:bookmarkStart w:id="351" w:name="_DV_M298"/>
      <w:bookmarkStart w:id="352" w:name="_DV_M299"/>
      <w:bookmarkStart w:id="353" w:name="_DV_M306"/>
      <w:bookmarkStart w:id="354" w:name="_DV_M307"/>
      <w:bookmarkStart w:id="355" w:name="_DV_M308"/>
      <w:bookmarkStart w:id="356" w:name="_DV_M309"/>
      <w:bookmarkStart w:id="357" w:name="_DV_M310"/>
      <w:bookmarkStart w:id="358" w:name="_DV_M311"/>
      <w:bookmarkStart w:id="359" w:name="_DV_M312"/>
      <w:bookmarkStart w:id="360" w:name="_DV_M313"/>
      <w:bookmarkStart w:id="361" w:name="_DV_M314"/>
      <w:bookmarkStart w:id="362" w:name="_DV_M315"/>
      <w:bookmarkStart w:id="363" w:name="_DV_M316"/>
      <w:bookmarkStart w:id="364" w:name="_DV_M317"/>
      <w:bookmarkStart w:id="365" w:name="_DV_M318"/>
      <w:bookmarkStart w:id="366" w:name="_DV_M319"/>
      <w:bookmarkStart w:id="367" w:name="_DV_M320"/>
      <w:bookmarkStart w:id="368" w:name="_DV_M322"/>
      <w:bookmarkStart w:id="369" w:name="_DV_M323"/>
      <w:bookmarkStart w:id="370" w:name="_DV_M324"/>
      <w:bookmarkStart w:id="371" w:name="_DV_M325"/>
      <w:bookmarkStart w:id="372" w:name="_DV_M326"/>
      <w:bookmarkStart w:id="373" w:name="_DV_M327"/>
      <w:bookmarkStart w:id="374" w:name="_DV_M328"/>
      <w:bookmarkStart w:id="375" w:name="_DV_M329"/>
      <w:bookmarkStart w:id="376" w:name="_DV_M330"/>
      <w:bookmarkStart w:id="377" w:name="_DV_M331"/>
      <w:bookmarkStart w:id="378" w:name="_DV_M332"/>
      <w:bookmarkStart w:id="379" w:name="_DV_M333"/>
      <w:bookmarkStart w:id="380" w:name="_DV_M334"/>
      <w:bookmarkStart w:id="381" w:name="_DV_M335"/>
      <w:bookmarkStart w:id="382" w:name="_DV_M336"/>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A408F6" w:rsidRPr="00A408F6" w:rsidRDefault="00A408F6" w:rsidP="00A408F6">
      <w:pPr>
        <w:pStyle w:val="Heading2"/>
        <w:rPr>
          <w:rFonts w:ascii="Calibri" w:hAnsi="Calibri"/>
          <w:b w:val="0"/>
          <w:color w:val="000000"/>
          <w:sz w:val="20"/>
          <w:szCs w:val="20"/>
        </w:rPr>
      </w:pPr>
      <w:bookmarkStart w:id="383" w:name="_DV_M337"/>
      <w:bookmarkEnd w:id="383"/>
      <w:r w:rsidRPr="00A408F6">
        <w:rPr>
          <w:rFonts w:ascii="Calibri" w:hAnsi="Calibri"/>
          <w:i/>
          <w:color w:val="000000"/>
          <w:sz w:val="20"/>
          <w:szCs w:val="20"/>
        </w:rPr>
        <w:lastRenderedPageBreak/>
        <w:t>Professional Schools and Graduate School</w:t>
      </w:r>
    </w:p>
    <w:p w:rsidR="00A408F6" w:rsidRPr="00A408F6" w:rsidRDefault="00A408F6" w:rsidP="00A408F6">
      <w:pPr>
        <w:rPr>
          <w:rFonts w:ascii="Calibri" w:hAnsi="Calibri"/>
          <w:color w:val="000000"/>
          <w:sz w:val="20"/>
          <w:szCs w:val="20"/>
        </w:rPr>
      </w:pPr>
    </w:p>
    <w:p w:rsidR="00A408F6" w:rsidRPr="00A408F6" w:rsidRDefault="00A408F6" w:rsidP="00A408F6">
      <w:pPr>
        <w:ind w:left="720"/>
        <w:rPr>
          <w:rFonts w:ascii="Calibri" w:hAnsi="Calibri"/>
          <w:color w:val="000000"/>
          <w:sz w:val="20"/>
          <w:szCs w:val="20"/>
        </w:rPr>
      </w:pPr>
      <w:r w:rsidRPr="00A408F6">
        <w:rPr>
          <w:rFonts w:ascii="Calibri" w:hAnsi="Calibri"/>
          <w:color w:val="000000"/>
          <w:sz w:val="20"/>
          <w:szCs w:val="20"/>
        </w:rPr>
        <w:t>Rebate funding entrusts student governments from the four doctoral level professional schools and the Graduate School who have close interaction with professional school students to plan events for their students and disperse funds to their university registered student organizations.  The following policies, therefore, shall apply to the student governments of the School of Law, the School of Medicine, the School of Dentistry, the School of Pharmacy and Health Professions</w:t>
      </w:r>
      <w:r w:rsidRPr="00A408F6">
        <w:rPr>
          <w:rFonts w:ascii="Calibri" w:hAnsi="Calibri"/>
          <w:i/>
          <w:color w:val="000000"/>
          <w:sz w:val="20"/>
          <w:szCs w:val="20"/>
        </w:rPr>
        <w:t xml:space="preserve">, </w:t>
      </w:r>
      <w:r w:rsidRPr="00A408F6">
        <w:rPr>
          <w:rFonts w:ascii="Calibri" w:hAnsi="Calibri"/>
          <w:color w:val="000000"/>
          <w:sz w:val="20"/>
        </w:rPr>
        <w:t>and the Graduate School</w:t>
      </w:r>
      <w:r w:rsidRPr="00A408F6">
        <w:rPr>
          <w:rFonts w:ascii="Calibri" w:hAnsi="Calibri"/>
          <w:color w:val="000000"/>
          <w:sz w:val="20"/>
          <w:szCs w:val="20"/>
        </w:rPr>
        <w:t xml:space="preserve">. </w:t>
      </w:r>
    </w:p>
    <w:p w:rsidR="00A408F6" w:rsidRPr="00A408F6" w:rsidRDefault="00A408F6" w:rsidP="00A408F6">
      <w:pPr>
        <w:ind w:left="720"/>
        <w:rPr>
          <w:rFonts w:ascii="Calibri" w:hAnsi="Calibri"/>
          <w:color w:val="000000"/>
          <w:sz w:val="20"/>
          <w:szCs w:val="20"/>
        </w:rPr>
      </w:pPr>
    </w:p>
    <w:p w:rsidR="00A408F6" w:rsidRPr="00A408F6" w:rsidRDefault="00A408F6" w:rsidP="00A408F6">
      <w:pPr>
        <w:numPr>
          <w:ilvl w:val="0"/>
          <w:numId w:val="24"/>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Eligibility for Professional School Governments Receiving Rebates</w:t>
      </w:r>
    </w:p>
    <w:p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school government must be registered as a student organization </w:t>
      </w:r>
      <w:r w:rsidR="00613F9C">
        <w:rPr>
          <w:rFonts w:ascii="Calibri" w:hAnsi="Calibri"/>
          <w:color w:val="000000"/>
          <w:sz w:val="20"/>
          <w:szCs w:val="20"/>
        </w:rPr>
        <w:t>in the Student Leadership and Involvement Center</w:t>
      </w:r>
      <w:r w:rsidRPr="00A408F6">
        <w:rPr>
          <w:rFonts w:ascii="Calibri" w:hAnsi="Calibri"/>
          <w:color w:val="000000"/>
          <w:sz w:val="20"/>
          <w:szCs w:val="20"/>
        </w:rPr>
        <w:t xml:space="preserve"> and be the student governing body for one of the four doctoral level professional schools or the Graduate School.</w:t>
      </w:r>
    </w:p>
    <w:p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The school government must be open to all students in their respective school, either through open acceptance, open elections, or an open and fair application process.</w:t>
      </w:r>
    </w:p>
    <w:p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Events must be organized and planned by Creighton students for members of the Creighton community, primarily students.</w:t>
      </w:r>
    </w:p>
    <w:p w:rsidR="00A408F6" w:rsidRPr="00A408F6" w:rsidRDefault="00A408F6" w:rsidP="00A408F6">
      <w:pPr>
        <w:autoSpaceDE w:val="0"/>
        <w:autoSpaceDN w:val="0"/>
        <w:adjustRightInd w:val="0"/>
        <w:ind w:left="1080"/>
        <w:rPr>
          <w:rFonts w:ascii="Calibri" w:hAnsi="Calibri"/>
          <w:color w:val="000000"/>
          <w:sz w:val="20"/>
          <w:szCs w:val="20"/>
        </w:rPr>
      </w:pPr>
      <w:r w:rsidRPr="00A408F6">
        <w:rPr>
          <w:rFonts w:ascii="Calibri" w:hAnsi="Calibri" w:cs="Calibri"/>
          <w:color w:val="000000"/>
          <w:kern w:val="28"/>
          <w:sz w:val="20"/>
          <w:szCs w:val="20"/>
        </w:rPr>
        <w:t xml:space="preserve">The government and their activities must have a mission or purpose that is congruent to the mission and purpose of the university and CSU.  </w:t>
      </w:r>
    </w:p>
    <w:p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The school government’s president must regularly attend CSU Cabinet meetings.</w:t>
      </w:r>
    </w:p>
    <w:p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school government must have one Creighton Federal Credit Union account with the following requirements:  </w:t>
      </w:r>
    </w:p>
    <w:p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A corporate resolution updated with the current officers</w:t>
      </w:r>
      <w:r w:rsidRPr="00A408F6">
        <w:rPr>
          <w:rStyle w:val="DeltaViewInsertion"/>
          <w:rFonts w:ascii="Calibri" w:hAnsi="Calibri"/>
          <w:color w:val="000000"/>
          <w:sz w:val="20"/>
          <w:szCs w:val="20"/>
          <w:u w:val="none"/>
        </w:rPr>
        <w:t>;</w:t>
      </w:r>
    </w:p>
    <w:p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 xml:space="preserve">The statements sent to the Student </w:t>
      </w:r>
      <w:r w:rsidR="00613F9C">
        <w:rPr>
          <w:rFonts w:ascii="Calibri" w:hAnsi="Calibri"/>
          <w:color w:val="000000"/>
          <w:sz w:val="20"/>
          <w:szCs w:val="20"/>
        </w:rPr>
        <w:t>Leadership and Involvement Center</w:t>
      </w:r>
      <w:r w:rsidRPr="00A408F6">
        <w:rPr>
          <w:rStyle w:val="DeltaViewInsertion"/>
          <w:rFonts w:ascii="Calibri" w:hAnsi="Calibri"/>
          <w:color w:val="000000"/>
          <w:sz w:val="20"/>
          <w:szCs w:val="20"/>
          <w:u w:val="none"/>
        </w:rPr>
        <w:t>;</w:t>
      </w:r>
    </w:p>
    <w:p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A two signature requirement on the account and the moderator as a signer</w:t>
      </w:r>
      <w:r w:rsidRPr="00A408F6">
        <w:rPr>
          <w:rStyle w:val="DeltaViewInsertion"/>
          <w:rFonts w:ascii="Calibri" w:hAnsi="Calibri"/>
          <w:color w:val="000000"/>
          <w:sz w:val="20"/>
          <w:szCs w:val="20"/>
          <w:u w:val="none"/>
        </w:rPr>
        <w:t>;</w:t>
      </w:r>
    </w:p>
    <w:p w:rsidR="00A408F6" w:rsidRPr="00A408F6" w:rsidRDefault="00A408F6" w:rsidP="00A408F6">
      <w:pPr>
        <w:numPr>
          <w:ilvl w:val="2"/>
          <w:numId w:val="24"/>
        </w:numPr>
        <w:tabs>
          <w:tab w:val="clear" w:pos="2160"/>
          <w:tab w:val="num" w:pos="2347"/>
        </w:tabs>
        <w:autoSpaceDE w:val="0"/>
        <w:autoSpaceDN w:val="0"/>
        <w:adjustRightInd w:val="0"/>
        <w:ind w:left="2347"/>
        <w:rPr>
          <w:rStyle w:val="DeltaViewInsertion"/>
          <w:rFonts w:ascii="Calibri" w:hAnsi="Calibri"/>
          <w:color w:val="000000"/>
          <w:sz w:val="20"/>
          <w:szCs w:val="20"/>
          <w:u w:val="none"/>
        </w:rPr>
      </w:pPr>
      <w:r w:rsidRPr="00A408F6">
        <w:rPr>
          <w:rFonts w:ascii="Calibri" w:hAnsi="Calibri"/>
          <w:color w:val="000000"/>
          <w:sz w:val="20"/>
          <w:szCs w:val="20"/>
        </w:rPr>
        <w:t>The CSU vice president for finance as a signer on the account</w:t>
      </w:r>
      <w:r w:rsidRPr="00A408F6">
        <w:rPr>
          <w:rStyle w:val="DeltaViewInsertion"/>
          <w:rFonts w:ascii="Calibri" w:hAnsi="Calibri"/>
          <w:color w:val="000000"/>
          <w:sz w:val="20"/>
          <w:szCs w:val="20"/>
          <w:u w:val="none"/>
        </w:rPr>
        <w:t>, and</w:t>
      </w:r>
    </w:p>
    <w:p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Style w:val="DeltaViewInsertion"/>
          <w:rFonts w:ascii="Calibri" w:hAnsi="Calibri"/>
          <w:color w:val="000000"/>
          <w:sz w:val="20"/>
          <w:szCs w:val="20"/>
          <w:u w:val="none"/>
        </w:rPr>
        <w:t xml:space="preserve">The account must be updated annually with the current executives of the organization as signers. </w:t>
      </w:r>
    </w:p>
    <w:p w:rsidR="00A408F6" w:rsidRPr="00A408F6" w:rsidRDefault="00A408F6" w:rsidP="00A408F6">
      <w:pPr>
        <w:ind w:left="1440"/>
        <w:rPr>
          <w:rFonts w:ascii="Calibri" w:hAnsi="Calibri"/>
          <w:color w:val="000000"/>
          <w:sz w:val="20"/>
          <w:szCs w:val="20"/>
        </w:rPr>
      </w:pPr>
    </w:p>
    <w:p w:rsidR="00A408F6" w:rsidRPr="00A408F6" w:rsidRDefault="00A408F6" w:rsidP="00A408F6">
      <w:pPr>
        <w:numPr>
          <w:ilvl w:val="0"/>
          <w:numId w:val="24"/>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Guidelines for Use of CSU funds</w:t>
      </w:r>
    </w:p>
    <w:p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Professional and graduate school governments can only fund student organizations that are registered </w:t>
      </w:r>
      <w:r w:rsidR="00613F9C">
        <w:rPr>
          <w:rFonts w:ascii="Calibri" w:hAnsi="Calibri"/>
          <w:color w:val="000000"/>
          <w:sz w:val="20"/>
          <w:szCs w:val="20"/>
        </w:rPr>
        <w:t>in the Student Leadership and Involvement Center</w:t>
      </w:r>
      <w:r w:rsidRPr="00A408F6">
        <w:rPr>
          <w:rFonts w:ascii="Calibri" w:hAnsi="Calibri"/>
          <w:color w:val="000000"/>
          <w:sz w:val="20"/>
          <w:szCs w:val="20"/>
        </w:rPr>
        <w:t xml:space="preserve"> and classes that are integrated in the professional school government itself.</w:t>
      </w:r>
    </w:p>
    <w:p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Professional and graduate school governments </w:t>
      </w:r>
      <w:r w:rsidRPr="00A408F6">
        <w:rPr>
          <w:rFonts w:ascii="Calibri" w:hAnsi="Calibri"/>
          <w:b/>
          <w:color w:val="000000"/>
          <w:sz w:val="20"/>
          <w:szCs w:val="20"/>
        </w:rPr>
        <w:t xml:space="preserve">cannot </w:t>
      </w:r>
      <w:r w:rsidRPr="00A408F6">
        <w:rPr>
          <w:rFonts w:ascii="Calibri" w:hAnsi="Calibri"/>
          <w:color w:val="000000"/>
          <w:sz w:val="20"/>
          <w:szCs w:val="20"/>
        </w:rPr>
        <w:t xml:space="preserve">purchase assets with rebates. </w:t>
      </w:r>
      <w:r w:rsidRPr="00A408F6">
        <w:rPr>
          <w:rFonts w:ascii="Calibri" w:hAnsi="Calibri" w:cs="Calibri"/>
          <w:color w:val="000000"/>
          <w:kern w:val="28"/>
          <w:sz w:val="20"/>
          <w:szCs w:val="20"/>
        </w:rPr>
        <w:t>Assets are defined as items that cannot be used up in less than one fiscal year due to the nature of their make up or the purpose of the items, including both items meant to be kept by the club and giveaways.</w:t>
      </w:r>
      <w:r w:rsidRPr="00A408F6">
        <w:rPr>
          <w:rFonts w:ascii="Calibri" w:hAnsi="Calibri"/>
          <w:sz w:val="20"/>
          <w:szCs w:val="20"/>
        </w:rPr>
        <w:t xml:space="preserve">  Exceptions to this rule are as follows: </w:t>
      </w:r>
    </w:p>
    <w:p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sz w:val="20"/>
          <w:szCs w:val="20"/>
        </w:rPr>
        <w:t>College and school governments may use CSU funds to purchase uniforms or t-shirts for the executive team and/or to distribute free of charge for marketing purposes with the name and/or logo of the government or school which it represents displayed prominently. In order to be eligible to purchase clothing, the following criteria must be met:</w:t>
      </w:r>
    </w:p>
    <w:p w:rsidR="00A408F6" w:rsidRPr="00A408F6" w:rsidRDefault="00A408F6" w:rsidP="006B6E74">
      <w:pPr>
        <w:numPr>
          <w:ilvl w:val="3"/>
          <w:numId w:val="121"/>
        </w:numPr>
        <w:autoSpaceDE w:val="0"/>
        <w:autoSpaceDN w:val="0"/>
        <w:adjustRightInd w:val="0"/>
        <w:rPr>
          <w:rFonts w:ascii="Calibri" w:hAnsi="Calibri"/>
          <w:color w:val="000000"/>
          <w:sz w:val="20"/>
          <w:szCs w:val="20"/>
        </w:rPr>
      </w:pPr>
      <w:r w:rsidRPr="00A408F6">
        <w:rPr>
          <w:rFonts w:ascii="Calibri" w:hAnsi="Calibri"/>
          <w:sz w:val="20"/>
          <w:szCs w:val="20"/>
        </w:rPr>
        <w:t>The government’s budget, at the time it is submitted to the CSU vice president for finance, must include this expense;</w:t>
      </w:r>
    </w:p>
    <w:p w:rsidR="00A408F6" w:rsidRPr="00A408F6" w:rsidRDefault="00A408F6" w:rsidP="006B6E74">
      <w:pPr>
        <w:numPr>
          <w:ilvl w:val="3"/>
          <w:numId w:val="121"/>
        </w:numPr>
        <w:autoSpaceDE w:val="0"/>
        <w:autoSpaceDN w:val="0"/>
        <w:adjustRightInd w:val="0"/>
        <w:rPr>
          <w:rFonts w:ascii="Calibri" w:hAnsi="Calibri"/>
          <w:color w:val="000000"/>
          <w:sz w:val="20"/>
          <w:szCs w:val="20"/>
        </w:rPr>
      </w:pPr>
      <w:r w:rsidRPr="00A408F6">
        <w:rPr>
          <w:rFonts w:ascii="Calibri" w:hAnsi="Calibri"/>
          <w:sz w:val="20"/>
          <w:szCs w:val="20"/>
        </w:rPr>
        <w:t>The total amount spent on uniforms or t-shirts for the year cannot exceed ten percent (10%) of the total annual budget for the school or college government;</w:t>
      </w:r>
    </w:p>
    <w:p w:rsidR="000A2614" w:rsidRDefault="00A408F6" w:rsidP="000A2614">
      <w:pPr>
        <w:pStyle w:val="ListParagraph"/>
        <w:widowControl w:val="0"/>
        <w:numPr>
          <w:ilvl w:val="3"/>
          <w:numId w:val="121"/>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Student Organizations may use funds to purchase prizes that will be won in a competitive nature and awarded to Creighton Students. The awards must also meet all other criteria and are approved by the CSU Vice President for Finance in advance of purchase</w:t>
      </w:r>
    </w:p>
    <w:p w:rsidR="000A2614" w:rsidRPr="000A2614" w:rsidRDefault="00A408F6" w:rsidP="000A2614">
      <w:pPr>
        <w:pStyle w:val="ListParagraph"/>
        <w:widowControl w:val="0"/>
        <w:numPr>
          <w:ilvl w:val="3"/>
          <w:numId w:val="121"/>
        </w:numPr>
        <w:tabs>
          <w:tab w:val="left" w:pos="1080"/>
        </w:tabs>
        <w:overflowPunct w:val="0"/>
        <w:autoSpaceDE w:val="0"/>
        <w:autoSpaceDN w:val="0"/>
        <w:adjustRightInd w:val="0"/>
        <w:contextualSpacing/>
        <w:rPr>
          <w:rFonts w:ascii="Calibri" w:hAnsi="Calibri" w:cs="Calibri"/>
          <w:color w:val="000000"/>
          <w:kern w:val="28"/>
          <w:sz w:val="20"/>
          <w:szCs w:val="20"/>
        </w:rPr>
      </w:pPr>
      <w:r w:rsidRPr="000A2614">
        <w:rPr>
          <w:rFonts w:ascii="Calibri" w:hAnsi="Calibri"/>
          <w:sz w:val="20"/>
          <w:szCs w:val="20"/>
        </w:rPr>
        <w:t xml:space="preserve">Governments may use CSU funds to purchase faculty and staff awards, </w:t>
      </w:r>
      <w:r w:rsidRPr="000A2614">
        <w:rPr>
          <w:rFonts w:ascii="Calibri" w:hAnsi="Calibri"/>
          <w:sz w:val="20"/>
          <w:szCs w:val="20"/>
        </w:rPr>
        <w:lastRenderedPageBreak/>
        <w:t>such as trophies and frames for certificates.</w:t>
      </w:r>
    </w:p>
    <w:p w:rsidR="00A408F6" w:rsidRPr="000A2614" w:rsidRDefault="00A408F6" w:rsidP="000A2614">
      <w:pPr>
        <w:pStyle w:val="ListParagraph"/>
        <w:widowControl w:val="0"/>
        <w:numPr>
          <w:ilvl w:val="3"/>
          <w:numId w:val="121"/>
        </w:numPr>
        <w:tabs>
          <w:tab w:val="left" w:pos="1080"/>
        </w:tabs>
        <w:overflowPunct w:val="0"/>
        <w:autoSpaceDE w:val="0"/>
        <w:autoSpaceDN w:val="0"/>
        <w:adjustRightInd w:val="0"/>
        <w:contextualSpacing/>
        <w:rPr>
          <w:rFonts w:ascii="Calibri" w:hAnsi="Calibri" w:cs="Calibri"/>
          <w:color w:val="000000"/>
          <w:kern w:val="28"/>
          <w:sz w:val="20"/>
          <w:szCs w:val="20"/>
        </w:rPr>
      </w:pPr>
      <w:r w:rsidRPr="000A2614">
        <w:rPr>
          <w:rFonts w:ascii="Calibri" w:hAnsi="Calibri"/>
          <w:sz w:val="20"/>
          <w:szCs w:val="20"/>
        </w:rPr>
        <w:t>Professional and graduate school governments may purchase composites with CSU funds.</w:t>
      </w:r>
    </w:p>
    <w:p w:rsidR="000A2614" w:rsidRPr="000A2614" w:rsidRDefault="000A2614" w:rsidP="000A2614">
      <w:pPr>
        <w:pStyle w:val="ListParagraph"/>
        <w:widowControl w:val="0"/>
        <w:tabs>
          <w:tab w:val="left" w:pos="1080"/>
        </w:tabs>
        <w:overflowPunct w:val="0"/>
        <w:autoSpaceDE w:val="0"/>
        <w:autoSpaceDN w:val="0"/>
        <w:adjustRightInd w:val="0"/>
        <w:ind w:left="2880"/>
        <w:contextualSpacing/>
        <w:rPr>
          <w:rFonts w:ascii="Calibri" w:hAnsi="Calibri" w:cs="Calibri"/>
          <w:color w:val="000000"/>
          <w:kern w:val="28"/>
          <w:sz w:val="20"/>
          <w:szCs w:val="20"/>
        </w:rPr>
      </w:pPr>
    </w:p>
    <w:p w:rsidR="00A408F6" w:rsidRPr="00A408F6" w:rsidRDefault="00A408F6" w:rsidP="00A408F6">
      <w:pPr>
        <w:widowControl w:val="0"/>
        <w:numPr>
          <w:ilvl w:val="1"/>
          <w:numId w:val="24"/>
        </w:numPr>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 xml:space="preserve">Additionally, CSU funds </w:t>
      </w:r>
      <w:r w:rsidRPr="00A408F6">
        <w:rPr>
          <w:rFonts w:ascii="Calibri" w:hAnsi="Calibri" w:cs="Calibri"/>
          <w:b/>
          <w:color w:val="000000"/>
          <w:kern w:val="28"/>
          <w:sz w:val="20"/>
          <w:szCs w:val="20"/>
        </w:rPr>
        <w:t>cannot</w:t>
      </w:r>
      <w:r w:rsidRPr="00A408F6">
        <w:rPr>
          <w:rFonts w:ascii="Calibri" w:hAnsi="Calibri" w:cs="Calibri"/>
          <w:color w:val="000000"/>
          <w:kern w:val="28"/>
          <w:sz w:val="20"/>
          <w:szCs w:val="20"/>
        </w:rPr>
        <w:t>:</w:t>
      </w:r>
    </w:p>
    <w:p w:rsidR="00A408F6" w:rsidRPr="00A408F6" w:rsidRDefault="00A408F6" w:rsidP="00A408F6">
      <w:pPr>
        <w:widowControl w:val="0"/>
        <w:tabs>
          <w:tab w:val="left" w:pos="1080"/>
        </w:tabs>
        <w:overflowPunct w:val="0"/>
        <w:autoSpaceDE w:val="0"/>
        <w:autoSpaceDN w:val="0"/>
        <w:adjustRightInd w:val="0"/>
        <w:ind w:left="720"/>
        <w:rPr>
          <w:rFonts w:ascii="Calibri" w:hAnsi="Calibri" w:cs="Calibri"/>
          <w:color w:val="000000"/>
          <w:kern w:val="28"/>
          <w:sz w:val="20"/>
          <w:szCs w:val="20"/>
        </w:rPr>
      </w:pPr>
      <w:r w:rsidRPr="00A408F6">
        <w:rPr>
          <w:rFonts w:ascii="Calibri" w:hAnsi="Calibri" w:cs="Calibri"/>
          <w:color w:val="000000"/>
          <w:kern w:val="28"/>
          <w:sz w:val="20"/>
          <w:szCs w:val="20"/>
        </w:rPr>
        <w:tab/>
        <w:t>i.</w:t>
      </w:r>
      <w:r w:rsidRPr="00A408F6">
        <w:rPr>
          <w:rFonts w:ascii="Calibri" w:hAnsi="Calibri" w:cs="Calibri"/>
          <w:color w:val="000000"/>
          <w:kern w:val="28"/>
          <w:sz w:val="20"/>
          <w:szCs w:val="20"/>
        </w:rPr>
        <w:tab/>
        <w:t xml:space="preserve">Be used to purchase alcohol. </w:t>
      </w:r>
    </w:p>
    <w:p w:rsidR="00A408F6" w:rsidRPr="00A408F6" w:rsidRDefault="00A408F6" w:rsidP="00A408F6">
      <w:pPr>
        <w:widowControl w:val="0"/>
        <w:tabs>
          <w:tab w:val="left" w:pos="1080"/>
        </w:tabs>
        <w:overflowPunct w:val="0"/>
        <w:autoSpaceDE w:val="0"/>
        <w:autoSpaceDN w:val="0"/>
        <w:adjustRightInd w:val="0"/>
        <w:ind w:left="720"/>
        <w:rPr>
          <w:rFonts w:ascii="Calibri" w:hAnsi="Calibri" w:cs="Calibri"/>
          <w:color w:val="000000"/>
          <w:kern w:val="28"/>
          <w:sz w:val="20"/>
          <w:szCs w:val="20"/>
        </w:rPr>
      </w:pPr>
      <w:r w:rsidRPr="00A408F6">
        <w:rPr>
          <w:rFonts w:ascii="Calibri" w:hAnsi="Calibri" w:cs="Calibri"/>
          <w:color w:val="000000"/>
          <w:kern w:val="28"/>
          <w:sz w:val="20"/>
          <w:szCs w:val="20"/>
        </w:rPr>
        <w:tab/>
        <w:t>ii.</w:t>
      </w:r>
      <w:r w:rsidRPr="00A408F6">
        <w:rPr>
          <w:rFonts w:ascii="Calibri" w:hAnsi="Calibri" w:cs="Calibri"/>
          <w:color w:val="000000"/>
          <w:kern w:val="28"/>
          <w:sz w:val="20"/>
          <w:szCs w:val="20"/>
        </w:rPr>
        <w:tab/>
        <w:t>Be used to purchase gift certificates.</w:t>
      </w:r>
    </w:p>
    <w:p w:rsidR="00A408F6" w:rsidRPr="00A408F6" w:rsidRDefault="00A408F6" w:rsidP="00A408F6">
      <w:pPr>
        <w:widowControl w:val="0"/>
        <w:tabs>
          <w:tab w:val="left" w:pos="1080"/>
        </w:tabs>
        <w:overflowPunct w:val="0"/>
        <w:autoSpaceDE w:val="0"/>
        <w:autoSpaceDN w:val="0"/>
        <w:adjustRightInd w:val="0"/>
        <w:ind w:left="1440" w:hanging="1080"/>
        <w:rPr>
          <w:rFonts w:ascii="Calibri" w:hAnsi="Calibri" w:cs="Calibri"/>
          <w:color w:val="000000"/>
          <w:kern w:val="28"/>
          <w:sz w:val="20"/>
          <w:szCs w:val="20"/>
        </w:rPr>
      </w:pPr>
      <w:r w:rsidRPr="00A408F6">
        <w:rPr>
          <w:rFonts w:ascii="Calibri" w:hAnsi="Calibri" w:cs="Calibri"/>
          <w:color w:val="000000"/>
          <w:kern w:val="28"/>
          <w:sz w:val="20"/>
          <w:szCs w:val="20"/>
        </w:rPr>
        <w:tab/>
        <w:t>iii.</w:t>
      </w:r>
      <w:r w:rsidRPr="00A408F6">
        <w:rPr>
          <w:rFonts w:ascii="Calibri" w:hAnsi="Calibri" w:cs="Calibri"/>
          <w:color w:val="000000"/>
          <w:kern w:val="28"/>
          <w:sz w:val="20"/>
          <w:szCs w:val="20"/>
        </w:rPr>
        <w:tab/>
        <w:t>Be used to endorse a candidate, nor may items purchased with CSU funds be used to endorse a candidate.</w:t>
      </w:r>
    </w:p>
    <w:p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iv.</w:t>
      </w:r>
      <w:r w:rsidRPr="00A408F6">
        <w:rPr>
          <w:rFonts w:ascii="Calibri" w:hAnsi="Calibri" w:cs="Calibri"/>
          <w:color w:val="000000"/>
          <w:kern w:val="28"/>
          <w:sz w:val="20"/>
          <w:szCs w:val="20"/>
        </w:rPr>
        <w:tab/>
        <w:t>Be used to cover coaching fees or expenses for non-students (i.e. moderator travel expenses.)</w:t>
      </w:r>
    </w:p>
    <w:p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v.</w:t>
      </w:r>
      <w:r w:rsidRPr="00A408F6">
        <w:rPr>
          <w:rFonts w:ascii="Calibri" w:hAnsi="Calibri" w:cs="Calibri"/>
          <w:color w:val="000000"/>
          <w:kern w:val="28"/>
          <w:sz w:val="20"/>
          <w:szCs w:val="20"/>
        </w:rPr>
        <w:tab/>
        <w:t>Be donated to any organization, inside or outside the university, (i.e. university departments, student groups, charitable organizations, scholarships).</w:t>
      </w:r>
    </w:p>
    <w:p w:rsidR="00A408F6" w:rsidRPr="00A408F6" w:rsidRDefault="00A408F6" w:rsidP="00A408F6">
      <w:pPr>
        <w:widowControl w:val="0"/>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ab/>
        <w:t>vi.</w:t>
      </w:r>
      <w:r w:rsidRPr="00A408F6">
        <w:rPr>
          <w:rFonts w:ascii="Calibri" w:hAnsi="Calibri" w:cs="Calibri"/>
          <w:color w:val="000000"/>
          <w:kern w:val="28"/>
          <w:sz w:val="20"/>
          <w:szCs w:val="20"/>
        </w:rPr>
        <w:tab/>
        <w:t xml:space="preserve">Be used for an activity for the purpose of making a profit for the group or its members. </w:t>
      </w:r>
    </w:p>
    <w:p w:rsidR="00A408F6" w:rsidRPr="00A408F6" w:rsidRDefault="00A408F6" w:rsidP="00A408F6">
      <w:pPr>
        <w:pStyle w:val="ListParagraph"/>
        <w:widowControl w:val="0"/>
        <w:numPr>
          <w:ilvl w:val="0"/>
          <w:numId w:val="94"/>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Be used to purchase tickets or otherwise financially support another educational institution, unless the proposed activity contributes to the educational experience of students within the mission of the Creighton Students Union. Activities that may be an exception to this policy include, but are not limited to, guest lecturers and conferences hosted by other institutions.</w:t>
      </w:r>
    </w:p>
    <w:p w:rsidR="00A408F6" w:rsidRPr="00A408F6" w:rsidRDefault="00A408F6" w:rsidP="00A408F6">
      <w:pPr>
        <w:pStyle w:val="ListParagraph"/>
        <w:widowControl w:val="0"/>
        <w:numPr>
          <w:ilvl w:val="0"/>
          <w:numId w:val="94"/>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Be used as monetary compensation for an executive member of an organization</w:t>
      </w:r>
    </w:p>
    <w:p w:rsidR="00A408F6" w:rsidRPr="00A408F6" w:rsidRDefault="00A408F6" w:rsidP="00A408F6">
      <w:pPr>
        <w:widowControl w:val="0"/>
        <w:tabs>
          <w:tab w:val="left" w:pos="1080"/>
        </w:tabs>
        <w:overflowPunct w:val="0"/>
        <w:autoSpaceDE w:val="0"/>
        <w:autoSpaceDN w:val="0"/>
        <w:adjustRightInd w:val="0"/>
        <w:rPr>
          <w:rFonts w:ascii="Calibri" w:hAnsi="Calibri" w:cs="Calibri"/>
          <w:color w:val="000000"/>
          <w:kern w:val="28"/>
          <w:sz w:val="20"/>
          <w:szCs w:val="20"/>
        </w:rPr>
      </w:pPr>
    </w:p>
    <w:p w:rsidR="000A2614" w:rsidRDefault="00A408F6" w:rsidP="000A2614">
      <w:pPr>
        <w:numPr>
          <w:ilvl w:val="1"/>
          <w:numId w:val="24"/>
        </w:numPr>
        <w:tabs>
          <w:tab w:val="num" w:pos="1800"/>
        </w:tabs>
        <w:autoSpaceDE w:val="0"/>
        <w:autoSpaceDN w:val="0"/>
        <w:adjustRightInd w:val="0"/>
        <w:rPr>
          <w:rFonts w:ascii="Calibri" w:hAnsi="Calibri"/>
          <w:color w:val="000000"/>
          <w:sz w:val="20"/>
          <w:szCs w:val="20"/>
        </w:rPr>
      </w:pPr>
      <w:r w:rsidRPr="000A2614">
        <w:rPr>
          <w:rFonts w:ascii="Calibri" w:hAnsi="Calibri"/>
          <w:color w:val="000000"/>
          <w:sz w:val="20"/>
          <w:szCs w:val="20"/>
        </w:rPr>
        <w:t>Professional and Graduate school governments have the ability to fund individuals and/or groups to attend academic conferences for the purpose of presenting research. Allocation of funds is at the discretion of the individual government</w:t>
      </w:r>
      <w:r w:rsidR="000A2614">
        <w:rPr>
          <w:rFonts w:ascii="Calibri" w:hAnsi="Calibri"/>
          <w:color w:val="000000"/>
          <w:sz w:val="20"/>
          <w:szCs w:val="20"/>
        </w:rPr>
        <w:t xml:space="preserve">. </w:t>
      </w:r>
      <w:r w:rsidR="000A2614" w:rsidRPr="000A2614">
        <w:rPr>
          <w:rFonts w:ascii="Calibri" w:hAnsi="Calibri"/>
          <w:color w:val="000000"/>
          <w:sz w:val="20"/>
          <w:szCs w:val="20"/>
        </w:rPr>
        <w:t>Spring semester rebates will be allocated in the same manner as in the fall when the university has finalized spring enrollment</w:t>
      </w:r>
      <w:r w:rsidR="000A2614">
        <w:rPr>
          <w:rFonts w:ascii="Calibri" w:hAnsi="Calibri"/>
          <w:color w:val="000000"/>
          <w:sz w:val="20"/>
          <w:szCs w:val="20"/>
        </w:rPr>
        <w:t>.</w:t>
      </w:r>
    </w:p>
    <w:p w:rsidR="00A408F6" w:rsidRPr="000A2614" w:rsidRDefault="00A408F6" w:rsidP="00A408F6">
      <w:pPr>
        <w:numPr>
          <w:ilvl w:val="1"/>
          <w:numId w:val="24"/>
        </w:numPr>
        <w:tabs>
          <w:tab w:val="num" w:pos="1800"/>
        </w:tabs>
        <w:autoSpaceDE w:val="0"/>
        <w:autoSpaceDN w:val="0"/>
        <w:adjustRightInd w:val="0"/>
        <w:rPr>
          <w:rFonts w:ascii="Calibri" w:hAnsi="Calibri"/>
          <w:color w:val="000000"/>
          <w:sz w:val="20"/>
          <w:szCs w:val="20"/>
        </w:rPr>
      </w:pPr>
      <w:r w:rsidRPr="000A2614">
        <w:rPr>
          <w:rFonts w:ascii="Calibri" w:hAnsi="Calibri"/>
          <w:color w:val="000000"/>
          <w:sz w:val="20"/>
          <w:szCs w:val="20"/>
        </w:rPr>
        <w:t xml:space="preserve">Consequences for violations of any funding policies will be determined by the Executive Committee and can include, but </w:t>
      </w:r>
      <w:r w:rsidRPr="000A2614">
        <w:rPr>
          <w:rStyle w:val="DeltaViewInsertion"/>
          <w:rFonts w:ascii="Calibri" w:hAnsi="Calibri"/>
          <w:color w:val="000000"/>
          <w:sz w:val="20"/>
          <w:szCs w:val="20"/>
          <w:u w:val="none"/>
        </w:rPr>
        <w:t xml:space="preserve">are </w:t>
      </w:r>
      <w:r w:rsidRPr="000A2614">
        <w:rPr>
          <w:rFonts w:ascii="Calibri" w:hAnsi="Calibri"/>
          <w:color w:val="000000"/>
          <w:sz w:val="20"/>
          <w:szCs w:val="20"/>
        </w:rPr>
        <w:t>not limited to:</w:t>
      </w:r>
    </w:p>
    <w:p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Probation</w:t>
      </w:r>
      <w:r w:rsidRPr="00A408F6">
        <w:rPr>
          <w:rStyle w:val="DeltaViewInsertion"/>
          <w:rFonts w:ascii="Calibri" w:hAnsi="Calibri"/>
          <w:color w:val="000000"/>
          <w:sz w:val="20"/>
          <w:szCs w:val="20"/>
          <w:u w:val="none"/>
        </w:rPr>
        <w:t xml:space="preserve"> – meaning that</w:t>
      </w:r>
      <w:r w:rsidRPr="00A408F6">
        <w:rPr>
          <w:rFonts w:ascii="Calibri" w:hAnsi="Calibri"/>
          <w:color w:val="000000"/>
          <w:sz w:val="20"/>
          <w:szCs w:val="20"/>
        </w:rPr>
        <w:t xml:space="preserve"> rebate funding can be limited, restricted, or held for a specified amount of time</w:t>
      </w:r>
      <w:r w:rsidRPr="00A408F6">
        <w:rPr>
          <w:rStyle w:val="DeltaViewInsertion"/>
          <w:rFonts w:ascii="Calibri" w:hAnsi="Calibri"/>
          <w:color w:val="000000"/>
          <w:sz w:val="20"/>
          <w:szCs w:val="20"/>
          <w:u w:val="none"/>
        </w:rPr>
        <w:t>;</w:t>
      </w:r>
    </w:p>
    <w:p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Delays in rebate allocations</w:t>
      </w:r>
      <w:r w:rsidRPr="00A408F6">
        <w:rPr>
          <w:rStyle w:val="DeltaViewInsertion"/>
          <w:rFonts w:ascii="Calibri" w:hAnsi="Calibri"/>
          <w:color w:val="000000"/>
          <w:sz w:val="20"/>
          <w:szCs w:val="20"/>
          <w:u w:val="none"/>
        </w:rPr>
        <w:t>; and</w:t>
      </w:r>
    </w:p>
    <w:p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Additional stipulations for use of CSU funds</w:t>
      </w:r>
      <w:r w:rsidRPr="00A408F6">
        <w:rPr>
          <w:rStyle w:val="DeltaViewInsertion"/>
          <w:rFonts w:ascii="Calibri" w:hAnsi="Calibri"/>
          <w:color w:val="000000"/>
          <w:sz w:val="20"/>
          <w:szCs w:val="20"/>
          <w:u w:val="none"/>
        </w:rPr>
        <w:t>.</w:t>
      </w:r>
    </w:p>
    <w:p w:rsidR="00A408F6" w:rsidRPr="00A408F6" w:rsidRDefault="00A408F6" w:rsidP="00A408F6">
      <w:pPr>
        <w:tabs>
          <w:tab w:val="num" w:pos="1800"/>
        </w:tabs>
        <w:ind w:left="720"/>
        <w:rPr>
          <w:rFonts w:ascii="Calibri" w:hAnsi="Calibri"/>
          <w:color w:val="000000"/>
          <w:sz w:val="20"/>
          <w:szCs w:val="20"/>
        </w:rPr>
      </w:pPr>
    </w:p>
    <w:p w:rsidR="00A408F6" w:rsidRPr="00A408F6" w:rsidRDefault="00A408F6" w:rsidP="00A408F6">
      <w:pPr>
        <w:numPr>
          <w:ilvl w:val="0"/>
          <w:numId w:val="24"/>
        </w:numPr>
        <w:tabs>
          <w:tab w:val="left" w:pos="1080"/>
        </w:tabs>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Eligibility of Professional School and Graduate School</w:t>
      </w:r>
      <w:r w:rsidRPr="00A408F6">
        <w:rPr>
          <w:rFonts w:ascii="Calibri" w:hAnsi="Calibri"/>
          <w:b/>
          <w:bCs/>
          <w:i/>
          <w:color w:val="000000"/>
          <w:sz w:val="20"/>
          <w:szCs w:val="20"/>
        </w:rPr>
        <w:t xml:space="preserve"> </w:t>
      </w:r>
      <w:r w:rsidRPr="00A408F6">
        <w:rPr>
          <w:rFonts w:ascii="Calibri" w:hAnsi="Calibri"/>
          <w:b/>
          <w:bCs/>
          <w:color w:val="000000"/>
          <w:sz w:val="20"/>
          <w:szCs w:val="20"/>
        </w:rPr>
        <w:t>Registered Student Organizations</w:t>
      </w:r>
    </w:p>
    <w:p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professional or graduate student organization must be registered as a student organization </w:t>
      </w:r>
      <w:r w:rsidR="00613F9C">
        <w:rPr>
          <w:rFonts w:ascii="Calibri" w:hAnsi="Calibri"/>
          <w:color w:val="000000"/>
          <w:sz w:val="20"/>
          <w:szCs w:val="20"/>
        </w:rPr>
        <w:t>in the Student Leadership and Involvement Center</w:t>
      </w:r>
      <w:r w:rsidRPr="00A408F6">
        <w:rPr>
          <w:rFonts w:ascii="Calibri" w:hAnsi="Calibri"/>
          <w:color w:val="000000"/>
          <w:sz w:val="20"/>
          <w:szCs w:val="20"/>
        </w:rPr>
        <w:t>.</w:t>
      </w:r>
    </w:p>
    <w:p w:rsidR="00A408F6" w:rsidRPr="00A408F6" w:rsidRDefault="00A408F6" w:rsidP="00A408F6">
      <w:pPr>
        <w:numPr>
          <w:ilvl w:val="1"/>
          <w:numId w:val="91"/>
        </w:numPr>
        <w:autoSpaceDE w:val="0"/>
        <w:autoSpaceDN w:val="0"/>
        <w:adjustRightInd w:val="0"/>
        <w:rPr>
          <w:rFonts w:ascii="Calibri" w:hAnsi="Calibri"/>
          <w:color w:val="000000"/>
          <w:sz w:val="20"/>
          <w:szCs w:val="20"/>
        </w:rPr>
      </w:pPr>
      <w:r w:rsidRPr="00A408F6">
        <w:rPr>
          <w:rFonts w:ascii="Calibri" w:hAnsi="Calibri" w:cs="Calibri"/>
          <w:color w:val="000000"/>
          <w:kern w:val="28"/>
          <w:sz w:val="20"/>
          <w:szCs w:val="20"/>
        </w:rPr>
        <w:t>Activities must be organized and planned by Creighton students primarily for students.</w:t>
      </w:r>
    </w:p>
    <w:p w:rsidR="00A408F6" w:rsidRPr="00A408F6" w:rsidRDefault="00A408F6" w:rsidP="00A408F6">
      <w:pPr>
        <w:numPr>
          <w:ilvl w:val="1"/>
          <w:numId w:val="91"/>
        </w:numPr>
        <w:autoSpaceDE w:val="0"/>
        <w:autoSpaceDN w:val="0"/>
        <w:adjustRightInd w:val="0"/>
        <w:rPr>
          <w:rFonts w:ascii="Calibri" w:hAnsi="Calibri"/>
          <w:color w:val="000000"/>
          <w:sz w:val="20"/>
          <w:szCs w:val="20"/>
        </w:rPr>
      </w:pPr>
      <w:r w:rsidRPr="00A408F6">
        <w:rPr>
          <w:rFonts w:ascii="Calibri" w:hAnsi="Calibri" w:cs="Calibri"/>
          <w:color w:val="000000"/>
          <w:kern w:val="28"/>
          <w:sz w:val="20"/>
          <w:szCs w:val="20"/>
        </w:rPr>
        <w:t xml:space="preserve">The group and their activity must have a mission or purpose that is congruent to the mission and purpose of the university and CSU.  </w:t>
      </w:r>
    </w:p>
    <w:p w:rsidR="00A408F6" w:rsidRPr="00A408F6" w:rsidRDefault="00A408F6" w:rsidP="00A408F6">
      <w:pPr>
        <w:numPr>
          <w:ilvl w:val="1"/>
          <w:numId w:val="91"/>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professional or graduate student organization must have one Creighton Federal Credit Union account that all money from the professional or graduate school government is transferred to.  The account must have the following requirements:  </w:t>
      </w:r>
    </w:p>
    <w:p w:rsidR="00A408F6" w:rsidRPr="00A408F6" w:rsidRDefault="00A408F6" w:rsidP="00A408F6">
      <w:pPr>
        <w:numPr>
          <w:ilvl w:val="2"/>
          <w:numId w:val="91"/>
        </w:numPr>
        <w:autoSpaceDE w:val="0"/>
        <w:autoSpaceDN w:val="0"/>
        <w:adjustRightInd w:val="0"/>
        <w:rPr>
          <w:rFonts w:ascii="Calibri" w:hAnsi="Calibri"/>
          <w:color w:val="000000"/>
          <w:sz w:val="20"/>
          <w:szCs w:val="20"/>
        </w:rPr>
      </w:pPr>
      <w:r w:rsidRPr="00A408F6">
        <w:rPr>
          <w:rFonts w:ascii="Calibri" w:hAnsi="Calibri"/>
          <w:color w:val="000000"/>
          <w:sz w:val="20"/>
          <w:szCs w:val="20"/>
        </w:rPr>
        <w:t>A corporate resolution updated with the current officers</w:t>
      </w:r>
      <w:r w:rsidRPr="00A408F6">
        <w:rPr>
          <w:rStyle w:val="DeltaViewInsertion"/>
          <w:rFonts w:ascii="Calibri" w:hAnsi="Calibri"/>
          <w:color w:val="000000"/>
          <w:sz w:val="20"/>
          <w:szCs w:val="20"/>
          <w:u w:val="none"/>
        </w:rPr>
        <w:t>;</w:t>
      </w:r>
    </w:p>
    <w:p w:rsidR="00A408F6" w:rsidRPr="00A408F6" w:rsidRDefault="00A408F6" w:rsidP="00A408F6">
      <w:pPr>
        <w:numPr>
          <w:ilvl w:val="2"/>
          <w:numId w:val="91"/>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statements sent to the Student </w:t>
      </w:r>
      <w:r w:rsidR="00613F9C">
        <w:rPr>
          <w:rFonts w:ascii="Calibri" w:hAnsi="Calibri"/>
          <w:color w:val="000000"/>
          <w:sz w:val="20"/>
          <w:szCs w:val="20"/>
        </w:rPr>
        <w:t>Leadership and Involvement Center</w:t>
      </w:r>
      <w:r w:rsidRPr="00A408F6">
        <w:rPr>
          <w:rStyle w:val="DeltaViewInsertion"/>
          <w:rFonts w:ascii="Calibri" w:hAnsi="Calibri"/>
          <w:color w:val="000000"/>
          <w:sz w:val="20"/>
          <w:szCs w:val="20"/>
          <w:u w:val="none"/>
        </w:rPr>
        <w:t>;</w:t>
      </w:r>
    </w:p>
    <w:p w:rsidR="00A408F6" w:rsidRPr="00A408F6" w:rsidRDefault="00A408F6" w:rsidP="00A408F6">
      <w:pPr>
        <w:numPr>
          <w:ilvl w:val="2"/>
          <w:numId w:val="91"/>
        </w:numPr>
        <w:autoSpaceDE w:val="0"/>
        <w:autoSpaceDN w:val="0"/>
        <w:adjustRightInd w:val="0"/>
        <w:rPr>
          <w:rFonts w:ascii="Calibri" w:hAnsi="Calibri"/>
          <w:color w:val="000000"/>
          <w:sz w:val="20"/>
          <w:szCs w:val="20"/>
        </w:rPr>
      </w:pPr>
      <w:r w:rsidRPr="00A408F6">
        <w:rPr>
          <w:rFonts w:ascii="Calibri" w:hAnsi="Calibri"/>
          <w:color w:val="000000"/>
          <w:sz w:val="20"/>
          <w:szCs w:val="20"/>
        </w:rPr>
        <w:t>A two signature requirement on the account and the moderator as a signer</w:t>
      </w:r>
      <w:r w:rsidRPr="00A408F6">
        <w:rPr>
          <w:rStyle w:val="DeltaViewInsertion"/>
          <w:rFonts w:ascii="Calibri" w:hAnsi="Calibri"/>
          <w:color w:val="000000"/>
          <w:sz w:val="20"/>
          <w:szCs w:val="20"/>
          <w:u w:val="none"/>
        </w:rPr>
        <w:t xml:space="preserve">; </w:t>
      </w:r>
    </w:p>
    <w:p w:rsidR="00A408F6" w:rsidRPr="00A408F6" w:rsidRDefault="00A408F6" w:rsidP="00A408F6">
      <w:pPr>
        <w:numPr>
          <w:ilvl w:val="2"/>
          <w:numId w:val="91"/>
        </w:numPr>
        <w:autoSpaceDE w:val="0"/>
        <w:autoSpaceDN w:val="0"/>
        <w:adjustRightInd w:val="0"/>
        <w:rPr>
          <w:rStyle w:val="DeltaViewInsertion"/>
          <w:rFonts w:ascii="Calibri" w:hAnsi="Calibri"/>
          <w:color w:val="000000"/>
          <w:sz w:val="20"/>
          <w:szCs w:val="20"/>
          <w:u w:val="none"/>
        </w:rPr>
      </w:pPr>
      <w:r w:rsidRPr="00A408F6">
        <w:rPr>
          <w:rFonts w:ascii="Calibri" w:hAnsi="Calibri"/>
          <w:color w:val="000000"/>
          <w:sz w:val="20"/>
          <w:szCs w:val="20"/>
        </w:rPr>
        <w:t>The CSU vice president for finance as a signer on the account</w:t>
      </w:r>
      <w:r w:rsidRPr="00A408F6">
        <w:rPr>
          <w:rStyle w:val="DeltaViewInsertion"/>
          <w:rFonts w:ascii="Calibri" w:hAnsi="Calibri"/>
          <w:color w:val="000000"/>
          <w:sz w:val="20"/>
          <w:szCs w:val="20"/>
          <w:u w:val="none"/>
        </w:rPr>
        <w:t>, and</w:t>
      </w:r>
    </w:p>
    <w:p w:rsidR="00A408F6" w:rsidRPr="00A408F6" w:rsidRDefault="00A408F6" w:rsidP="00A408F6">
      <w:pPr>
        <w:numPr>
          <w:ilvl w:val="2"/>
          <w:numId w:val="91"/>
        </w:numPr>
        <w:autoSpaceDE w:val="0"/>
        <w:autoSpaceDN w:val="0"/>
        <w:adjustRightInd w:val="0"/>
        <w:rPr>
          <w:rFonts w:ascii="Calibri" w:hAnsi="Calibri"/>
          <w:color w:val="000000"/>
          <w:sz w:val="20"/>
          <w:szCs w:val="20"/>
        </w:rPr>
      </w:pPr>
      <w:r w:rsidRPr="00A408F6">
        <w:rPr>
          <w:rStyle w:val="DeltaViewInsertion"/>
          <w:rFonts w:ascii="Calibri" w:hAnsi="Calibri"/>
          <w:color w:val="000000"/>
          <w:sz w:val="20"/>
          <w:szCs w:val="20"/>
          <w:u w:val="none"/>
        </w:rPr>
        <w:t xml:space="preserve">The account must be updated annually with the current executives of the organization as signers. </w:t>
      </w:r>
    </w:p>
    <w:p w:rsidR="00A408F6" w:rsidRPr="00A408F6" w:rsidRDefault="00A408F6" w:rsidP="00A408F6">
      <w:pPr>
        <w:numPr>
          <w:ilvl w:val="1"/>
          <w:numId w:val="91"/>
        </w:numPr>
        <w:autoSpaceDE w:val="0"/>
        <w:autoSpaceDN w:val="0"/>
        <w:adjustRightInd w:val="0"/>
        <w:rPr>
          <w:rFonts w:ascii="Calibri" w:hAnsi="Calibri"/>
          <w:color w:val="000000"/>
          <w:sz w:val="20"/>
          <w:szCs w:val="20"/>
        </w:rPr>
      </w:pPr>
      <w:r w:rsidRPr="00A408F6">
        <w:rPr>
          <w:rFonts w:ascii="Calibri" w:hAnsi="Calibri"/>
          <w:color w:val="000000"/>
          <w:sz w:val="20"/>
          <w:szCs w:val="20"/>
        </w:rPr>
        <w:t>The professional or graduate</w:t>
      </w:r>
      <w:r w:rsidRPr="00A408F6">
        <w:rPr>
          <w:rFonts w:ascii="Calibri" w:hAnsi="Calibri"/>
          <w:i/>
          <w:color w:val="000000"/>
          <w:sz w:val="20"/>
          <w:szCs w:val="20"/>
        </w:rPr>
        <w:t xml:space="preserve"> </w:t>
      </w:r>
      <w:r w:rsidRPr="00A408F6">
        <w:rPr>
          <w:rFonts w:ascii="Calibri" w:hAnsi="Calibri"/>
          <w:color w:val="000000"/>
          <w:sz w:val="20"/>
          <w:szCs w:val="20"/>
        </w:rPr>
        <w:t>student organization must comply with all “Guidelines for Use of CSU Funds” for professional and graduate</w:t>
      </w:r>
      <w:r w:rsidRPr="00A408F6">
        <w:rPr>
          <w:rFonts w:ascii="Calibri" w:hAnsi="Calibri"/>
          <w:i/>
          <w:color w:val="000000"/>
          <w:sz w:val="20"/>
          <w:szCs w:val="20"/>
        </w:rPr>
        <w:t xml:space="preserve"> </w:t>
      </w:r>
      <w:r w:rsidRPr="00A408F6">
        <w:rPr>
          <w:rFonts w:ascii="Calibri" w:hAnsi="Calibri"/>
          <w:color w:val="000000"/>
          <w:sz w:val="20"/>
          <w:szCs w:val="20"/>
        </w:rPr>
        <w:t xml:space="preserve">school governments. </w:t>
      </w:r>
    </w:p>
    <w:p w:rsidR="00A408F6" w:rsidRPr="00A408F6" w:rsidRDefault="00A408F6" w:rsidP="00A408F6">
      <w:pPr>
        <w:autoSpaceDE w:val="0"/>
        <w:autoSpaceDN w:val="0"/>
        <w:adjustRightInd w:val="0"/>
        <w:rPr>
          <w:rFonts w:ascii="Calibri" w:hAnsi="Calibri"/>
          <w:color w:val="000000"/>
          <w:sz w:val="20"/>
          <w:szCs w:val="20"/>
        </w:rPr>
      </w:pPr>
    </w:p>
    <w:p w:rsidR="00A408F6" w:rsidRPr="00A408F6" w:rsidRDefault="00A408F6" w:rsidP="00A408F6">
      <w:pPr>
        <w:ind w:left="1620"/>
        <w:rPr>
          <w:rFonts w:ascii="Calibri" w:hAnsi="Calibri"/>
          <w:color w:val="000000"/>
          <w:sz w:val="20"/>
          <w:szCs w:val="20"/>
        </w:rPr>
      </w:pPr>
    </w:p>
    <w:p w:rsidR="00A408F6" w:rsidRPr="00A408F6" w:rsidRDefault="00A408F6" w:rsidP="00A408F6">
      <w:pPr>
        <w:numPr>
          <w:ilvl w:val="0"/>
          <w:numId w:val="91"/>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lastRenderedPageBreak/>
        <w:t>Class Organizations and Accounts</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Classes are considered part of their respective school government because they are not registered student organizations.  Therefore, all money allocated to classes is considered to be possessed by the school government itself.  It is the responsibility of the school government to monitor all classes and their use of CSU funds.</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Classes must comply with all “Guidelines for Use of CSU Funds” for professional school governments.</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All classes must have one Creighton Federal Credit Union account in which all allocations from the professional school are transferred to.  The accounts must have the following requirements:</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 corporate resolution updated with the current officers</w:t>
      </w:r>
      <w:r w:rsidRPr="00A408F6">
        <w:rPr>
          <w:rStyle w:val="DeltaViewInsertion"/>
          <w:rFonts w:ascii="Calibri" w:hAnsi="Calibri"/>
          <w:color w:val="000000"/>
          <w:sz w:val="20"/>
          <w:szCs w:val="20"/>
          <w:u w:val="none"/>
        </w:rPr>
        <w:t>;</w:t>
      </w:r>
    </w:p>
    <w:p w:rsidR="00A408F6" w:rsidRPr="00613F9C" w:rsidRDefault="00A408F6" w:rsidP="00613F9C">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statements sent to the Student </w:t>
      </w:r>
      <w:r w:rsidR="00613F9C">
        <w:rPr>
          <w:rFonts w:ascii="Calibri" w:hAnsi="Calibri"/>
          <w:color w:val="000000"/>
          <w:sz w:val="20"/>
          <w:szCs w:val="20"/>
        </w:rPr>
        <w:t>Leadership and Involvement Center</w:t>
      </w:r>
      <w:r w:rsidRPr="00613F9C">
        <w:rPr>
          <w:rStyle w:val="DeltaViewInsertion"/>
          <w:rFonts w:ascii="Calibri" w:hAnsi="Calibri"/>
          <w:color w:val="000000"/>
          <w:sz w:val="20"/>
          <w:szCs w:val="20"/>
          <w:u w:val="none"/>
        </w:rPr>
        <w:t>;</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 two signature requirement on the account and the moderator as a signer</w:t>
      </w:r>
    </w:p>
    <w:p w:rsidR="00A408F6" w:rsidRPr="00A408F6" w:rsidRDefault="00A408F6" w:rsidP="00A408F6">
      <w:pPr>
        <w:numPr>
          <w:ilvl w:val="2"/>
          <w:numId w:val="100"/>
        </w:numPr>
        <w:autoSpaceDE w:val="0"/>
        <w:autoSpaceDN w:val="0"/>
        <w:adjustRightInd w:val="0"/>
        <w:rPr>
          <w:rStyle w:val="DeltaViewInsertion"/>
          <w:rFonts w:ascii="Calibri" w:hAnsi="Calibri"/>
          <w:color w:val="000000"/>
          <w:sz w:val="20"/>
          <w:szCs w:val="20"/>
          <w:u w:val="none"/>
        </w:rPr>
      </w:pPr>
      <w:r w:rsidRPr="00A408F6">
        <w:rPr>
          <w:rFonts w:ascii="Calibri" w:hAnsi="Calibri"/>
          <w:color w:val="000000"/>
          <w:sz w:val="20"/>
          <w:szCs w:val="20"/>
        </w:rPr>
        <w:t>The CSU vice president for finance as a signer on the account</w:t>
      </w:r>
      <w:r w:rsidRPr="00A408F6">
        <w:rPr>
          <w:rStyle w:val="DeltaViewInsertion"/>
          <w:rFonts w:ascii="Calibri" w:hAnsi="Calibri"/>
          <w:color w:val="000000"/>
          <w:sz w:val="20"/>
          <w:szCs w:val="20"/>
          <w:u w:val="none"/>
        </w:rPr>
        <w:t>, and</w:t>
      </w:r>
    </w:p>
    <w:p w:rsidR="00A408F6" w:rsidRPr="00A408F6" w:rsidRDefault="00A408F6" w:rsidP="00A408F6">
      <w:pPr>
        <w:pStyle w:val="ListParagraph"/>
        <w:numPr>
          <w:ilvl w:val="2"/>
          <w:numId w:val="100"/>
        </w:numPr>
        <w:autoSpaceDE w:val="0"/>
        <w:autoSpaceDN w:val="0"/>
        <w:adjustRightInd w:val="0"/>
        <w:rPr>
          <w:rFonts w:ascii="Calibri" w:hAnsi="Calibri"/>
          <w:color w:val="000000"/>
          <w:sz w:val="20"/>
          <w:szCs w:val="20"/>
        </w:rPr>
      </w:pPr>
      <w:r w:rsidRPr="00A408F6">
        <w:rPr>
          <w:rStyle w:val="DeltaViewInsertion"/>
          <w:rFonts w:ascii="Calibri" w:hAnsi="Calibri"/>
          <w:color w:val="000000"/>
          <w:sz w:val="20"/>
          <w:szCs w:val="20"/>
          <w:u w:val="none"/>
        </w:rPr>
        <w:t xml:space="preserve">The account must be updated annually with the current executives of the organization as signers. </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All class accounts must be closed within one month of the class’s graduation. Failure to close the account within this time will result in forfeiture of the remaining funds.</w:t>
      </w:r>
    </w:p>
    <w:p w:rsidR="00A408F6" w:rsidRPr="00A408F6" w:rsidRDefault="00A408F6" w:rsidP="00A408F6">
      <w:pPr>
        <w:ind w:left="720"/>
        <w:rPr>
          <w:rFonts w:ascii="Calibri" w:hAnsi="Calibri"/>
          <w:color w:val="000000"/>
          <w:sz w:val="20"/>
          <w:szCs w:val="20"/>
        </w:rPr>
      </w:pPr>
    </w:p>
    <w:p w:rsidR="00A408F6" w:rsidRPr="00A408F6" w:rsidRDefault="00A408F6" w:rsidP="00A408F6">
      <w:pPr>
        <w:numPr>
          <w:ilvl w:val="0"/>
          <w:numId w:val="100"/>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Rebate Process</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 “rebate” is defined as a portion of the student fee that shall be returned to each respective school or college student government within the university to be used to fund registered student organizations and plan events that are open to all students.</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The semester rebate figures shall be determined by taking the number of students in the school that pay the student fee, times the current student fee that CSU receives per student, times eighty-seven percent (87%) for each of the four doctoral level professional schools and the Graduate School.</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During the last week in July, each professional school government and the Graduate School Government will receive twenty-five percent (25%) of their </w:t>
      </w:r>
      <w:r w:rsidRPr="00A408F6">
        <w:rPr>
          <w:rFonts w:ascii="Calibri" w:hAnsi="Calibri"/>
          <w:i/>
          <w:color w:val="000000"/>
          <w:sz w:val="20"/>
          <w:szCs w:val="20"/>
        </w:rPr>
        <w:t xml:space="preserve">estimated </w:t>
      </w:r>
      <w:r w:rsidRPr="00A408F6">
        <w:rPr>
          <w:rFonts w:ascii="Calibri" w:hAnsi="Calibri"/>
          <w:color w:val="000000"/>
          <w:sz w:val="20"/>
          <w:szCs w:val="20"/>
        </w:rPr>
        <w:t>fall semester rebate allocation.  (note: Once submitted, it can take up to fifteen (15) days for funds to be available.)</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This figure shall be calculated based on the previous semester’s allocation.</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Failure to submit Bi-Annual Reports by the specified deadlines both in the fall and spring semesters will </w:t>
      </w:r>
      <w:r w:rsidRPr="00A408F6">
        <w:rPr>
          <w:rStyle w:val="DeltaViewInsertion"/>
          <w:rFonts w:ascii="Calibri" w:hAnsi="Calibri"/>
          <w:color w:val="000000"/>
          <w:sz w:val="20"/>
          <w:szCs w:val="20"/>
          <w:u w:val="none"/>
        </w:rPr>
        <w:t>result in forfeiture of</w:t>
      </w:r>
      <w:r w:rsidRPr="00A408F6">
        <w:rPr>
          <w:rFonts w:ascii="Calibri" w:hAnsi="Calibri"/>
          <w:color w:val="000000"/>
          <w:sz w:val="20"/>
          <w:szCs w:val="20"/>
        </w:rPr>
        <w:t xml:space="preserve"> the summer rebate advancement.</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The remainder of the fall semester rebates will be allocated when the university has finalized fall enrollment and CSU has received its fall semester allocation. All unspent/unaccounted for funds will be deducted from the fall semester rebate advancement.  If unspent/unaccounted for funds exceed the fall semester rebate advancement, the remaining unspent/unaccounted for funds will be deducted from the subsequent rebate allocations. Spring semester rebates will be allocated when the university has finalized spring enrollment and CSU has received its spring semester allocation.</w:t>
      </w:r>
    </w:p>
    <w:p w:rsidR="00A408F6" w:rsidRPr="00A408F6" w:rsidRDefault="00A408F6" w:rsidP="00A408F6">
      <w:pPr>
        <w:ind w:left="720"/>
        <w:rPr>
          <w:rFonts w:ascii="Calibri" w:hAnsi="Calibri"/>
          <w:color w:val="000000"/>
          <w:sz w:val="20"/>
          <w:szCs w:val="20"/>
        </w:rPr>
      </w:pPr>
    </w:p>
    <w:p w:rsidR="00A408F6" w:rsidRPr="00A408F6" w:rsidRDefault="00A408F6" w:rsidP="00A408F6">
      <w:pPr>
        <w:numPr>
          <w:ilvl w:val="0"/>
          <w:numId w:val="100"/>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Budget Submissions</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Professional school governments and the Graduate School Government must submit budgets for the upcoming academic year at the first CSU Cabinet meeting in the fall.  These budgets should include:</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Anticipated expenses:</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Anticipated sources of revenue</w:t>
      </w:r>
      <w:r w:rsidRPr="00A408F6">
        <w:rPr>
          <w:rStyle w:val="DeltaViewInsertion"/>
          <w:rFonts w:ascii="Calibri" w:hAnsi="Calibri"/>
          <w:color w:val="000000"/>
          <w:sz w:val="20"/>
          <w:szCs w:val="20"/>
          <w:u w:val="none"/>
        </w:rPr>
        <w:t>;</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Anticipated allocations to registered student organizations and class accounts</w:t>
      </w:r>
      <w:r w:rsidRPr="00A408F6">
        <w:rPr>
          <w:rStyle w:val="DeltaViewInsertion"/>
          <w:rFonts w:ascii="Calibri" w:hAnsi="Calibri"/>
          <w:color w:val="000000"/>
          <w:sz w:val="20"/>
          <w:szCs w:val="20"/>
          <w:u w:val="none"/>
        </w:rPr>
        <w:t>; and</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Anticipated events and programs with descriptions</w:t>
      </w:r>
      <w:r w:rsidRPr="00A408F6">
        <w:rPr>
          <w:rStyle w:val="DeltaViewInsertion"/>
          <w:rFonts w:ascii="Calibri" w:hAnsi="Calibri"/>
          <w:color w:val="000000"/>
          <w:sz w:val="20"/>
          <w:szCs w:val="20"/>
          <w:u w:val="none"/>
        </w:rPr>
        <w:t>.</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lastRenderedPageBreak/>
        <w:t>A complete budget submission, which follows the aforementioned requirements, must be received prior to when fall and spring semester rebates are allocated.</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Budget Submissions may be turned in with CSU’s yearly audit report at the request of the University Internal Auditor.</w:t>
      </w:r>
    </w:p>
    <w:p w:rsidR="00A408F6" w:rsidRPr="00A408F6" w:rsidRDefault="00A408F6" w:rsidP="00A408F6">
      <w:pPr>
        <w:ind w:left="720"/>
        <w:rPr>
          <w:rFonts w:ascii="Calibri" w:hAnsi="Calibri"/>
          <w:color w:val="000000"/>
          <w:sz w:val="20"/>
          <w:szCs w:val="20"/>
        </w:rPr>
      </w:pPr>
    </w:p>
    <w:p w:rsidR="00A408F6" w:rsidRPr="00A408F6" w:rsidRDefault="00A408F6" w:rsidP="00A408F6">
      <w:pPr>
        <w:numPr>
          <w:ilvl w:val="0"/>
          <w:numId w:val="100"/>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Bi-Annual Reports</w:t>
      </w:r>
    </w:p>
    <w:p w:rsidR="00A408F6" w:rsidRPr="00A408F6" w:rsidRDefault="00A408F6" w:rsidP="00A408F6">
      <w:pPr>
        <w:numPr>
          <w:ilvl w:val="1"/>
          <w:numId w:val="100"/>
        </w:numPr>
        <w:rPr>
          <w:rFonts w:ascii="Calibri" w:hAnsi="Calibri"/>
          <w:sz w:val="20"/>
          <w:szCs w:val="20"/>
        </w:rPr>
      </w:pPr>
      <w:r w:rsidRPr="00A408F6">
        <w:rPr>
          <w:rFonts w:ascii="Calibri" w:hAnsi="Calibri"/>
          <w:color w:val="000000"/>
          <w:sz w:val="20"/>
          <w:szCs w:val="20"/>
        </w:rPr>
        <w:t xml:space="preserve">Professional and graduate school governments must submit Bi-Annual Reports twice a year.  </w:t>
      </w:r>
      <w:r w:rsidRPr="00A408F6">
        <w:rPr>
          <w:rFonts w:ascii="Calibri" w:hAnsi="Calibri"/>
          <w:sz w:val="20"/>
          <w:szCs w:val="20"/>
        </w:rPr>
        <w:t>The reports are due on December 1</w:t>
      </w:r>
      <w:r w:rsidRPr="00A408F6">
        <w:rPr>
          <w:rFonts w:ascii="Calibri" w:hAnsi="Calibri"/>
          <w:sz w:val="20"/>
          <w:szCs w:val="20"/>
          <w:vertAlign w:val="superscript"/>
        </w:rPr>
        <w:t>st</w:t>
      </w:r>
      <w:r w:rsidRPr="00A408F6">
        <w:rPr>
          <w:rFonts w:ascii="Calibri" w:hAnsi="Calibri"/>
          <w:sz w:val="20"/>
          <w:szCs w:val="20"/>
        </w:rPr>
        <w:t xml:space="preserve"> and June 1</w:t>
      </w:r>
      <w:r w:rsidRPr="00A408F6">
        <w:rPr>
          <w:rFonts w:ascii="Calibri" w:hAnsi="Calibri"/>
          <w:sz w:val="20"/>
          <w:szCs w:val="20"/>
          <w:vertAlign w:val="superscript"/>
        </w:rPr>
        <w:t>st</w:t>
      </w:r>
      <w:r w:rsidRPr="00A408F6">
        <w:rPr>
          <w:rFonts w:ascii="Calibri" w:hAnsi="Calibri"/>
          <w:sz w:val="20"/>
          <w:szCs w:val="20"/>
        </w:rPr>
        <w:t xml:space="preserve"> or the next business day.</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Failure to submit Bi-Annual Reports when they are due will result in forfeiture of the summer rebate advancement and may result in additional consequences.</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Bi-Annual Reports must include:</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Beginning and ending balances of the school government’s account</w:t>
      </w:r>
      <w:r w:rsidRPr="00A408F6">
        <w:rPr>
          <w:rStyle w:val="DeltaViewInsertion"/>
          <w:rFonts w:ascii="Calibri" w:hAnsi="Calibri"/>
          <w:color w:val="000000"/>
          <w:sz w:val="20"/>
          <w:szCs w:val="20"/>
          <w:u w:val="none"/>
        </w:rPr>
        <w:t>;</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A list of exact expenditures and the items </w:t>
      </w:r>
      <w:r w:rsidRPr="00A408F6">
        <w:rPr>
          <w:rStyle w:val="DeltaViewInsertion"/>
          <w:rFonts w:ascii="Calibri" w:hAnsi="Calibri"/>
          <w:color w:val="000000"/>
          <w:sz w:val="20"/>
          <w:szCs w:val="20"/>
          <w:u w:val="none"/>
        </w:rPr>
        <w:t>to which</w:t>
      </w:r>
      <w:r w:rsidRPr="00A408F6">
        <w:rPr>
          <w:rFonts w:ascii="Calibri" w:hAnsi="Calibri"/>
          <w:color w:val="000000"/>
          <w:sz w:val="20"/>
          <w:szCs w:val="20"/>
        </w:rPr>
        <w:t xml:space="preserve"> the expenditures correspond on the government’s budget</w:t>
      </w:r>
      <w:r w:rsidRPr="00A408F6">
        <w:rPr>
          <w:rStyle w:val="DeltaViewInsertion"/>
          <w:rFonts w:ascii="Calibri" w:hAnsi="Calibri"/>
          <w:color w:val="000000"/>
          <w:sz w:val="20"/>
          <w:szCs w:val="20"/>
          <w:u w:val="none"/>
        </w:rPr>
        <w:t>;</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A list of any other revenue earned by the organization and </w:t>
      </w:r>
      <w:r w:rsidRPr="00A408F6">
        <w:rPr>
          <w:rStyle w:val="DeltaViewInsertion"/>
          <w:rFonts w:ascii="Calibri" w:hAnsi="Calibri"/>
          <w:color w:val="000000"/>
          <w:sz w:val="20"/>
          <w:szCs w:val="20"/>
          <w:u w:val="none"/>
        </w:rPr>
        <w:t xml:space="preserve">how </w:t>
      </w:r>
      <w:r w:rsidRPr="00A408F6">
        <w:rPr>
          <w:rFonts w:ascii="Calibri" w:hAnsi="Calibri"/>
          <w:color w:val="000000"/>
          <w:sz w:val="20"/>
          <w:szCs w:val="20"/>
        </w:rPr>
        <w:t xml:space="preserve">the </w:t>
      </w:r>
      <w:r w:rsidRPr="00A408F6">
        <w:rPr>
          <w:rStyle w:val="DeltaViewInsertion"/>
          <w:rFonts w:ascii="Calibri" w:hAnsi="Calibri"/>
          <w:color w:val="000000"/>
          <w:sz w:val="20"/>
          <w:szCs w:val="20"/>
          <w:u w:val="none"/>
        </w:rPr>
        <w:t>revenue</w:t>
      </w:r>
      <w:r w:rsidRPr="00A408F6">
        <w:rPr>
          <w:rFonts w:ascii="Calibri" w:hAnsi="Calibri"/>
          <w:color w:val="000000"/>
          <w:sz w:val="20"/>
          <w:szCs w:val="20"/>
        </w:rPr>
        <w:t xml:space="preserve"> was spent</w:t>
      </w:r>
      <w:r w:rsidRPr="00A408F6">
        <w:rPr>
          <w:rStyle w:val="DeltaViewInsertion"/>
          <w:rFonts w:ascii="Calibri" w:hAnsi="Calibri"/>
          <w:color w:val="000000"/>
          <w:sz w:val="20"/>
          <w:szCs w:val="20"/>
          <w:u w:val="none"/>
        </w:rPr>
        <w:t>;</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Original receipts </w:t>
      </w:r>
      <w:r w:rsidRPr="00A408F6">
        <w:rPr>
          <w:rStyle w:val="DeltaViewInsertion"/>
          <w:rFonts w:ascii="Calibri" w:hAnsi="Calibri"/>
          <w:color w:val="000000"/>
          <w:sz w:val="20"/>
          <w:szCs w:val="20"/>
          <w:u w:val="none"/>
        </w:rPr>
        <w:t>and/or invoices accounting</w:t>
      </w:r>
      <w:r w:rsidRPr="00A408F6">
        <w:rPr>
          <w:rFonts w:ascii="Calibri" w:hAnsi="Calibri"/>
          <w:color w:val="000000"/>
          <w:sz w:val="20"/>
          <w:szCs w:val="20"/>
        </w:rPr>
        <w:t xml:space="preserve"> for all expenses</w:t>
      </w:r>
    </w:p>
    <w:p w:rsidR="00A408F6" w:rsidRPr="00A408F6" w:rsidRDefault="00A408F6" w:rsidP="00A408F6">
      <w:pPr>
        <w:numPr>
          <w:ilvl w:val="3"/>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Proper receipts must be official, itemized receipts that detail the service or items being paid for (Credit card statements, emails, and copies of checks will not be accepted as proper receipts</w:t>
      </w:r>
      <w:r w:rsidRPr="00A408F6">
        <w:rPr>
          <w:rStyle w:val="DeltaViewInsertion"/>
          <w:rFonts w:ascii="Calibri" w:hAnsi="Calibri"/>
          <w:color w:val="000000"/>
          <w:sz w:val="20"/>
          <w:szCs w:val="20"/>
          <w:u w:val="none"/>
        </w:rPr>
        <w:t xml:space="preserve">.) </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Detailed explanations for any significant deviations from the budget that was submitted at the beginning of the year</w:t>
      </w:r>
      <w:r w:rsidRPr="00A408F6">
        <w:rPr>
          <w:rStyle w:val="DeltaViewInsertion"/>
          <w:rFonts w:ascii="Calibri" w:hAnsi="Calibri"/>
          <w:color w:val="000000"/>
          <w:sz w:val="20"/>
          <w:szCs w:val="20"/>
          <w:u w:val="none"/>
        </w:rPr>
        <w:t>; and</w:t>
      </w:r>
    </w:p>
    <w:p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Reports from all professional student organizations or graduate student organizations and class accounts that received money from the professional school government or Graduate School Government, which must include:</w:t>
      </w:r>
    </w:p>
    <w:p w:rsidR="00A408F6" w:rsidRPr="00A408F6" w:rsidRDefault="00A408F6" w:rsidP="00A408F6">
      <w:pPr>
        <w:numPr>
          <w:ilvl w:val="3"/>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Beginning and ending balances of accounts</w:t>
      </w:r>
      <w:r w:rsidRPr="00A408F6">
        <w:rPr>
          <w:rStyle w:val="DeltaViewInsertion"/>
          <w:rFonts w:ascii="Calibri" w:hAnsi="Calibri"/>
          <w:color w:val="000000"/>
          <w:sz w:val="20"/>
          <w:szCs w:val="20"/>
          <w:u w:val="none"/>
        </w:rPr>
        <w:t>;</w:t>
      </w:r>
    </w:p>
    <w:p w:rsidR="00A408F6" w:rsidRPr="00A408F6" w:rsidRDefault="00A408F6" w:rsidP="00A408F6">
      <w:pPr>
        <w:numPr>
          <w:ilvl w:val="3"/>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 list of exact revenues and expenditures</w:t>
      </w:r>
      <w:r w:rsidRPr="00A408F6">
        <w:rPr>
          <w:rStyle w:val="DeltaViewInsertion"/>
          <w:rFonts w:ascii="Calibri" w:hAnsi="Calibri"/>
          <w:color w:val="000000"/>
          <w:sz w:val="20"/>
          <w:szCs w:val="20"/>
          <w:u w:val="none"/>
        </w:rPr>
        <w:t>; and</w:t>
      </w:r>
    </w:p>
    <w:p w:rsidR="00A408F6" w:rsidRPr="00A408F6" w:rsidRDefault="00A408F6" w:rsidP="00A408F6">
      <w:pPr>
        <w:numPr>
          <w:ilvl w:val="3"/>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Original itemized receipts to account for all expenditures (proper receipts are defined above.)</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Only money that is accounted for with receipts for expenses that comply with CSU policies will be considered spent and accounted for.  Any money not accounted for with proper receipts will be considered unspent/unaccounted for.  (Note: Money allocated to classes and student organizations is not considered spent and accounted for unless receipts are turned in that correspond to the organizations’ expenses.)</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At the end of the fall semester, the CSU vice president for finance will review the December Bi-Annual Reports and notify the school governments of any unspent/unaccounted for funds before the next rebate allocation is made.  </w:t>
      </w:r>
    </w:p>
    <w:p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In June, the CSU vice president for finance will do an initial audit of all school governments’ reports for the entire fiscal year.  School governments that have submitted their Bi-Annual Reports on time will be notified of any unspent/unaccounted for funds no later than the last Friday in June.</w:t>
      </w:r>
    </w:p>
    <w:p w:rsidR="00A408F6" w:rsidRPr="00A408F6" w:rsidRDefault="00A408F6" w:rsidP="00A408F6">
      <w:pPr>
        <w:autoSpaceDE w:val="0"/>
        <w:autoSpaceDN w:val="0"/>
        <w:adjustRightInd w:val="0"/>
        <w:ind w:left="720"/>
        <w:rPr>
          <w:rFonts w:ascii="Calibri" w:hAnsi="Calibri"/>
          <w:color w:val="000000"/>
          <w:sz w:val="20"/>
          <w:szCs w:val="20"/>
        </w:rPr>
      </w:pPr>
    </w:p>
    <w:p w:rsidR="00A408F6" w:rsidRPr="00A408F6" w:rsidRDefault="00A408F6" w:rsidP="00A408F6">
      <w:pPr>
        <w:autoSpaceDE w:val="0"/>
        <w:autoSpaceDN w:val="0"/>
        <w:adjustRightInd w:val="0"/>
        <w:rPr>
          <w:rFonts w:ascii="Calibri" w:hAnsi="Calibri"/>
          <w:b/>
          <w:color w:val="000000"/>
          <w:sz w:val="20"/>
          <w:szCs w:val="20"/>
        </w:rPr>
      </w:pPr>
      <w:r w:rsidRPr="00A408F6">
        <w:rPr>
          <w:rFonts w:ascii="Calibri" w:hAnsi="Calibri"/>
          <w:b/>
          <w:color w:val="000000"/>
          <w:sz w:val="20"/>
          <w:szCs w:val="20"/>
        </w:rPr>
        <w:t>H. Addendums</w:t>
      </w:r>
    </w:p>
    <w:p w:rsidR="00A408F6" w:rsidRPr="00A408F6" w:rsidRDefault="00A408F6" w:rsidP="00A408F6">
      <w:pPr>
        <w:pStyle w:val="ListParagraph"/>
        <w:numPr>
          <w:ilvl w:val="1"/>
          <w:numId w:val="5"/>
        </w:numPr>
        <w:autoSpaceDE w:val="0"/>
        <w:autoSpaceDN w:val="0"/>
        <w:adjustRightInd w:val="0"/>
        <w:rPr>
          <w:rFonts w:ascii="Calibri" w:hAnsi="Calibri"/>
          <w:color w:val="000000"/>
          <w:sz w:val="20"/>
          <w:szCs w:val="20"/>
        </w:rPr>
      </w:pPr>
      <w:r w:rsidRPr="00A408F6">
        <w:rPr>
          <w:rFonts w:ascii="Calibri" w:hAnsi="Calibri"/>
          <w:color w:val="000000"/>
          <w:sz w:val="20"/>
          <w:szCs w:val="20"/>
        </w:rPr>
        <w:t>As many Professional/Graduate schools reserve a portion of their funds for summer programming and to begin programming in the fall, optional addendums may be submitted by the governments to account for funds from the previous fiscal year which have since been expended. Addendums are due on the 1</w:t>
      </w:r>
      <w:r w:rsidRPr="00A408F6">
        <w:rPr>
          <w:rFonts w:ascii="Calibri" w:hAnsi="Calibri"/>
          <w:color w:val="000000"/>
          <w:sz w:val="20"/>
          <w:szCs w:val="20"/>
          <w:vertAlign w:val="superscript"/>
        </w:rPr>
        <w:t>st</w:t>
      </w:r>
      <w:r w:rsidRPr="00A408F6">
        <w:rPr>
          <w:rFonts w:ascii="Calibri" w:hAnsi="Calibri"/>
          <w:color w:val="000000"/>
          <w:sz w:val="20"/>
          <w:szCs w:val="20"/>
        </w:rPr>
        <w:t xml:space="preserve"> of September, or the next business day. </w:t>
      </w:r>
    </w:p>
    <w:p w:rsidR="00A408F6" w:rsidRPr="00A408F6" w:rsidRDefault="00A408F6" w:rsidP="00A408F6">
      <w:pPr>
        <w:pStyle w:val="ListParagraph"/>
        <w:numPr>
          <w:ilvl w:val="1"/>
          <w:numId w:val="5"/>
        </w:numPr>
        <w:autoSpaceDE w:val="0"/>
        <w:autoSpaceDN w:val="0"/>
        <w:adjustRightInd w:val="0"/>
        <w:rPr>
          <w:rFonts w:ascii="Calibri" w:hAnsi="Calibri"/>
          <w:color w:val="000000"/>
          <w:sz w:val="20"/>
          <w:szCs w:val="20"/>
        </w:rPr>
      </w:pPr>
      <w:r w:rsidRPr="00A408F6">
        <w:rPr>
          <w:rFonts w:ascii="Calibri" w:hAnsi="Calibri"/>
          <w:color w:val="000000"/>
          <w:sz w:val="20"/>
          <w:szCs w:val="20"/>
        </w:rPr>
        <w:t>Following the submissions of these addendums, the final amount of unspent/unaccounted for funds from the previous fiscal year will be calculated, and will be subtracted from the rebates, as previously described.</w:t>
      </w:r>
    </w:p>
    <w:p w:rsidR="00A408F6" w:rsidRPr="00A408F6" w:rsidRDefault="00A408F6" w:rsidP="00A408F6">
      <w:pPr>
        <w:autoSpaceDE w:val="0"/>
        <w:autoSpaceDN w:val="0"/>
        <w:adjustRightInd w:val="0"/>
        <w:rPr>
          <w:rFonts w:ascii="Calibri" w:hAnsi="Calibri"/>
          <w:b/>
          <w:color w:val="000000"/>
          <w:sz w:val="20"/>
          <w:szCs w:val="20"/>
        </w:rPr>
      </w:pPr>
    </w:p>
    <w:p w:rsidR="00A408F6" w:rsidRPr="00A408F6" w:rsidRDefault="00A408F6" w:rsidP="00A408F6">
      <w:pPr>
        <w:autoSpaceDE w:val="0"/>
        <w:autoSpaceDN w:val="0"/>
        <w:adjustRightInd w:val="0"/>
        <w:rPr>
          <w:rFonts w:ascii="Calibri" w:hAnsi="Calibri"/>
          <w:b/>
          <w:color w:val="000000"/>
          <w:sz w:val="20"/>
          <w:szCs w:val="20"/>
        </w:rPr>
      </w:pPr>
      <w:r w:rsidRPr="00A408F6">
        <w:rPr>
          <w:rFonts w:ascii="Calibri" w:hAnsi="Calibri"/>
          <w:b/>
          <w:color w:val="000000"/>
          <w:sz w:val="20"/>
          <w:szCs w:val="20"/>
        </w:rPr>
        <w:t xml:space="preserve"> Interdisciplinary funding </w:t>
      </w:r>
    </w:p>
    <w:p w:rsidR="00A408F6" w:rsidRPr="00A408F6" w:rsidRDefault="00A408F6" w:rsidP="00A408F6">
      <w:pPr>
        <w:autoSpaceDE w:val="0"/>
        <w:autoSpaceDN w:val="0"/>
        <w:adjustRightInd w:val="0"/>
        <w:rPr>
          <w:rFonts w:ascii="Calibri" w:hAnsi="Calibri"/>
          <w:color w:val="000000"/>
          <w:sz w:val="20"/>
          <w:szCs w:val="20"/>
        </w:rPr>
      </w:pPr>
    </w:p>
    <w:p w:rsidR="00A408F6" w:rsidRPr="00A408F6" w:rsidRDefault="00A408F6" w:rsidP="00A408F6">
      <w:pPr>
        <w:pStyle w:val="ListParagraph"/>
        <w:numPr>
          <w:ilvl w:val="0"/>
          <w:numId w:val="114"/>
        </w:numPr>
        <w:spacing w:after="200" w:line="276" w:lineRule="auto"/>
        <w:contextualSpacing/>
        <w:rPr>
          <w:rFonts w:ascii="Calibri" w:hAnsi="Calibri"/>
          <w:b/>
          <w:color w:val="000000"/>
          <w:sz w:val="20"/>
          <w:szCs w:val="20"/>
        </w:rPr>
      </w:pPr>
      <w:r w:rsidRPr="00A408F6">
        <w:rPr>
          <w:rFonts w:ascii="Calibri" w:hAnsi="Calibri"/>
          <w:b/>
          <w:color w:val="000000"/>
          <w:sz w:val="20"/>
          <w:szCs w:val="20"/>
        </w:rPr>
        <w:t>Submission process</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All submissions will be due at the latest by the 2nd cabinet meeting of each semester</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The funding request form will be a separate form located on CU involved</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All funding request forms will be reviewed and prepared by the CSU Vice president for Finance</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All submission will be heard at the 3rd cabinet meeting unless the quantity surpasses the allotted time for cabinet.</w:t>
      </w:r>
    </w:p>
    <w:p w:rsidR="00A408F6" w:rsidRPr="00A408F6" w:rsidRDefault="00A408F6" w:rsidP="00A408F6">
      <w:pPr>
        <w:pStyle w:val="ListParagraph"/>
        <w:spacing w:after="200" w:line="276" w:lineRule="auto"/>
        <w:ind w:left="2160"/>
        <w:contextualSpacing/>
        <w:rPr>
          <w:rFonts w:ascii="Calibri" w:hAnsi="Calibri"/>
          <w:color w:val="000000"/>
          <w:sz w:val="20"/>
          <w:szCs w:val="20"/>
        </w:rPr>
      </w:pPr>
    </w:p>
    <w:p w:rsidR="00A408F6" w:rsidRPr="00A408F6" w:rsidRDefault="00A408F6" w:rsidP="00A408F6">
      <w:pPr>
        <w:pStyle w:val="ListParagraph"/>
        <w:numPr>
          <w:ilvl w:val="0"/>
          <w:numId w:val="114"/>
        </w:numPr>
        <w:spacing w:after="200" w:line="276" w:lineRule="auto"/>
        <w:contextualSpacing/>
        <w:rPr>
          <w:rFonts w:ascii="Calibri" w:hAnsi="Calibri"/>
          <w:b/>
          <w:color w:val="000000"/>
          <w:sz w:val="20"/>
          <w:szCs w:val="20"/>
        </w:rPr>
      </w:pPr>
      <w:r w:rsidRPr="00A408F6">
        <w:rPr>
          <w:rFonts w:ascii="Calibri" w:hAnsi="Calibri"/>
          <w:b/>
          <w:color w:val="000000"/>
          <w:sz w:val="20"/>
          <w:szCs w:val="20"/>
        </w:rPr>
        <w:t xml:space="preserve">Double Jeopardy </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If a joint group applies for interdisciplinary funding and is denied, they will not be eligible to reapply unless voted on by a majority of the Cabinet to override</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If funding is granted to an interdisciplinary event. That event will not be eligible to receive funding from CSU in any other means whether it be from:</w:t>
      </w:r>
    </w:p>
    <w:p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Appropriations funding</w:t>
      </w:r>
    </w:p>
    <w:p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Their own governing bodies CSU funding</w:t>
      </w:r>
    </w:p>
    <w:p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Any other CSU funds</w:t>
      </w:r>
    </w:p>
    <w:p w:rsidR="00A408F6" w:rsidRPr="00A408F6" w:rsidRDefault="000A2614" w:rsidP="00A408F6">
      <w:pPr>
        <w:pStyle w:val="ListParagraph"/>
        <w:numPr>
          <w:ilvl w:val="2"/>
          <w:numId w:val="7"/>
        </w:numPr>
        <w:spacing w:after="200" w:line="276" w:lineRule="auto"/>
        <w:contextualSpacing/>
        <w:rPr>
          <w:rFonts w:ascii="Calibri" w:hAnsi="Calibri"/>
          <w:color w:val="000000"/>
          <w:sz w:val="20"/>
          <w:szCs w:val="20"/>
        </w:rPr>
      </w:pPr>
      <w:r>
        <w:rPr>
          <w:rFonts w:ascii="Calibri" w:hAnsi="Calibri"/>
          <w:color w:val="000000"/>
          <w:sz w:val="20"/>
          <w:szCs w:val="20"/>
        </w:rPr>
        <w:t xml:space="preserve">The </w:t>
      </w:r>
      <w:r w:rsidR="00A408F6" w:rsidRPr="00A408F6">
        <w:rPr>
          <w:rFonts w:ascii="Calibri" w:hAnsi="Calibri"/>
          <w:color w:val="000000"/>
          <w:sz w:val="20"/>
          <w:szCs w:val="20"/>
        </w:rPr>
        <w:t>D</w:t>
      </w:r>
      <w:r>
        <w:rPr>
          <w:rFonts w:ascii="Calibri" w:hAnsi="Calibri"/>
          <w:color w:val="000000"/>
          <w:sz w:val="20"/>
          <w:szCs w:val="20"/>
        </w:rPr>
        <w:t>ouble jeopardy automatic decision can be</w:t>
      </w:r>
      <w:r w:rsidR="00A408F6" w:rsidRPr="00A408F6">
        <w:rPr>
          <w:rFonts w:ascii="Calibri" w:hAnsi="Calibri"/>
          <w:color w:val="000000"/>
          <w:sz w:val="20"/>
          <w:szCs w:val="20"/>
        </w:rPr>
        <w:t xml:space="preserve"> overrid</w:t>
      </w:r>
      <w:r>
        <w:rPr>
          <w:rFonts w:ascii="Calibri" w:hAnsi="Calibri"/>
          <w:color w:val="000000"/>
          <w:sz w:val="20"/>
          <w:szCs w:val="20"/>
        </w:rPr>
        <w:t>den by a unanimous vote of</w:t>
      </w:r>
      <w:r w:rsidR="00A408F6" w:rsidRPr="00A408F6">
        <w:rPr>
          <w:rFonts w:ascii="Calibri" w:hAnsi="Calibri"/>
          <w:color w:val="000000"/>
          <w:sz w:val="20"/>
          <w:szCs w:val="20"/>
        </w:rPr>
        <w:t xml:space="preserve"> cabinet</w:t>
      </w:r>
      <w:r>
        <w:rPr>
          <w:rFonts w:ascii="Calibri" w:hAnsi="Calibri"/>
          <w:color w:val="000000"/>
          <w:sz w:val="20"/>
          <w:szCs w:val="20"/>
        </w:rPr>
        <w:t>.</w:t>
      </w:r>
    </w:p>
    <w:p w:rsidR="00A408F6" w:rsidRPr="00A408F6" w:rsidRDefault="00A408F6" w:rsidP="00A408F6">
      <w:pPr>
        <w:pStyle w:val="ListParagraph"/>
        <w:numPr>
          <w:ilvl w:val="0"/>
          <w:numId w:val="114"/>
        </w:numPr>
        <w:spacing w:after="200" w:line="276" w:lineRule="auto"/>
        <w:contextualSpacing/>
        <w:rPr>
          <w:rFonts w:ascii="Calibri" w:hAnsi="Calibri"/>
          <w:b/>
          <w:color w:val="000000"/>
          <w:sz w:val="20"/>
          <w:szCs w:val="20"/>
        </w:rPr>
      </w:pPr>
      <w:r w:rsidRPr="00A408F6">
        <w:rPr>
          <w:rFonts w:ascii="Calibri" w:hAnsi="Calibri"/>
          <w:b/>
          <w:color w:val="000000"/>
          <w:sz w:val="20"/>
          <w:szCs w:val="20"/>
        </w:rPr>
        <w:t xml:space="preserve">Voting Process </w:t>
      </w:r>
      <w:r w:rsidRPr="00A408F6">
        <w:rPr>
          <w:rFonts w:ascii="Calibri" w:hAnsi="Calibri"/>
          <w:b/>
          <w:color w:val="000000"/>
          <w:sz w:val="20"/>
          <w:szCs w:val="20"/>
        </w:rPr>
        <w:tab/>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 xml:space="preserve">Voting members during discussions about interdisciplinary funding requests will be the cabinet members representing all schools along with the CSU Vice President for Finance, Programming and the Executive Vice President. </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Meeting format will be very similar to an appropriations committee meeting where as the meeting will begin will follow this format</w:t>
      </w:r>
    </w:p>
    <w:p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Funding request introduction by presenting parties</w:t>
      </w:r>
    </w:p>
    <w:p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 xml:space="preserve">Questions </w:t>
      </w:r>
    </w:p>
    <w:p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Discussion (during this time the presenting party will be asked to leave the room)</w:t>
      </w:r>
    </w:p>
    <w:p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 xml:space="preserve">Vote  </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There will only be allotted 10 minutes for presenting parties to present their request, time will be kept by the person keeping minutes</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Cabinet members of schools representing in the request will not be part of the discussion process and will not be allowed to vote on the requests.</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Schools represented in the funding request will present the funding request to the Cabinet</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In the event of a tie, the CSU President will have the tie breaking vote. Otherwise, they will be a non-voting member but allowed to participate in discussion.</w:t>
      </w:r>
    </w:p>
    <w:p w:rsidR="00A408F6" w:rsidRPr="00A408F6" w:rsidRDefault="00A408F6" w:rsidP="00A408F6">
      <w:pPr>
        <w:pStyle w:val="ListParagraph"/>
        <w:numPr>
          <w:ilvl w:val="0"/>
          <w:numId w:val="114"/>
        </w:numPr>
        <w:spacing w:after="200" w:line="276" w:lineRule="auto"/>
        <w:contextualSpacing/>
        <w:rPr>
          <w:rFonts w:ascii="Calibri" w:hAnsi="Calibri"/>
          <w:b/>
          <w:color w:val="000000"/>
          <w:sz w:val="20"/>
          <w:szCs w:val="20"/>
        </w:rPr>
      </w:pPr>
      <w:r w:rsidRPr="00A408F6">
        <w:rPr>
          <w:rFonts w:ascii="Calibri" w:hAnsi="Calibri"/>
          <w:b/>
          <w:color w:val="000000"/>
          <w:sz w:val="20"/>
          <w:szCs w:val="20"/>
        </w:rPr>
        <w:t>Funding Process</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The decision of the Cabinet must be passed by the Board of Representative and the current CSU president</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If reviewed by the board, follow the Representative review policies for any other funding request</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lastRenderedPageBreak/>
        <w:t xml:space="preserve">If vetoed, the funding request is presented to both the Cabinet and Board of Representatives  and requires a two-thirds vote of approval in both legislatures </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 xml:space="preserve">If approved by all entities, the Vice President for Finance is responsible for  allocating money in a timely manner </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 Creighton Federal bank account must be provided that is attached to one of the bodies that is planning the interdisciplinary event.</w:t>
      </w:r>
    </w:p>
    <w:p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 xml:space="preserve">A spending report must be given to the vice president for finance within 15 business days of the events conclusion. </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 xml:space="preserve">Interdisciplinary Funds funds </w:t>
      </w:r>
      <w:r w:rsidRPr="00A408F6">
        <w:rPr>
          <w:rFonts w:ascii="Calibri" w:hAnsi="Calibri" w:cs="Calibri"/>
          <w:b/>
          <w:color w:val="000000"/>
          <w:kern w:val="28"/>
          <w:sz w:val="20"/>
          <w:szCs w:val="20"/>
        </w:rPr>
        <w:t>cannot</w:t>
      </w:r>
      <w:r w:rsidRPr="00A408F6">
        <w:rPr>
          <w:rFonts w:ascii="Calibri" w:hAnsi="Calibri" w:cs="Calibri"/>
          <w:color w:val="000000"/>
          <w:kern w:val="28"/>
          <w:sz w:val="20"/>
          <w:szCs w:val="20"/>
        </w:rPr>
        <w:t>:</w:t>
      </w:r>
    </w:p>
    <w:p w:rsidR="00A408F6" w:rsidRPr="00A408F6" w:rsidRDefault="00A408F6" w:rsidP="00A408F6">
      <w:pPr>
        <w:widowControl w:val="0"/>
        <w:tabs>
          <w:tab w:val="left" w:pos="990"/>
        </w:tabs>
        <w:overflowPunct w:val="0"/>
        <w:autoSpaceDE w:val="0"/>
        <w:autoSpaceDN w:val="0"/>
        <w:adjustRightInd w:val="0"/>
        <w:ind w:left="1440" w:hanging="360"/>
        <w:rPr>
          <w:rFonts w:ascii="Calibri" w:hAnsi="Calibri"/>
          <w:sz w:val="20"/>
          <w:szCs w:val="20"/>
        </w:rPr>
      </w:pPr>
      <w:r w:rsidRPr="00A408F6">
        <w:rPr>
          <w:rFonts w:ascii="Calibri" w:hAnsi="Calibri" w:cs="Calibri"/>
          <w:color w:val="000000"/>
          <w:kern w:val="28"/>
          <w:sz w:val="20"/>
          <w:szCs w:val="20"/>
        </w:rPr>
        <w:t>i.</w:t>
      </w:r>
      <w:r w:rsidRPr="00A408F6">
        <w:rPr>
          <w:rFonts w:ascii="Calibri" w:hAnsi="Calibri" w:cs="Calibri"/>
          <w:color w:val="000000"/>
          <w:kern w:val="28"/>
          <w:sz w:val="20"/>
          <w:szCs w:val="20"/>
        </w:rPr>
        <w:tab/>
        <w:t>Be used to purchase assets, which are defined as items that cannot be used up in less than one fiscal year due to the nature of their make up or the purpose of the items, including both items meant to be kept by the club and giveaways.</w:t>
      </w:r>
      <w:r w:rsidRPr="00A408F6">
        <w:rPr>
          <w:rFonts w:ascii="Calibri" w:hAnsi="Calibri"/>
          <w:sz w:val="20"/>
          <w:szCs w:val="20"/>
        </w:rPr>
        <w:t xml:space="preserve"> Exceptions to this rule are as follows: </w:t>
      </w:r>
    </w:p>
    <w:p w:rsidR="00A408F6" w:rsidRPr="00A408F6" w:rsidRDefault="00A408F6" w:rsidP="00A408F6">
      <w:pPr>
        <w:pStyle w:val="ListParagraph"/>
        <w:numPr>
          <w:ilvl w:val="2"/>
          <w:numId w:val="24"/>
        </w:numPr>
        <w:tabs>
          <w:tab w:val="clear" w:pos="2160"/>
          <w:tab w:val="num" w:pos="2347"/>
          <w:tab w:val="num" w:pos="2520"/>
        </w:tabs>
        <w:autoSpaceDE w:val="0"/>
        <w:autoSpaceDN w:val="0"/>
        <w:adjustRightInd w:val="0"/>
        <w:ind w:left="2520"/>
        <w:contextualSpacing/>
        <w:rPr>
          <w:rFonts w:ascii="Calibri" w:hAnsi="Calibri"/>
          <w:color w:val="000000"/>
          <w:sz w:val="20"/>
          <w:szCs w:val="20"/>
        </w:rPr>
      </w:pPr>
      <w:r w:rsidRPr="00A408F6">
        <w:rPr>
          <w:rFonts w:ascii="Calibri" w:hAnsi="Calibri"/>
          <w:sz w:val="20"/>
          <w:szCs w:val="20"/>
        </w:rPr>
        <w:t>If College and school governments are represented in Interdisciplinary activities, the organizations may use CSU funds to purchase uniforms or t-shirts for the executive team and/or to distribute free of charge for marketing purposes with the name and/or logo of the government or school which it represents displayed prominently. In order to be eligible to purchase clothing, the following criteria must be met:</w:t>
      </w:r>
    </w:p>
    <w:p w:rsidR="00A408F6" w:rsidRPr="00A408F6" w:rsidRDefault="00A408F6" w:rsidP="00A408F6">
      <w:pPr>
        <w:numPr>
          <w:ilvl w:val="4"/>
          <w:numId w:val="24"/>
        </w:numPr>
        <w:tabs>
          <w:tab w:val="clear" w:pos="3240"/>
          <w:tab w:val="num" w:pos="3600"/>
        </w:tabs>
        <w:autoSpaceDE w:val="0"/>
        <w:autoSpaceDN w:val="0"/>
        <w:adjustRightInd w:val="0"/>
        <w:ind w:left="3240"/>
        <w:rPr>
          <w:rFonts w:ascii="Calibri" w:hAnsi="Calibri"/>
          <w:color w:val="000000"/>
          <w:sz w:val="20"/>
          <w:szCs w:val="20"/>
        </w:rPr>
      </w:pPr>
      <w:r w:rsidRPr="00A408F6">
        <w:rPr>
          <w:rFonts w:ascii="Calibri" w:hAnsi="Calibri"/>
          <w:sz w:val="20"/>
          <w:szCs w:val="20"/>
        </w:rPr>
        <w:t>The activities budget, at the time it is submitted to the CSU vice president for finance, must include this expense;</w:t>
      </w:r>
    </w:p>
    <w:p w:rsidR="00A408F6" w:rsidRPr="00A408F6" w:rsidRDefault="00A408F6" w:rsidP="00A408F6">
      <w:pPr>
        <w:numPr>
          <w:ilvl w:val="4"/>
          <w:numId w:val="24"/>
        </w:numPr>
        <w:tabs>
          <w:tab w:val="clear" w:pos="3240"/>
          <w:tab w:val="num" w:pos="3600"/>
        </w:tabs>
        <w:autoSpaceDE w:val="0"/>
        <w:autoSpaceDN w:val="0"/>
        <w:adjustRightInd w:val="0"/>
        <w:ind w:left="3240"/>
        <w:rPr>
          <w:rFonts w:ascii="Calibri" w:hAnsi="Calibri"/>
          <w:color w:val="000000"/>
          <w:sz w:val="20"/>
          <w:szCs w:val="20"/>
        </w:rPr>
      </w:pPr>
      <w:r w:rsidRPr="00A408F6">
        <w:rPr>
          <w:rFonts w:ascii="Calibri" w:hAnsi="Calibri"/>
          <w:sz w:val="20"/>
          <w:szCs w:val="20"/>
        </w:rPr>
        <w:t>The total amount spent on uniforms or t-shirts for the year cannot exceed ten percent (10%) of the total annual budget for the event;</w:t>
      </w:r>
    </w:p>
    <w:p w:rsidR="00A408F6" w:rsidRPr="00A408F6" w:rsidRDefault="00A408F6" w:rsidP="00A408F6">
      <w:pPr>
        <w:pStyle w:val="ListParagraph"/>
        <w:widowControl w:val="0"/>
        <w:numPr>
          <w:ilvl w:val="2"/>
          <w:numId w:val="24"/>
        </w:numPr>
        <w:tabs>
          <w:tab w:val="clear" w:pos="2160"/>
          <w:tab w:val="left" w:pos="1080"/>
          <w:tab w:val="num" w:pos="2347"/>
          <w:tab w:val="num" w:pos="2520"/>
        </w:tabs>
        <w:overflowPunct w:val="0"/>
        <w:autoSpaceDE w:val="0"/>
        <w:autoSpaceDN w:val="0"/>
        <w:adjustRightInd w:val="0"/>
        <w:ind w:left="2520"/>
        <w:contextualSpacing/>
        <w:rPr>
          <w:rFonts w:ascii="Calibri" w:hAnsi="Calibri" w:cs="Calibri"/>
          <w:color w:val="000000"/>
          <w:kern w:val="28"/>
          <w:sz w:val="20"/>
          <w:szCs w:val="20"/>
        </w:rPr>
      </w:pPr>
      <w:r w:rsidRPr="00A408F6">
        <w:rPr>
          <w:rFonts w:ascii="Calibri" w:hAnsi="Calibri"/>
          <w:sz w:val="20"/>
          <w:szCs w:val="20"/>
        </w:rPr>
        <w:t>Governments may use CSU funds to purchase faculty and staff awards, such as trophies and frames for certificates.</w:t>
      </w:r>
      <w:r w:rsidRPr="00A408F6">
        <w:rPr>
          <w:rFonts w:ascii="Calibri" w:hAnsi="Calibri" w:cs="Calibri"/>
          <w:color w:val="000000"/>
          <w:kern w:val="28"/>
          <w:sz w:val="20"/>
          <w:szCs w:val="20"/>
        </w:rPr>
        <w:t xml:space="preserve"> </w:t>
      </w:r>
    </w:p>
    <w:p w:rsidR="00A408F6" w:rsidRPr="00A408F6" w:rsidRDefault="00A408F6" w:rsidP="00A408F6">
      <w:pPr>
        <w:pStyle w:val="ListParagraph"/>
        <w:widowControl w:val="0"/>
        <w:numPr>
          <w:ilvl w:val="2"/>
          <w:numId w:val="24"/>
        </w:numPr>
        <w:tabs>
          <w:tab w:val="clear" w:pos="2160"/>
          <w:tab w:val="left" w:pos="1080"/>
          <w:tab w:val="num" w:pos="2347"/>
          <w:tab w:val="num" w:pos="2520"/>
        </w:tabs>
        <w:overflowPunct w:val="0"/>
        <w:autoSpaceDE w:val="0"/>
        <w:autoSpaceDN w:val="0"/>
        <w:adjustRightInd w:val="0"/>
        <w:ind w:left="2347"/>
        <w:contextualSpacing/>
        <w:rPr>
          <w:rFonts w:ascii="Calibri" w:hAnsi="Calibri" w:cs="Calibri"/>
          <w:color w:val="000000"/>
          <w:kern w:val="28"/>
          <w:sz w:val="20"/>
          <w:szCs w:val="20"/>
        </w:rPr>
      </w:pPr>
      <w:r w:rsidRPr="00A408F6">
        <w:rPr>
          <w:rFonts w:ascii="Calibri" w:hAnsi="Calibri" w:cs="Calibri"/>
          <w:color w:val="000000"/>
          <w:kern w:val="28"/>
          <w:sz w:val="20"/>
          <w:szCs w:val="20"/>
        </w:rPr>
        <w:t>Interdisciplinary Organizations may use funds to purchase prizes that will be won in a competitive nature and awarded to Creighton Students. The awards must also meet all other criteria and are approved by the CSU Vice President for Finance in advance of purchase</w:t>
      </w:r>
    </w:p>
    <w:p w:rsidR="00A408F6" w:rsidRPr="00A408F6" w:rsidRDefault="00A408F6" w:rsidP="00A408F6">
      <w:pPr>
        <w:widowControl w:val="0"/>
        <w:tabs>
          <w:tab w:val="left" w:pos="1080"/>
        </w:tabs>
        <w:overflowPunct w:val="0"/>
        <w:autoSpaceDE w:val="0"/>
        <w:autoSpaceDN w:val="0"/>
        <w:adjustRightInd w:val="0"/>
        <w:ind w:left="1080"/>
        <w:rPr>
          <w:rFonts w:ascii="Calibri" w:hAnsi="Calibri" w:cs="Calibri"/>
          <w:color w:val="000000"/>
          <w:kern w:val="28"/>
          <w:sz w:val="20"/>
          <w:szCs w:val="20"/>
        </w:rPr>
      </w:pPr>
      <w:r w:rsidRPr="00A408F6">
        <w:rPr>
          <w:rFonts w:ascii="Calibri" w:hAnsi="Calibri" w:cs="Calibri"/>
          <w:color w:val="000000"/>
          <w:kern w:val="28"/>
          <w:sz w:val="20"/>
          <w:szCs w:val="20"/>
        </w:rPr>
        <w:t>ii.</w:t>
      </w:r>
      <w:r w:rsidRPr="00A408F6">
        <w:rPr>
          <w:rFonts w:ascii="Calibri" w:hAnsi="Calibri" w:cs="Calibri"/>
          <w:color w:val="000000"/>
          <w:kern w:val="28"/>
          <w:sz w:val="20"/>
          <w:szCs w:val="20"/>
        </w:rPr>
        <w:tab/>
        <w:t xml:space="preserve">Be used to purchase alcohol. </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iii.</w:t>
      </w:r>
      <w:r w:rsidRPr="00A408F6">
        <w:rPr>
          <w:rFonts w:ascii="Calibri" w:hAnsi="Calibri" w:cs="Calibri"/>
          <w:color w:val="000000"/>
          <w:kern w:val="28"/>
          <w:sz w:val="20"/>
          <w:szCs w:val="20"/>
        </w:rPr>
        <w:tab/>
        <w:t>Be used to purchase gift certificates.</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iv.</w:t>
      </w:r>
      <w:r w:rsidRPr="00A408F6">
        <w:rPr>
          <w:rFonts w:ascii="Calibri" w:hAnsi="Calibri" w:cs="Calibri"/>
          <w:color w:val="000000"/>
          <w:kern w:val="28"/>
          <w:sz w:val="20"/>
          <w:szCs w:val="20"/>
        </w:rPr>
        <w:tab/>
        <w:t>Be used to endorse a candidate, nor may items purchased with CSU funds be used to endorse a candidate.</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v.</w:t>
      </w:r>
      <w:r w:rsidRPr="00A408F6">
        <w:rPr>
          <w:rFonts w:ascii="Calibri" w:hAnsi="Calibri" w:cs="Calibri"/>
          <w:color w:val="000000"/>
          <w:kern w:val="28"/>
          <w:sz w:val="20"/>
          <w:szCs w:val="20"/>
        </w:rPr>
        <w:tab/>
        <w:t>Be used to cover coaching fees or expenses for non-students (i.e. moderator travel expenses.</w:t>
      </w:r>
    </w:p>
    <w:p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vi.</w:t>
      </w:r>
      <w:r w:rsidRPr="00A408F6">
        <w:rPr>
          <w:rFonts w:ascii="Calibri" w:hAnsi="Calibri" w:cs="Calibri"/>
          <w:color w:val="000000"/>
          <w:kern w:val="28"/>
          <w:sz w:val="20"/>
          <w:szCs w:val="20"/>
        </w:rPr>
        <w:tab/>
        <w:t>Be allocated or donated to any organization, inside or outside the university, (i.e. university departments, student groups, charitable organizations, scholarships).</w:t>
      </w:r>
    </w:p>
    <w:p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vii.</w:t>
      </w:r>
      <w:r w:rsidRPr="00A408F6">
        <w:rPr>
          <w:rFonts w:ascii="Calibri" w:hAnsi="Calibri" w:cs="Calibri"/>
          <w:color w:val="000000"/>
          <w:kern w:val="28"/>
          <w:sz w:val="20"/>
          <w:szCs w:val="20"/>
        </w:rPr>
        <w:tab/>
        <w:t>Be used to cover the costs of holding a conference. (Specific events that are open to all Creighton students as well as the conference members may be excluded from this clause).</w:t>
      </w:r>
    </w:p>
    <w:p w:rsidR="00A408F6" w:rsidRPr="00A408F6" w:rsidRDefault="00A408F6" w:rsidP="00A408F6">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sidRPr="00A408F6">
        <w:rPr>
          <w:rFonts w:ascii="Calibri" w:hAnsi="Calibri" w:cs="Calibri"/>
          <w:color w:val="000000"/>
          <w:kern w:val="28"/>
          <w:sz w:val="20"/>
          <w:szCs w:val="20"/>
        </w:rPr>
        <w:t>viii.</w:t>
      </w:r>
      <w:r w:rsidRPr="00A408F6">
        <w:rPr>
          <w:rFonts w:ascii="Calibri" w:hAnsi="Calibri" w:cs="Calibri"/>
          <w:color w:val="000000"/>
          <w:kern w:val="28"/>
          <w:sz w:val="20"/>
          <w:szCs w:val="20"/>
        </w:rPr>
        <w:tab/>
        <w:t>Be used for an activity for the purpose of making a profit for the group or its members.</w:t>
      </w:r>
    </w:p>
    <w:p w:rsidR="00A408F6" w:rsidRPr="00A408F6" w:rsidRDefault="00A408F6" w:rsidP="00A408F6">
      <w:pPr>
        <w:pStyle w:val="ListParagraph"/>
        <w:widowControl w:val="0"/>
        <w:numPr>
          <w:ilvl w:val="0"/>
          <w:numId w:val="94"/>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Be used to purchase tickets or otherwise financially support another educational institution, unless the proposed activity contributes to the educational experience of students within the mission of the Creighton Students Union. Activities that may be an exception to this policy include, but are not limited to, guest lecturers and conferences hosted by other institutions.</w:t>
      </w:r>
    </w:p>
    <w:p w:rsidR="00A408F6" w:rsidRPr="00A408F6" w:rsidRDefault="00A408F6" w:rsidP="00A408F6">
      <w:pPr>
        <w:pStyle w:val="ListParagraph"/>
        <w:widowControl w:val="0"/>
        <w:numPr>
          <w:ilvl w:val="0"/>
          <w:numId w:val="94"/>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Be used as monetary compensation for an executive member of an organization</w:t>
      </w:r>
    </w:p>
    <w:p w:rsidR="00A408F6" w:rsidRPr="00A408F6" w:rsidRDefault="00A408F6" w:rsidP="00A408F6">
      <w:pPr>
        <w:widowControl w:val="0"/>
        <w:tabs>
          <w:tab w:val="left" w:pos="1080"/>
        </w:tabs>
        <w:overflowPunct w:val="0"/>
        <w:autoSpaceDE w:val="0"/>
        <w:autoSpaceDN w:val="0"/>
        <w:adjustRightInd w:val="0"/>
        <w:rPr>
          <w:rFonts w:ascii="Calibri" w:hAnsi="Calibri" w:cs="Calibri"/>
          <w:color w:val="000000"/>
          <w:kern w:val="28"/>
          <w:sz w:val="20"/>
          <w:szCs w:val="20"/>
        </w:rPr>
      </w:pP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 xml:space="preserve">4. </w:t>
      </w:r>
      <w:r w:rsidRPr="00A408F6">
        <w:rPr>
          <w:rFonts w:ascii="Calibri" w:hAnsi="Calibri" w:cs="Calibri"/>
          <w:color w:val="000000"/>
          <w:kern w:val="28"/>
          <w:sz w:val="20"/>
          <w:szCs w:val="20"/>
        </w:rPr>
        <w:tab/>
        <w:t xml:space="preserve"> If a group is planning an on-campus event where alcohol will be served, the group must </w:t>
      </w:r>
      <w:r w:rsidRPr="00A408F6">
        <w:rPr>
          <w:rFonts w:ascii="Calibri" w:hAnsi="Calibri" w:cs="Calibri"/>
          <w:color w:val="000000"/>
          <w:kern w:val="28"/>
          <w:sz w:val="20"/>
          <w:szCs w:val="20"/>
        </w:rPr>
        <w:lastRenderedPageBreak/>
        <w:t xml:space="preserve">follow the guidelines for serving alcohol outlined in the Student Handbook.  If a group is holding an off-campus event where alcohol will be served, the group must apply the alcohol policies for on-campus events to their off-campus event if they receive any amount of funding from CSU. The group must also use a third party vendor.  </w:t>
      </w:r>
    </w:p>
    <w:p w:rsidR="00A408F6" w:rsidRPr="00A408F6" w:rsidRDefault="00A408F6" w:rsidP="00A408F6">
      <w:pPr>
        <w:widowControl w:val="0"/>
        <w:tabs>
          <w:tab w:val="left" w:pos="1080"/>
        </w:tabs>
        <w:overflowPunct w:val="0"/>
        <w:autoSpaceDE w:val="0"/>
        <w:autoSpaceDN w:val="0"/>
        <w:adjustRightInd w:val="0"/>
        <w:ind w:left="1080" w:hanging="1080"/>
        <w:rPr>
          <w:rFonts w:ascii="Calibri" w:eastAsia="Batang" w:hAnsi="Calibri" w:cs="Calibri"/>
          <w:color w:val="000000"/>
          <w:kern w:val="28"/>
          <w:sz w:val="20"/>
          <w:szCs w:val="20"/>
        </w:rPr>
      </w:pPr>
      <w:r w:rsidRPr="00A408F6">
        <w:rPr>
          <w:rFonts w:ascii="Calibri" w:hAnsi="Calibri" w:cs="Calibri"/>
          <w:color w:val="000000"/>
          <w:kern w:val="28"/>
          <w:sz w:val="20"/>
          <w:szCs w:val="20"/>
        </w:rPr>
        <w:t xml:space="preserve">              5. </w:t>
      </w:r>
      <w:r w:rsidRPr="00A408F6">
        <w:rPr>
          <w:rFonts w:ascii="Calibri" w:hAnsi="Calibri" w:cs="Calibri"/>
          <w:color w:val="000000"/>
          <w:kern w:val="28"/>
          <w:sz w:val="20"/>
          <w:szCs w:val="20"/>
        </w:rPr>
        <w:tab/>
        <w:t>If a group has received any amount of CSU funds, recognition that CSU has funded the event via the “Funded by CSU” or “Funded in Part by CSU” graphic must be on all publicity, signs, programs and advertisements (e.g. posters, table tents, tickets, flyers, Facebook pages, emails over listservs, etc.) in a visible size and location. These graphics can be found at</w:t>
      </w:r>
      <w:r w:rsidRPr="00A408F6">
        <w:rPr>
          <w:rFonts w:ascii="Calibri" w:eastAsia="Batang" w:hAnsi="Calibri" w:cs="Calibri"/>
          <w:color w:val="000000"/>
          <w:kern w:val="28"/>
          <w:sz w:val="20"/>
          <w:szCs w:val="20"/>
        </w:rPr>
        <w:t xml:space="preserve"> </w:t>
      </w:r>
      <w:hyperlink r:id="rId12" w:history="1">
        <w:r w:rsidRPr="00A408F6">
          <w:rPr>
            <w:rFonts w:ascii="Calibri" w:eastAsia="Batang" w:hAnsi="Calibri" w:cs="Calibri"/>
            <w:color w:val="0000FF"/>
            <w:kern w:val="28"/>
            <w:sz w:val="20"/>
            <w:szCs w:val="20"/>
            <w:u w:val="single"/>
          </w:rPr>
          <w:t>www.creighton.edu/csu</w:t>
        </w:r>
      </w:hyperlink>
      <w:r w:rsidRPr="00A408F6">
        <w:rPr>
          <w:rFonts w:ascii="Calibri" w:eastAsia="Batang" w:hAnsi="Calibri" w:cs="Calibri"/>
          <w:color w:val="0000FF"/>
          <w:kern w:val="28"/>
          <w:sz w:val="20"/>
          <w:szCs w:val="20"/>
          <w:u w:val="single"/>
        </w:rPr>
        <w:t>.</w:t>
      </w:r>
      <w:r w:rsidRPr="00A408F6">
        <w:rPr>
          <w:rFonts w:ascii="Calibri" w:eastAsia="Batang" w:hAnsi="Calibri" w:cs="Calibri"/>
          <w:color w:val="000000"/>
          <w:kern w:val="28"/>
          <w:sz w:val="20"/>
          <w:szCs w:val="20"/>
        </w:rPr>
        <w:t xml:space="preserve"> Failure to comply with this policy could result in deduction of up to 10% of the original allocation for the activity, at the discretion of the Executive Committee.</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7.</w:t>
      </w:r>
      <w:r w:rsidRPr="00A408F6">
        <w:rPr>
          <w:rFonts w:ascii="Calibri" w:hAnsi="Calibri" w:cs="Calibri"/>
          <w:color w:val="000000"/>
          <w:kern w:val="28"/>
          <w:sz w:val="20"/>
          <w:szCs w:val="20"/>
        </w:rPr>
        <w:tab/>
        <w:t>Consequences for violations of any funding policies will be determined by the Executive Committee and can include, but are not limited to:</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w:t>
      </w:r>
      <w:r w:rsidRPr="00A408F6">
        <w:rPr>
          <w:rFonts w:ascii="Calibri" w:hAnsi="Calibri" w:cs="Calibri"/>
          <w:color w:val="000000"/>
          <w:kern w:val="28"/>
          <w:sz w:val="20"/>
          <w:szCs w:val="20"/>
        </w:rPr>
        <w:tab/>
        <w:t>Denial of funding for current and subsequent semesters; and</w:t>
      </w:r>
    </w:p>
    <w:p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ii.</w:t>
      </w:r>
      <w:r w:rsidRPr="00A408F6">
        <w:rPr>
          <w:rFonts w:ascii="Calibri" w:hAnsi="Calibri" w:cs="Calibri"/>
          <w:color w:val="000000"/>
          <w:kern w:val="28"/>
          <w:sz w:val="20"/>
          <w:szCs w:val="20"/>
        </w:rPr>
        <w:tab/>
        <w:t>Probation, in which funding can be limited, restricted, or held for a specified  amount of time;</w:t>
      </w:r>
    </w:p>
    <w:p w:rsid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 xml:space="preserve">iii. </w:t>
      </w:r>
      <w:r w:rsidRPr="00A408F6">
        <w:rPr>
          <w:rFonts w:ascii="Calibri" w:hAnsi="Calibri" w:cs="Calibri"/>
          <w:color w:val="000000"/>
          <w:kern w:val="28"/>
          <w:sz w:val="20"/>
          <w:szCs w:val="20"/>
        </w:rPr>
        <w:tab/>
        <w:t>Ineligibility for future funding.</w:t>
      </w:r>
    </w:p>
    <w:p w:rsidR="00A408F6" w:rsidRPr="00BE3EB9" w:rsidRDefault="00A408F6" w:rsidP="00A408F6">
      <w:pPr>
        <w:widowControl w:val="0"/>
        <w:tabs>
          <w:tab w:val="left" w:pos="1080"/>
        </w:tabs>
        <w:overflowPunct w:val="0"/>
        <w:autoSpaceDE w:val="0"/>
        <w:autoSpaceDN w:val="0"/>
        <w:adjustRightInd w:val="0"/>
        <w:rPr>
          <w:rFonts w:ascii="Calibri" w:hAnsi="Calibri" w:cs="Calibri"/>
          <w:b/>
          <w:color w:val="000000"/>
          <w:kern w:val="28"/>
          <w:sz w:val="20"/>
          <w:szCs w:val="20"/>
        </w:rPr>
      </w:pPr>
    </w:p>
    <w:p w:rsidR="00187865" w:rsidRPr="00187865" w:rsidRDefault="00187865" w:rsidP="00A408F6">
      <w:pPr>
        <w:widowControl w:val="0"/>
        <w:tabs>
          <w:tab w:val="left" w:pos="990"/>
        </w:tabs>
        <w:overflowPunct w:val="0"/>
        <w:autoSpaceDE w:val="0"/>
        <w:autoSpaceDN w:val="0"/>
        <w:adjustRightInd w:val="0"/>
        <w:ind w:left="1440" w:hanging="360"/>
        <w:rPr>
          <w:rFonts w:ascii="Calibri" w:hAnsi="Calibri"/>
          <w:b/>
          <w:color w:val="000000"/>
          <w:sz w:val="20"/>
          <w:szCs w:val="20"/>
        </w:rPr>
      </w:pPr>
    </w:p>
    <w:p w:rsidR="00993BDB" w:rsidRDefault="00993BDB" w:rsidP="00993BDB">
      <w:pPr>
        <w:rPr>
          <w:rFonts w:ascii="Calibri" w:hAnsi="Calibri"/>
          <w:sz w:val="20"/>
          <w:szCs w:val="20"/>
        </w:rPr>
      </w:pPr>
    </w:p>
    <w:p w:rsidR="00622BDB" w:rsidRDefault="00622BDB" w:rsidP="00622BDB">
      <w:pPr>
        <w:rPr>
          <w:rFonts w:ascii="Calibri" w:hAnsi="Calibri"/>
          <w:sz w:val="20"/>
          <w:szCs w:val="20"/>
        </w:rPr>
      </w:pPr>
      <w:bookmarkStart w:id="384" w:name="_DV_M338"/>
      <w:bookmarkStart w:id="385" w:name="_DV_M339"/>
      <w:bookmarkStart w:id="386" w:name="_DV_M340"/>
      <w:bookmarkStart w:id="387" w:name="_DV_M341"/>
      <w:bookmarkStart w:id="388" w:name="_DV_M342"/>
      <w:bookmarkStart w:id="389" w:name="_DV_M343"/>
      <w:bookmarkStart w:id="390" w:name="_DV_M344"/>
      <w:bookmarkStart w:id="391" w:name="_DV_M346"/>
      <w:bookmarkStart w:id="392" w:name="_DV_M347"/>
      <w:bookmarkStart w:id="393" w:name="_DV_M348"/>
      <w:bookmarkStart w:id="394" w:name="_DV_M349"/>
      <w:bookmarkStart w:id="395" w:name="_DV_M350"/>
      <w:bookmarkStart w:id="396" w:name="_DV_M351"/>
      <w:bookmarkStart w:id="397" w:name="_DV_M352"/>
      <w:bookmarkStart w:id="398" w:name="_DV_M353"/>
      <w:bookmarkStart w:id="399" w:name="_DV_M354"/>
      <w:bookmarkStart w:id="400" w:name="_DV_M355"/>
      <w:bookmarkStart w:id="401" w:name="_DV_M356"/>
      <w:bookmarkStart w:id="402" w:name="_DV_M357"/>
      <w:bookmarkStart w:id="403" w:name="_DV_M359"/>
      <w:bookmarkStart w:id="404" w:name="_DV_M360"/>
      <w:bookmarkStart w:id="405" w:name="_DV_M361"/>
      <w:bookmarkStart w:id="406" w:name="_DV_M362"/>
      <w:bookmarkStart w:id="407" w:name="_DV_M363"/>
      <w:bookmarkStart w:id="408" w:name="_DV_M364"/>
      <w:bookmarkStart w:id="409" w:name="_DV_M365"/>
      <w:bookmarkStart w:id="410" w:name="_DV_M367"/>
      <w:bookmarkStart w:id="411" w:name="_DV_M368"/>
      <w:bookmarkStart w:id="412" w:name="_DV_M369"/>
      <w:bookmarkStart w:id="413" w:name="_DV_M370"/>
      <w:bookmarkStart w:id="414" w:name="_DV_M371"/>
      <w:bookmarkStart w:id="415" w:name="_DV_M372"/>
      <w:bookmarkStart w:id="416" w:name="_DV_M373"/>
      <w:bookmarkStart w:id="417" w:name="_DV_M374"/>
      <w:bookmarkStart w:id="418" w:name="_DV_M375"/>
      <w:bookmarkStart w:id="419" w:name="_DV_M376"/>
      <w:bookmarkStart w:id="420" w:name="_DV_M377"/>
      <w:bookmarkStart w:id="421" w:name="_DV_M378"/>
      <w:bookmarkStart w:id="422" w:name="_DV_M379"/>
      <w:bookmarkStart w:id="423" w:name="_DV_M380"/>
      <w:bookmarkStart w:id="424" w:name="_DV_M381"/>
      <w:bookmarkStart w:id="425" w:name="_DV_M382"/>
      <w:bookmarkStart w:id="426" w:name="_DV_M383"/>
      <w:bookmarkStart w:id="427" w:name="_DV_M384"/>
      <w:bookmarkStart w:id="428" w:name="_DV_M385"/>
      <w:bookmarkStart w:id="429" w:name="_DV_M386"/>
      <w:bookmarkStart w:id="430" w:name="_DV_M387"/>
      <w:bookmarkStart w:id="431" w:name="_DV_M388"/>
      <w:bookmarkStart w:id="432" w:name="_DV_M389"/>
      <w:bookmarkStart w:id="433" w:name="_DV_M390"/>
      <w:bookmarkStart w:id="434" w:name="_DV_M391"/>
      <w:bookmarkStart w:id="435" w:name="_DV_M392"/>
      <w:bookmarkStart w:id="436" w:name="_DV_M393"/>
      <w:bookmarkStart w:id="437" w:name="_DV_M394"/>
      <w:bookmarkStart w:id="438" w:name="_DV_M395"/>
      <w:bookmarkStart w:id="439" w:name="_DV_M396"/>
      <w:bookmarkStart w:id="440" w:name="_DV_M397"/>
      <w:bookmarkStart w:id="441" w:name="_DV_M398"/>
      <w:bookmarkStart w:id="442" w:name="_DV_M399"/>
      <w:bookmarkStart w:id="443" w:name="_DV_M400"/>
      <w:bookmarkStart w:id="444" w:name="_DV_M401"/>
      <w:bookmarkStart w:id="445" w:name="_DV_M402"/>
      <w:bookmarkStart w:id="446" w:name="_DV_M403"/>
      <w:bookmarkStart w:id="447" w:name="_DV_M404"/>
      <w:bookmarkStart w:id="448" w:name="_DV_M405"/>
      <w:bookmarkStart w:id="449" w:name="_DV_M406"/>
      <w:bookmarkStart w:id="450" w:name="_DV_M407"/>
      <w:bookmarkStart w:id="451" w:name="_DV_M408"/>
      <w:bookmarkStart w:id="452" w:name="_DV_M409"/>
      <w:bookmarkStart w:id="453" w:name="_DV_M410"/>
      <w:bookmarkStart w:id="454" w:name="_DV_M411"/>
      <w:bookmarkStart w:id="455" w:name="_DV_M412"/>
      <w:bookmarkStart w:id="456" w:name="_DV_M413"/>
      <w:bookmarkStart w:id="457" w:name="_DV_M414"/>
      <w:bookmarkStart w:id="458" w:name="_DV_M416"/>
      <w:bookmarkStart w:id="459" w:name="_DV_M417"/>
      <w:bookmarkStart w:id="460" w:name="_DV_M418"/>
      <w:bookmarkStart w:id="461" w:name="_DV_M419"/>
      <w:bookmarkStart w:id="462" w:name="_DV_M420"/>
      <w:bookmarkStart w:id="463" w:name="_DV_M421"/>
      <w:bookmarkStart w:id="464" w:name="_DV_M422"/>
      <w:bookmarkStart w:id="465" w:name="_DV_M423"/>
      <w:bookmarkStart w:id="466" w:name="_DV_M424"/>
      <w:bookmarkStart w:id="467" w:name="_DV_M425"/>
      <w:bookmarkStart w:id="468" w:name="_DV_M426"/>
      <w:bookmarkStart w:id="469" w:name="_DV_M427"/>
      <w:bookmarkStart w:id="470" w:name="_DV_M428"/>
      <w:bookmarkStart w:id="471" w:name="_DV_M429"/>
      <w:bookmarkStart w:id="472" w:name="_DV_M430"/>
      <w:bookmarkStart w:id="473" w:name="_DV_M431"/>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2A50F2" w:rsidRPr="00CA4C18" w:rsidRDefault="002A50F2" w:rsidP="002A50F2">
      <w:pPr>
        <w:tabs>
          <w:tab w:val="left" w:pos="1350"/>
        </w:tabs>
        <w:rPr>
          <w:rFonts w:ascii="Calibri" w:hAnsi="Calibri"/>
          <w:b/>
          <w:bCs/>
          <w:i/>
          <w:color w:val="000000"/>
          <w:sz w:val="20"/>
          <w:szCs w:val="20"/>
        </w:rPr>
      </w:pPr>
      <w:bookmarkStart w:id="474" w:name="_DV_M432"/>
      <w:bookmarkEnd w:id="474"/>
      <w:r w:rsidRPr="00CA4C18">
        <w:rPr>
          <w:rFonts w:ascii="Calibri" w:hAnsi="Calibri"/>
          <w:b/>
          <w:bCs/>
          <w:i/>
          <w:color w:val="000000"/>
          <w:sz w:val="20"/>
          <w:szCs w:val="20"/>
        </w:rPr>
        <w:t xml:space="preserve">CSU Program Board </w:t>
      </w:r>
    </w:p>
    <w:p w:rsidR="002A50F2" w:rsidRPr="00CA4C18" w:rsidRDefault="002A50F2" w:rsidP="002A50F2">
      <w:pPr>
        <w:rPr>
          <w:rFonts w:ascii="Calibri" w:hAnsi="Calibri"/>
          <w:color w:val="000000"/>
          <w:sz w:val="20"/>
          <w:szCs w:val="20"/>
        </w:rPr>
      </w:pPr>
    </w:p>
    <w:p w:rsidR="002A50F2" w:rsidRPr="00A408F6" w:rsidRDefault="002A50F2" w:rsidP="002A50F2">
      <w:pPr>
        <w:jc w:val="center"/>
        <w:rPr>
          <w:rFonts w:ascii="Calibri" w:hAnsi="Calibri"/>
          <w:sz w:val="20"/>
          <w:szCs w:val="20"/>
        </w:rPr>
      </w:pPr>
      <w:r w:rsidRPr="00A408F6">
        <w:rPr>
          <w:rFonts w:ascii="Calibri" w:hAnsi="Calibri"/>
          <w:b/>
          <w:bCs/>
          <w:color w:val="000000"/>
          <w:sz w:val="20"/>
          <w:szCs w:val="20"/>
        </w:rPr>
        <w:t>Event Funding</w:t>
      </w:r>
    </w:p>
    <w:p w:rsidR="002A50F2" w:rsidRPr="00CA4C18" w:rsidRDefault="002A50F2" w:rsidP="002A50F2">
      <w:pPr>
        <w:pStyle w:val="BodyTextIndent"/>
        <w:spacing w:after="0" w:line="240" w:lineRule="auto"/>
        <w:ind w:left="720"/>
        <w:rPr>
          <w:rFonts w:ascii="Calibri" w:hAnsi="Calibri"/>
          <w:color w:val="000000"/>
          <w:sz w:val="20"/>
          <w:szCs w:val="20"/>
        </w:rPr>
      </w:pPr>
      <w:r w:rsidRPr="00A408F6">
        <w:rPr>
          <w:rFonts w:ascii="Calibri" w:hAnsi="Calibri"/>
          <w:color w:val="000000"/>
          <w:sz w:val="20"/>
          <w:szCs w:val="20"/>
        </w:rPr>
        <w:t>The purpose of CSU Program Board is to provide the Creighton University</w:t>
      </w:r>
      <w:r w:rsidRPr="00CA4C18">
        <w:rPr>
          <w:rFonts w:ascii="Calibri" w:hAnsi="Calibri"/>
          <w:color w:val="000000"/>
          <w:sz w:val="20"/>
          <w:szCs w:val="20"/>
        </w:rPr>
        <w:t xml:space="preserve"> community with multicultural, social, recreational, educational, and entertaining programs that are responsive to the needs of the </w:t>
      </w:r>
      <w:r w:rsidR="00A33E35">
        <w:rPr>
          <w:rFonts w:ascii="Calibri" w:hAnsi="Calibri"/>
          <w:color w:val="000000"/>
          <w:sz w:val="20"/>
          <w:szCs w:val="20"/>
        </w:rPr>
        <w:t>u</w:t>
      </w:r>
      <w:r w:rsidRPr="00CA4C18">
        <w:rPr>
          <w:rFonts w:ascii="Calibri" w:hAnsi="Calibri"/>
          <w:color w:val="000000"/>
          <w:sz w:val="20"/>
          <w:szCs w:val="20"/>
        </w:rPr>
        <w:t xml:space="preserve">niversity community and consistent with the mission of the </w:t>
      </w:r>
      <w:r w:rsidR="00A33E35">
        <w:rPr>
          <w:rFonts w:ascii="Calibri" w:hAnsi="Calibri"/>
          <w:color w:val="000000"/>
          <w:sz w:val="20"/>
          <w:szCs w:val="20"/>
        </w:rPr>
        <w:t>u</w:t>
      </w:r>
      <w:r w:rsidRPr="00CA4C18">
        <w:rPr>
          <w:rFonts w:ascii="Calibri" w:hAnsi="Calibri"/>
          <w:color w:val="000000"/>
          <w:sz w:val="20"/>
          <w:szCs w:val="20"/>
        </w:rPr>
        <w:t>niversity.</w:t>
      </w:r>
    </w:p>
    <w:p w:rsidR="002A50F2" w:rsidRPr="00CA4C18" w:rsidRDefault="002A50F2" w:rsidP="002A50F2">
      <w:pPr>
        <w:pStyle w:val="BodyTextIndent"/>
        <w:spacing w:after="0" w:line="240" w:lineRule="auto"/>
        <w:ind w:left="720"/>
        <w:rPr>
          <w:rFonts w:ascii="Calibri" w:hAnsi="Calibri"/>
          <w:b/>
          <w:bCs/>
          <w:color w:val="000000"/>
          <w:sz w:val="20"/>
          <w:szCs w:val="20"/>
        </w:rPr>
      </w:pPr>
    </w:p>
    <w:p w:rsidR="002A50F2" w:rsidRPr="00CA4C18" w:rsidRDefault="002A50F2" w:rsidP="00DC4BBA">
      <w:pPr>
        <w:pStyle w:val="BodyTextIndent"/>
        <w:numPr>
          <w:ilvl w:val="0"/>
          <w:numId w:val="25"/>
        </w:numPr>
        <w:spacing w:after="0" w:line="240" w:lineRule="auto"/>
        <w:rPr>
          <w:rFonts w:ascii="Calibri" w:hAnsi="Calibri"/>
          <w:b/>
          <w:bCs/>
          <w:color w:val="000000"/>
          <w:sz w:val="20"/>
          <w:szCs w:val="20"/>
        </w:rPr>
      </w:pPr>
      <w:r w:rsidRPr="00CA4C18">
        <w:rPr>
          <w:rFonts w:ascii="Calibri" w:hAnsi="Calibri"/>
          <w:b/>
          <w:bCs/>
          <w:color w:val="000000"/>
          <w:sz w:val="20"/>
          <w:szCs w:val="20"/>
        </w:rPr>
        <w:t xml:space="preserve">Eligibility </w:t>
      </w:r>
    </w:p>
    <w:p w:rsidR="002A50F2" w:rsidRPr="004B2C89" w:rsidRDefault="002A50F2" w:rsidP="00DC4BBA">
      <w:pPr>
        <w:pStyle w:val="BodyTextIndent"/>
        <w:numPr>
          <w:ilvl w:val="1"/>
          <w:numId w:val="25"/>
        </w:numPr>
        <w:spacing w:after="0" w:line="240" w:lineRule="auto"/>
        <w:rPr>
          <w:rFonts w:ascii="Calibri" w:hAnsi="Calibri"/>
          <w:color w:val="000000"/>
          <w:sz w:val="20"/>
          <w:szCs w:val="20"/>
        </w:rPr>
      </w:pPr>
      <w:r w:rsidRPr="00CA4C18">
        <w:rPr>
          <w:rFonts w:ascii="Calibri" w:hAnsi="Calibri"/>
          <w:color w:val="000000"/>
          <w:sz w:val="20"/>
          <w:szCs w:val="20"/>
        </w:rPr>
        <w:t>CSU Program Board shall request funds on an annual basis to fund all events occurring during academic year.</w:t>
      </w:r>
    </w:p>
    <w:p w:rsidR="002A50F2" w:rsidRPr="004B2C89" w:rsidRDefault="002A50F2" w:rsidP="00DC4BBA">
      <w:pPr>
        <w:pStyle w:val="BodyTextIndent"/>
        <w:numPr>
          <w:ilvl w:val="1"/>
          <w:numId w:val="25"/>
        </w:numPr>
        <w:spacing w:after="0" w:line="240" w:lineRule="auto"/>
        <w:rPr>
          <w:rFonts w:ascii="Calibri" w:hAnsi="Calibri"/>
          <w:color w:val="000000"/>
          <w:sz w:val="20"/>
          <w:szCs w:val="20"/>
        </w:rPr>
      </w:pPr>
      <w:r w:rsidRPr="004B2C89">
        <w:rPr>
          <w:rFonts w:ascii="Calibri" w:hAnsi="Calibri"/>
          <w:color w:val="000000"/>
          <w:sz w:val="20"/>
          <w:szCs w:val="20"/>
        </w:rPr>
        <w:t xml:space="preserve">CSU Program Board is not a </w:t>
      </w:r>
      <w:r w:rsidRPr="00900B16">
        <w:rPr>
          <w:rFonts w:ascii="Calibri" w:hAnsi="Calibri"/>
          <w:color w:val="000000"/>
          <w:sz w:val="20"/>
          <w:szCs w:val="20"/>
        </w:rPr>
        <w:t>funding source</w:t>
      </w:r>
      <w:bookmarkStart w:id="475" w:name="_DV_C272"/>
      <w:r w:rsidRPr="00900B16">
        <w:rPr>
          <w:rStyle w:val="DeltaViewDeletion"/>
          <w:rFonts w:ascii="Calibri" w:hAnsi="Calibri"/>
          <w:strike w:val="0"/>
          <w:color w:val="000000"/>
          <w:sz w:val="20"/>
          <w:szCs w:val="20"/>
        </w:rPr>
        <w:t>.</w:t>
      </w:r>
      <w:r w:rsidRPr="00900B16">
        <w:rPr>
          <w:rStyle w:val="DeltaViewInsertion"/>
          <w:rFonts w:ascii="Calibri" w:hAnsi="Calibri"/>
          <w:color w:val="000000"/>
          <w:sz w:val="20"/>
          <w:szCs w:val="20"/>
          <w:u w:val="none"/>
        </w:rPr>
        <w:t xml:space="preserve">  Therefore,</w:t>
      </w:r>
      <w:bookmarkEnd w:id="475"/>
      <w:r w:rsidRPr="00900B16">
        <w:rPr>
          <w:rFonts w:ascii="Calibri" w:hAnsi="Calibri"/>
          <w:color w:val="000000"/>
          <w:sz w:val="20"/>
          <w:szCs w:val="20"/>
        </w:rPr>
        <w:t xml:space="preserve"> registered</w:t>
      </w:r>
      <w:r w:rsidRPr="004B2C89">
        <w:rPr>
          <w:rFonts w:ascii="Calibri" w:hAnsi="Calibri"/>
          <w:color w:val="000000"/>
          <w:sz w:val="20"/>
          <w:szCs w:val="20"/>
        </w:rPr>
        <w:t xml:space="preserve"> organizations asking for money must go through the </w:t>
      </w:r>
      <w:r w:rsidR="00942EBD">
        <w:rPr>
          <w:rFonts w:ascii="Calibri" w:hAnsi="Calibri"/>
          <w:color w:val="000000"/>
          <w:sz w:val="20"/>
          <w:szCs w:val="20"/>
        </w:rPr>
        <w:t>Appropriations Committee</w:t>
      </w:r>
      <w:r w:rsidRPr="004B2C89">
        <w:rPr>
          <w:rFonts w:ascii="Calibri" w:hAnsi="Calibri"/>
          <w:color w:val="000000"/>
          <w:sz w:val="20"/>
          <w:szCs w:val="20"/>
        </w:rPr>
        <w:t xml:space="preserve">. </w:t>
      </w:r>
    </w:p>
    <w:p w:rsidR="002A50F2" w:rsidRDefault="002A50F2" w:rsidP="00DC4BBA">
      <w:pPr>
        <w:pStyle w:val="BodyTextIndent"/>
        <w:numPr>
          <w:ilvl w:val="1"/>
          <w:numId w:val="25"/>
        </w:numPr>
        <w:spacing w:after="0" w:line="240" w:lineRule="auto"/>
        <w:rPr>
          <w:rFonts w:ascii="Calibri" w:hAnsi="Calibri"/>
          <w:color w:val="000000"/>
          <w:sz w:val="20"/>
          <w:szCs w:val="20"/>
        </w:rPr>
      </w:pPr>
      <w:r w:rsidRPr="004B2C89">
        <w:rPr>
          <w:rFonts w:ascii="Calibri" w:hAnsi="Calibri"/>
          <w:color w:val="000000"/>
          <w:sz w:val="20"/>
          <w:szCs w:val="20"/>
        </w:rPr>
        <w:t xml:space="preserve">Co-sponsorship of an event with other registered student organizations or </w:t>
      </w:r>
      <w:r w:rsidR="00A33E35">
        <w:rPr>
          <w:rFonts w:ascii="Calibri" w:hAnsi="Calibri"/>
          <w:color w:val="000000"/>
          <w:sz w:val="20"/>
          <w:szCs w:val="20"/>
        </w:rPr>
        <w:t>u</w:t>
      </w:r>
      <w:r w:rsidRPr="004B2C89">
        <w:rPr>
          <w:rFonts w:ascii="Calibri" w:hAnsi="Calibri"/>
          <w:color w:val="000000"/>
          <w:sz w:val="20"/>
          <w:szCs w:val="20"/>
        </w:rPr>
        <w:t>niversity departments requires active involvement of the CSU Program Board in the planning and implementation of the event.</w:t>
      </w:r>
    </w:p>
    <w:p w:rsidR="00EC53BE" w:rsidRDefault="00EC53BE" w:rsidP="00DC4BBA">
      <w:pPr>
        <w:pStyle w:val="BodyTextIndent"/>
        <w:numPr>
          <w:ilvl w:val="1"/>
          <w:numId w:val="25"/>
        </w:numPr>
        <w:spacing w:after="0" w:line="240" w:lineRule="auto"/>
        <w:rPr>
          <w:rFonts w:ascii="Calibri" w:hAnsi="Calibri"/>
          <w:color w:val="000000"/>
          <w:sz w:val="20"/>
          <w:szCs w:val="20"/>
        </w:rPr>
      </w:pPr>
      <w:r>
        <w:rPr>
          <w:rFonts w:ascii="Calibri" w:hAnsi="Calibri"/>
          <w:color w:val="000000"/>
          <w:sz w:val="20"/>
          <w:szCs w:val="20"/>
        </w:rPr>
        <w:t>CSU Program Board is subject to the Undergraduate Student Organization Guidelines for Use of CSU Funds discussed above unless specifically noted as receiving an exception.</w:t>
      </w:r>
    </w:p>
    <w:p w:rsidR="0044173D" w:rsidRPr="004B2C89" w:rsidRDefault="0044173D" w:rsidP="00DC4BBA">
      <w:pPr>
        <w:pStyle w:val="BodyTextIndent"/>
        <w:numPr>
          <w:ilvl w:val="1"/>
          <w:numId w:val="25"/>
        </w:numPr>
        <w:spacing w:after="0" w:line="240" w:lineRule="auto"/>
        <w:rPr>
          <w:rFonts w:ascii="Calibri" w:hAnsi="Calibri"/>
          <w:color w:val="000000"/>
          <w:sz w:val="20"/>
          <w:szCs w:val="20"/>
        </w:rPr>
      </w:pPr>
      <w:r>
        <w:rPr>
          <w:rFonts w:ascii="Calibri" w:hAnsi="Calibri"/>
          <w:color w:val="000000"/>
          <w:sz w:val="20"/>
          <w:szCs w:val="20"/>
        </w:rPr>
        <w:t>CSU Program Board may be exempt from stipulations on use of CSU funds upon approval by the Executive Committee.</w:t>
      </w:r>
    </w:p>
    <w:p w:rsidR="002A50F2" w:rsidRPr="004B2C89" w:rsidRDefault="002A50F2" w:rsidP="002A50F2">
      <w:pPr>
        <w:pStyle w:val="BodyTextIndent"/>
        <w:spacing w:after="0" w:line="240" w:lineRule="auto"/>
        <w:ind w:left="720"/>
        <w:rPr>
          <w:rFonts w:ascii="Calibri" w:hAnsi="Calibri"/>
          <w:color w:val="000000"/>
          <w:sz w:val="20"/>
          <w:szCs w:val="20"/>
        </w:rPr>
      </w:pPr>
    </w:p>
    <w:p w:rsidR="002A50F2" w:rsidRPr="004B2C89" w:rsidRDefault="002A50F2" w:rsidP="00DC4BBA">
      <w:pPr>
        <w:pStyle w:val="BodyTextIndent"/>
        <w:numPr>
          <w:ilvl w:val="0"/>
          <w:numId w:val="25"/>
        </w:numPr>
        <w:spacing w:after="0" w:line="240" w:lineRule="auto"/>
        <w:rPr>
          <w:rFonts w:ascii="Calibri" w:hAnsi="Calibri"/>
          <w:b/>
          <w:bCs/>
          <w:color w:val="000000"/>
          <w:sz w:val="20"/>
          <w:szCs w:val="20"/>
        </w:rPr>
      </w:pPr>
      <w:r w:rsidRPr="004B2C89">
        <w:rPr>
          <w:rFonts w:ascii="Calibri" w:hAnsi="Calibri"/>
          <w:b/>
          <w:bCs/>
          <w:color w:val="000000"/>
          <w:sz w:val="20"/>
          <w:szCs w:val="20"/>
        </w:rPr>
        <w:t>Funding Process</w:t>
      </w:r>
    </w:p>
    <w:p w:rsidR="002A50F2" w:rsidRPr="00DB7958" w:rsidRDefault="002A50F2" w:rsidP="00DC4BBA">
      <w:pPr>
        <w:pStyle w:val="BodyTextIndent"/>
        <w:numPr>
          <w:ilvl w:val="1"/>
          <w:numId w:val="25"/>
        </w:numPr>
        <w:spacing w:after="0" w:line="240" w:lineRule="auto"/>
        <w:rPr>
          <w:rFonts w:ascii="Calibri" w:hAnsi="Calibri"/>
          <w:color w:val="000000"/>
          <w:sz w:val="20"/>
          <w:szCs w:val="20"/>
        </w:rPr>
      </w:pPr>
      <w:r w:rsidRPr="004B2C89">
        <w:rPr>
          <w:rFonts w:ascii="Calibri" w:hAnsi="Calibri"/>
          <w:color w:val="000000"/>
          <w:sz w:val="20"/>
          <w:szCs w:val="20"/>
        </w:rPr>
        <w:t xml:space="preserve">A budget for the fiscal year must be presented by the </w:t>
      </w:r>
      <w:r w:rsidR="00A33E35">
        <w:rPr>
          <w:rFonts w:ascii="Calibri" w:hAnsi="Calibri"/>
          <w:color w:val="000000"/>
          <w:sz w:val="20"/>
          <w:szCs w:val="20"/>
        </w:rPr>
        <w:t>v</w:t>
      </w:r>
      <w:r w:rsidRPr="004B2C89">
        <w:rPr>
          <w:rFonts w:ascii="Calibri" w:hAnsi="Calibri"/>
          <w:color w:val="000000"/>
          <w:sz w:val="20"/>
          <w:szCs w:val="20"/>
        </w:rPr>
        <w:t xml:space="preserve">ice </w:t>
      </w:r>
      <w:r w:rsidR="00A33E35">
        <w:rPr>
          <w:rFonts w:ascii="Calibri" w:hAnsi="Calibri"/>
          <w:color w:val="000000"/>
          <w:sz w:val="20"/>
          <w:szCs w:val="20"/>
        </w:rPr>
        <w:t>p</w:t>
      </w:r>
      <w:r w:rsidRPr="004B2C89">
        <w:rPr>
          <w:rFonts w:ascii="Calibri" w:hAnsi="Calibri"/>
          <w:color w:val="000000"/>
          <w:sz w:val="20"/>
          <w:szCs w:val="20"/>
        </w:rPr>
        <w:t xml:space="preserve">resident for </w:t>
      </w:r>
      <w:r w:rsidR="00A33E35">
        <w:rPr>
          <w:rFonts w:ascii="Calibri" w:hAnsi="Calibri"/>
          <w:color w:val="000000"/>
          <w:sz w:val="20"/>
          <w:szCs w:val="20"/>
        </w:rPr>
        <w:t>p</w:t>
      </w:r>
      <w:r w:rsidRPr="004B2C89">
        <w:rPr>
          <w:rFonts w:ascii="Calibri" w:hAnsi="Calibri"/>
          <w:color w:val="000000"/>
          <w:sz w:val="20"/>
          <w:szCs w:val="20"/>
        </w:rPr>
        <w:t xml:space="preserve">rogramming to the Executive Committee by the </w:t>
      </w:r>
      <w:r w:rsidRPr="00900B16">
        <w:rPr>
          <w:rFonts w:ascii="Calibri" w:hAnsi="Calibri"/>
          <w:color w:val="000000"/>
          <w:sz w:val="20"/>
          <w:szCs w:val="20"/>
        </w:rPr>
        <w:t xml:space="preserve">second </w:t>
      </w:r>
      <w:r w:rsidR="00A33E35">
        <w:rPr>
          <w:rFonts w:ascii="Calibri" w:hAnsi="Calibri"/>
          <w:color w:val="000000"/>
          <w:sz w:val="20"/>
          <w:szCs w:val="20"/>
        </w:rPr>
        <w:t>E</w:t>
      </w:r>
      <w:r w:rsidRPr="00900B16">
        <w:rPr>
          <w:rFonts w:ascii="Calibri" w:hAnsi="Calibri"/>
          <w:color w:val="000000"/>
          <w:sz w:val="20"/>
          <w:szCs w:val="20"/>
        </w:rPr>
        <w:t xml:space="preserve">xecutive </w:t>
      </w:r>
      <w:r w:rsidR="00A33E35" w:rsidRPr="00DB7958">
        <w:rPr>
          <w:rFonts w:ascii="Calibri" w:hAnsi="Calibri"/>
          <w:color w:val="000000"/>
          <w:sz w:val="20"/>
          <w:szCs w:val="20"/>
        </w:rPr>
        <w:t xml:space="preserve">Committee </w:t>
      </w:r>
      <w:r w:rsidRPr="00DB7958">
        <w:rPr>
          <w:rFonts w:ascii="Calibri" w:hAnsi="Calibri"/>
          <w:color w:val="000000"/>
          <w:sz w:val="20"/>
          <w:szCs w:val="20"/>
        </w:rPr>
        <w:t>meeting in March.</w:t>
      </w:r>
    </w:p>
    <w:p w:rsidR="002A50F2" w:rsidRPr="00DB7958" w:rsidRDefault="002A50F2" w:rsidP="00DC4BBA">
      <w:pPr>
        <w:pStyle w:val="BodyTextIndent"/>
        <w:numPr>
          <w:ilvl w:val="1"/>
          <w:numId w:val="25"/>
        </w:numPr>
        <w:spacing w:after="0" w:line="240" w:lineRule="auto"/>
        <w:rPr>
          <w:rFonts w:ascii="Calibri" w:hAnsi="Calibri"/>
          <w:color w:val="000000"/>
          <w:sz w:val="20"/>
          <w:szCs w:val="20"/>
        </w:rPr>
      </w:pPr>
      <w:r w:rsidRPr="00DB7958">
        <w:rPr>
          <w:rFonts w:ascii="Calibri" w:hAnsi="Calibri"/>
          <w:color w:val="000000"/>
          <w:sz w:val="20"/>
          <w:szCs w:val="20"/>
        </w:rPr>
        <w:t xml:space="preserve">The budget for the CSU Program Board </w:t>
      </w:r>
      <w:bookmarkStart w:id="476" w:name="_DV_C274"/>
      <w:r w:rsidRPr="00DB7958">
        <w:rPr>
          <w:rStyle w:val="DeltaViewInsertion"/>
          <w:rFonts w:ascii="Calibri" w:hAnsi="Calibri"/>
          <w:color w:val="000000"/>
          <w:sz w:val="20"/>
          <w:szCs w:val="20"/>
          <w:u w:val="none"/>
        </w:rPr>
        <w:t xml:space="preserve">must be approved </w:t>
      </w:r>
      <w:bookmarkEnd w:id="476"/>
      <w:r w:rsidRPr="00DB7958">
        <w:rPr>
          <w:rFonts w:ascii="Calibri" w:hAnsi="Calibri"/>
          <w:color w:val="000000"/>
          <w:sz w:val="20"/>
          <w:szCs w:val="20"/>
        </w:rPr>
        <w:t xml:space="preserve">by a </w:t>
      </w:r>
      <w:r w:rsidR="00D21BF1" w:rsidRPr="00DB7958">
        <w:rPr>
          <w:rStyle w:val="DeltaViewInsertion"/>
          <w:rFonts w:ascii="Calibri" w:hAnsi="Calibri"/>
          <w:color w:val="000000"/>
          <w:sz w:val="20"/>
          <w:szCs w:val="20"/>
          <w:u w:val="none"/>
        </w:rPr>
        <w:t>majority</w:t>
      </w:r>
      <w:r w:rsidRPr="00DB7958">
        <w:rPr>
          <w:rFonts w:ascii="Calibri" w:hAnsi="Calibri"/>
          <w:color w:val="000000"/>
          <w:sz w:val="20"/>
          <w:szCs w:val="20"/>
        </w:rPr>
        <w:t xml:space="preserve"> vote</w:t>
      </w:r>
      <w:bookmarkStart w:id="477" w:name="_DV_C277"/>
      <w:r w:rsidRPr="00DB7958">
        <w:rPr>
          <w:rStyle w:val="DeltaViewInsertion"/>
          <w:rFonts w:ascii="Calibri" w:hAnsi="Calibri"/>
          <w:color w:val="000000"/>
          <w:sz w:val="20"/>
          <w:szCs w:val="20"/>
          <w:u w:val="none"/>
        </w:rPr>
        <w:t xml:space="preserve"> of the Executive Committee</w:t>
      </w:r>
      <w:bookmarkEnd w:id="477"/>
      <w:r w:rsidRPr="00DB7958">
        <w:rPr>
          <w:rFonts w:ascii="Calibri" w:hAnsi="Calibri"/>
          <w:color w:val="000000"/>
          <w:sz w:val="20"/>
          <w:szCs w:val="20"/>
        </w:rPr>
        <w:t xml:space="preserve"> upon the understanding that the CSU Program Board is obligated to follow the budget.  </w:t>
      </w:r>
      <w:r w:rsidR="00D21BF1" w:rsidRPr="00DB7958">
        <w:rPr>
          <w:rFonts w:ascii="Calibri" w:hAnsi="Calibri"/>
          <w:color w:val="000000"/>
          <w:sz w:val="20"/>
          <w:szCs w:val="20"/>
        </w:rPr>
        <w:t>The CSU president will be</w:t>
      </w:r>
      <w:r w:rsidR="00F46AF4" w:rsidRPr="00DB7958">
        <w:rPr>
          <w:rFonts w:ascii="Calibri" w:hAnsi="Calibri"/>
          <w:color w:val="000000"/>
          <w:sz w:val="20"/>
          <w:szCs w:val="20"/>
        </w:rPr>
        <w:t xml:space="preserve"> the deciding vote in the case of a tie.</w:t>
      </w:r>
    </w:p>
    <w:p w:rsidR="002A50F2" w:rsidRPr="00DB7958" w:rsidRDefault="002A50F2" w:rsidP="00DC4BBA">
      <w:pPr>
        <w:pStyle w:val="BodyTextIndent"/>
        <w:numPr>
          <w:ilvl w:val="1"/>
          <w:numId w:val="25"/>
        </w:numPr>
        <w:spacing w:after="0" w:line="240" w:lineRule="auto"/>
        <w:rPr>
          <w:rFonts w:ascii="Calibri" w:hAnsi="Calibri"/>
          <w:color w:val="000000"/>
          <w:sz w:val="20"/>
          <w:szCs w:val="20"/>
        </w:rPr>
      </w:pPr>
      <w:r w:rsidRPr="00DB7958">
        <w:rPr>
          <w:rFonts w:ascii="Calibri" w:hAnsi="Calibri"/>
          <w:color w:val="000000"/>
          <w:sz w:val="20"/>
          <w:szCs w:val="20"/>
        </w:rPr>
        <w:t xml:space="preserve">Significant deviations from the approved budget that have not been pre-approved by the Executive Committee can result in a reduction of the following semester’s allocation as determined by a unanimous vote of the CSU </w:t>
      </w:r>
      <w:r w:rsidR="00A33E35" w:rsidRPr="00DB7958">
        <w:rPr>
          <w:rFonts w:ascii="Calibri" w:hAnsi="Calibri"/>
          <w:color w:val="000000"/>
          <w:sz w:val="20"/>
          <w:szCs w:val="20"/>
        </w:rPr>
        <w:t>p</w:t>
      </w:r>
      <w:r w:rsidRPr="00DB7958">
        <w:rPr>
          <w:rFonts w:ascii="Calibri" w:hAnsi="Calibri"/>
          <w:color w:val="000000"/>
          <w:sz w:val="20"/>
          <w:szCs w:val="20"/>
        </w:rPr>
        <w:t xml:space="preserve">resident, </w:t>
      </w:r>
      <w:r w:rsidR="00F46AF4" w:rsidRPr="00DB7958">
        <w:rPr>
          <w:rFonts w:ascii="Calibri" w:hAnsi="Calibri"/>
          <w:color w:val="000000"/>
          <w:sz w:val="20"/>
          <w:szCs w:val="20"/>
        </w:rPr>
        <w:t>executive vice president</w:t>
      </w:r>
      <w:r w:rsidRPr="00DB7958">
        <w:rPr>
          <w:rFonts w:ascii="Calibri" w:hAnsi="Calibri"/>
          <w:color w:val="000000"/>
          <w:sz w:val="20"/>
          <w:szCs w:val="20"/>
        </w:rPr>
        <w:t xml:space="preserve">, and </w:t>
      </w:r>
      <w:r w:rsidR="00A33E35" w:rsidRPr="00DB7958">
        <w:rPr>
          <w:rFonts w:ascii="Calibri" w:hAnsi="Calibri"/>
          <w:color w:val="000000"/>
          <w:sz w:val="20"/>
          <w:szCs w:val="20"/>
        </w:rPr>
        <w:t>v</w:t>
      </w:r>
      <w:r w:rsidRPr="00DB7958">
        <w:rPr>
          <w:rFonts w:ascii="Calibri" w:hAnsi="Calibri"/>
          <w:color w:val="000000"/>
          <w:sz w:val="20"/>
          <w:szCs w:val="20"/>
        </w:rPr>
        <w:t xml:space="preserve">ice </w:t>
      </w:r>
      <w:r w:rsidR="00A33E35" w:rsidRPr="00DB7958">
        <w:rPr>
          <w:rFonts w:ascii="Calibri" w:hAnsi="Calibri"/>
          <w:color w:val="000000"/>
          <w:sz w:val="20"/>
          <w:szCs w:val="20"/>
        </w:rPr>
        <w:t>p</w:t>
      </w:r>
      <w:r w:rsidRPr="00DB7958">
        <w:rPr>
          <w:rFonts w:ascii="Calibri" w:hAnsi="Calibri"/>
          <w:color w:val="000000"/>
          <w:sz w:val="20"/>
          <w:szCs w:val="20"/>
        </w:rPr>
        <w:t xml:space="preserve">resident for </w:t>
      </w:r>
      <w:r w:rsidR="00A33E35" w:rsidRPr="00DB7958">
        <w:rPr>
          <w:rFonts w:ascii="Calibri" w:hAnsi="Calibri"/>
          <w:color w:val="000000"/>
          <w:sz w:val="20"/>
          <w:szCs w:val="20"/>
        </w:rPr>
        <w:t>f</w:t>
      </w:r>
      <w:r w:rsidRPr="00DB7958">
        <w:rPr>
          <w:rFonts w:ascii="Calibri" w:hAnsi="Calibri"/>
          <w:color w:val="000000"/>
          <w:sz w:val="20"/>
          <w:szCs w:val="20"/>
        </w:rPr>
        <w:t>inance.</w:t>
      </w:r>
    </w:p>
    <w:p w:rsidR="002A50F2" w:rsidRPr="00DB7958" w:rsidRDefault="002A50F2" w:rsidP="00DC4BBA">
      <w:pPr>
        <w:pStyle w:val="BodyTextIndent"/>
        <w:numPr>
          <w:ilvl w:val="1"/>
          <w:numId w:val="25"/>
        </w:numPr>
        <w:spacing w:after="0" w:line="240" w:lineRule="auto"/>
        <w:rPr>
          <w:rFonts w:ascii="Calibri" w:hAnsi="Calibri"/>
          <w:color w:val="000000"/>
          <w:sz w:val="20"/>
          <w:szCs w:val="20"/>
        </w:rPr>
      </w:pPr>
      <w:r w:rsidRPr="00DB7958">
        <w:rPr>
          <w:rFonts w:ascii="Calibri" w:hAnsi="Calibri"/>
          <w:color w:val="000000"/>
          <w:sz w:val="20"/>
          <w:szCs w:val="20"/>
        </w:rPr>
        <w:lastRenderedPageBreak/>
        <w:t>On</w:t>
      </w:r>
      <w:r w:rsidR="00F46AF4" w:rsidRPr="00DB7958">
        <w:rPr>
          <w:rFonts w:ascii="Calibri" w:hAnsi="Calibri"/>
          <w:color w:val="000000"/>
          <w:sz w:val="20"/>
          <w:szCs w:val="20"/>
        </w:rPr>
        <w:t>ce the budget is approved, the vice president for p</w:t>
      </w:r>
      <w:r w:rsidRPr="00DB7958">
        <w:rPr>
          <w:rFonts w:ascii="Calibri" w:hAnsi="Calibri"/>
          <w:color w:val="000000"/>
          <w:sz w:val="20"/>
          <w:szCs w:val="20"/>
        </w:rPr>
        <w:t xml:space="preserve">rogramming must present a financial report to the Executive Committee every month, comparing actual receipts and expenditures to the budget figures. </w:t>
      </w:r>
    </w:p>
    <w:p w:rsidR="002A50F2" w:rsidRPr="00DB7958" w:rsidRDefault="002A50F2" w:rsidP="00F46AF4">
      <w:pPr>
        <w:pStyle w:val="BodyTextIndent"/>
        <w:numPr>
          <w:ilvl w:val="1"/>
          <w:numId w:val="25"/>
        </w:numPr>
        <w:spacing w:after="0" w:line="240" w:lineRule="auto"/>
        <w:rPr>
          <w:rFonts w:ascii="Calibri" w:hAnsi="Calibri"/>
          <w:color w:val="000000"/>
          <w:sz w:val="20"/>
          <w:szCs w:val="20"/>
        </w:rPr>
      </w:pPr>
      <w:r w:rsidRPr="00DB7958">
        <w:rPr>
          <w:rFonts w:ascii="Calibri" w:hAnsi="Calibri"/>
          <w:color w:val="000000"/>
          <w:sz w:val="20"/>
          <w:szCs w:val="20"/>
        </w:rPr>
        <w:t xml:space="preserve">If additional funds are needed, the budget must be altered and re-approved by the Executive Committee by a </w:t>
      </w:r>
      <w:r w:rsidR="00F46AF4" w:rsidRPr="00DB7958">
        <w:rPr>
          <w:rFonts w:ascii="Calibri" w:hAnsi="Calibri"/>
          <w:color w:val="000000"/>
          <w:sz w:val="20"/>
          <w:szCs w:val="20"/>
        </w:rPr>
        <w:t>majority</w:t>
      </w:r>
      <w:r w:rsidR="006C66CC" w:rsidRPr="00DB7958">
        <w:rPr>
          <w:rFonts w:ascii="Calibri" w:hAnsi="Calibri"/>
          <w:color w:val="000000"/>
          <w:sz w:val="20"/>
          <w:szCs w:val="20"/>
        </w:rPr>
        <w:t xml:space="preserve"> </w:t>
      </w:r>
      <w:r w:rsidRPr="00DB7958">
        <w:rPr>
          <w:rFonts w:ascii="Calibri" w:hAnsi="Calibri"/>
          <w:color w:val="000000"/>
          <w:sz w:val="20"/>
          <w:szCs w:val="20"/>
        </w:rPr>
        <w:t>vote.</w:t>
      </w:r>
      <w:r w:rsidR="00F46AF4" w:rsidRPr="00DB7958">
        <w:rPr>
          <w:rFonts w:ascii="Calibri" w:hAnsi="Calibri"/>
          <w:color w:val="000000"/>
          <w:sz w:val="20"/>
          <w:szCs w:val="20"/>
        </w:rPr>
        <w:t xml:space="preserve">  The CSU president will be the deciding vote in the case of a tie.</w:t>
      </w:r>
    </w:p>
    <w:p w:rsidR="002A50F2" w:rsidRPr="00DB7958" w:rsidRDefault="002A50F2" w:rsidP="002A50F2">
      <w:pPr>
        <w:pStyle w:val="BodyTextIndent"/>
        <w:spacing w:after="0" w:line="240" w:lineRule="auto"/>
        <w:rPr>
          <w:rFonts w:ascii="Calibri" w:hAnsi="Calibri"/>
          <w:color w:val="000000"/>
          <w:sz w:val="20"/>
          <w:szCs w:val="20"/>
        </w:rPr>
      </w:pPr>
    </w:p>
    <w:p w:rsidR="002A50F2" w:rsidRPr="00DB7958" w:rsidRDefault="002A50F2" w:rsidP="00DC4BBA">
      <w:pPr>
        <w:pStyle w:val="BodyTextIndent"/>
        <w:numPr>
          <w:ilvl w:val="0"/>
          <w:numId w:val="25"/>
        </w:numPr>
        <w:spacing w:after="0" w:line="240" w:lineRule="auto"/>
        <w:rPr>
          <w:rFonts w:ascii="Calibri" w:hAnsi="Calibri"/>
          <w:b/>
          <w:bCs/>
          <w:color w:val="000000"/>
          <w:sz w:val="20"/>
          <w:szCs w:val="20"/>
        </w:rPr>
      </w:pPr>
      <w:r w:rsidRPr="00DB7958">
        <w:rPr>
          <w:rFonts w:ascii="Calibri" w:hAnsi="Calibri"/>
          <w:b/>
          <w:bCs/>
          <w:color w:val="000000"/>
          <w:sz w:val="20"/>
          <w:szCs w:val="20"/>
        </w:rPr>
        <w:t>Obtaining Funding</w:t>
      </w:r>
    </w:p>
    <w:p w:rsidR="002A50F2" w:rsidRPr="00900B16" w:rsidRDefault="002A50F2" w:rsidP="00DC4BBA">
      <w:pPr>
        <w:pStyle w:val="BodyTextIndent"/>
        <w:numPr>
          <w:ilvl w:val="1"/>
          <w:numId w:val="25"/>
        </w:numPr>
        <w:spacing w:after="0" w:line="240" w:lineRule="auto"/>
        <w:rPr>
          <w:rFonts w:ascii="Calibri" w:hAnsi="Calibri"/>
          <w:color w:val="000000"/>
          <w:sz w:val="20"/>
          <w:szCs w:val="20"/>
        </w:rPr>
      </w:pPr>
      <w:r w:rsidRPr="004B2C89">
        <w:rPr>
          <w:rFonts w:ascii="Calibri" w:hAnsi="Calibri"/>
          <w:color w:val="000000"/>
          <w:sz w:val="20"/>
          <w:szCs w:val="20"/>
        </w:rPr>
        <w:t xml:space="preserve">CSU Program Board will receive the budgeted </w:t>
      </w:r>
      <w:r w:rsidRPr="00900B16">
        <w:rPr>
          <w:rFonts w:ascii="Calibri" w:hAnsi="Calibri"/>
          <w:color w:val="000000"/>
          <w:sz w:val="20"/>
          <w:szCs w:val="20"/>
        </w:rPr>
        <w:t xml:space="preserve">amount for the fall semester when the </w:t>
      </w:r>
      <w:r w:rsidR="00A33E35">
        <w:rPr>
          <w:rFonts w:ascii="Calibri" w:hAnsi="Calibri"/>
          <w:color w:val="000000"/>
          <w:sz w:val="20"/>
          <w:szCs w:val="20"/>
        </w:rPr>
        <w:t>u</w:t>
      </w:r>
      <w:r w:rsidRPr="00900B16">
        <w:rPr>
          <w:rFonts w:ascii="Calibri" w:hAnsi="Calibri"/>
          <w:color w:val="000000"/>
          <w:sz w:val="20"/>
          <w:szCs w:val="20"/>
        </w:rPr>
        <w:t xml:space="preserve">niversity has transferred funds to CSU. The remainder of the annual allocation will be transferred in the spring semester when the </w:t>
      </w:r>
      <w:r w:rsidR="00A33E35">
        <w:rPr>
          <w:rFonts w:ascii="Calibri" w:hAnsi="Calibri"/>
          <w:color w:val="000000"/>
          <w:sz w:val="20"/>
          <w:szCs w:val="20"/>
        </w:rPr>
        <w:t>u</w:t>
      </w:r>
      <w:r w:rsidRPr="00900B16">
        <w:rPr>
          <w:rFonts w:ascii="Calibri" w:hAnsi="Calibri"/>
          <w:color w:val="000000"/>
          <w:sz w:val="20"/>
          <w:szCs w:val="20"/>
        </w:rPr>
        <w:t>niversity has transferred funds to CSU.</w:t>
      </w:r>
    </w:p>
    <w:p w:rsidR="002A50F2" w:rsidRDefault="002A50F2" w:rsidP="00DC4BBA">
      <w:pPr>
        <w:pStyle w:val="BodyTextIndent"/>
        <w:numPr>
          <w:ilvl w:val="1"/>
          <w:numId w:val="25"/>
        </w:numPr>
        <w:spacing w:after="0" w:line="240" w:lineRule="auto"/>
        <w:rPr>
          <w:rFonts w:ascii="Calibri" w:hAnsi="Calibri"/>
          <w:color w:val="000000"/>
          <w:sz w:val="20"/>
          <w:szCs w:val="20"/>
        </w:rPr>
      </w:pPr>
      <w:r w:rsidRPr="00900B16">
        <w:rPr>
          <w:rFonts w:ascii="Calibri" w:hAnsi="Calibri"/>
          <w:color w:val="000000"/>
          <w:sz w:val="20"/>
          <w:szCs w:val="20"/>
        </w:rPr>
        <w:t>All unspent money at the end of the fiscal year will be returned to the CSU agency account.</w:t>
      </w:r>
    </w:p>
    <w:p w:rsidR="00B72465" w:rsidRPr="00B72465" w:rsidRDefault="00B72465" w:rsidP="00DC4BBA">
      <w:pPr>
        <w:pStyle w:val="ListParagraph"/>
        <w:numPr>
          <w:ilvl w:val="1"/>
          <w:numId w:val="25"/>
        </w:numPr>
        <w:spacing w:after="200"/>
        <w:contextualSpacing/>
        <w:rPr>
          <w:sz w:val="20"/>
          <w:szCs w:val="20"/>
        </w:rPr>
      </w:pPr>
      <w:r w:rsidRPr="00B72465">
        <w:rPr>
          <w:rFonts w:ascii="Calibri" w:hAnsi="Calibri"/>
          <w:color w:val="000000"/>
          <w:sz w:val="20"/>
          <w:szCs w:val="20"/>
        </w:rPr>
        <w:t xml:space="preserve">In order for the CSU Program Board to request rollover the CSU </w:t>
      </w:r>
      <w:r w:rsidR="00A33E35">
        <w:rPr>
          <w:rFonts w:ascii="Calibri" w:hAnsi="Calibri"/>
          <w:color w:val="000000"/>
          <w:sz w:val="20"/>
          <w:szCs w:val="20"/>
        </w:rPr>
        <w:t>vice president</w:t>
      </w:r>
      <w:r w:rsidRPr="00B72465">
        <w:rPr>
          <w:rFonts w:ascii="Calibri" w:hAnsi="Calibri"/>
          <w:color w:val="000000"/>
          <w:sz w:val="20"/>
          <w:szCs w:val="20"/>
        </w:rPr>
        <w:t xml:space="preserve"> for </w:t>
      </w:r>
      <w:r w:rsidR="00A33E35">
        <w:rPr>
          <w:rFonts w:ascii="Calibri" w:hAnsi="Calibri"/>
          <w:color w:val="000000"/>
          <w:sz w:val="20"/>
          <w:szCs w:val="20"/>
        </w:rPr>
        <w:t>p</w:t>
      </w:r>
      <w:r w:rsidRPr="00B72465">
        <w:rPr>
          <w:rFonts w:ascii="Calibri" w:hAnsi="Calibri"/>
          <w:color w:val="000000"/>
          <w:sz w:val="20"/>
          <w:szCs w:val="20"/>
        </w:rPr>
        <w:t xml:space="preserve">rogramming should refer to </w:t>
      </w:r>
      <w:r w:rsidRPr="00B72465">
        <w:rPr>
          <w:rFonts w:ascii="Calibri" w:hAnsi="Calibri"/>
          <w:i/>
          <w:color w:val="000000"/>
          <w:sz w:val="20"/>
          <w:szCs w:val="20"/>
        </w:rPr>
        <w:t>Budgeting, Rollover Funds (C2-6).</w:t>
      </w:r>
    </w:p>
    <w:p w:rsidR="002A50F2" w:rsidRPr="00900B16" w:rsidRDefault="002A50F2" w:rsidP="002A50F2">
      <w:pPr>
        <w:rPr>
          <w:rFonts w:ascii="Calibri" w:eastAsia="Batang" w:hAnsi="Calibri"/>
          <w:b/>
          <w:bCs/>
          <w:color w:val="000000"/>
          <w:sz w:val="20"/>
          <w:szCs w:val="20"/>
        </w:rPr>
      </w:pPr>
    </w:p>
    <w:p w:rsidR="002A50F2" w:rsidRPr="007913D7" w:rsidRDefault="002A50F2" w:rsidP="002A50F2">
      <w:pPr>
        <w:autoSpaceDE w:val="0"/>
        <w:autoSpaceDN w:val="0"/>
        <w:adjustRightInd w:val="0"/>
        <w:ind w:left="360"/>
        <w:rPr>
          <w:rFonts w:ascii="Calibri" w:eastAsia="Batang" w:hAnsi="Calibri"/>
          <w:color w:val="000000"/>
          <w:sz w:val="20"/>
          <w:szCs w:val="20"/>
        </w:rPr>
      </w:pPr>
      <w:bookmarkStart w:id="478" w:name="_DV_M516"/>
      <w:bookmarkStart w:id="479" w:name="_DV_M517"/>
      <w:bookmarkStart w:id="480" w:name="_DV_M532"/>
      <w:bookmarkStart w:id="481" w:name="_DV_M533"/>
      <w:bookmarkStart w:id="482" w:name="_DV_M543"/>
      <w:bookmarkStart w:id="483" w:name="_DV_M552"/>
      <w:bookmarkStart w:id="484" w:name="_DV_M553"/>
      <w:bookmarkStart w:id="485" w:name="_DV_M554"/>
      <w:bookmarkStart w:id="486" w:name="_DV_M566"/>
      <w:bookmarkStart w:id="487" w:name="_DV_M567"/>
      <w:bookmarkStart w:id="488" w:name="_DV_M568"/>
      <w:bookmarkStart w:id="489" w:name="_DV_M571"/>
      <w:bookmarkStart w:id="490" w:name="_DV_M572"/>
      <w:bookmarkStart w:id="491" w:name="_DV_M573"/>
      <w:bookmarkStart w:id="492" w:name="_DV_M574"/>
      <w:bookmarkStart w:id="493" w:name="_DV_M575"/>
      <w:bookmarkStart w:id="494" w:name="_DV_M576"/>
      <w:bookmarkStart w:id="495" w:name="_DV_M577"/>
      <w:bookmarkStart w:id="496" w:name="_DV_M578"/>
      <w:bookmarkStart w:id="497" w:name="_DV_M579"/>
      <w:bookmarkStart w:id="498" w:name="_DV_M580"/>
      <w:bookmarkStart w:id="499" w:name="_DV_M582"/>
      <w:bookmarkStart w:id="500" w:name="_DV_M584"/>
      <w:bookmarkStart w:id="501" w:name="_DV_M585"/>
      <w:bookmarkStart w:id="502" w:name="_DV_M586"/>
      <w:bookmarkStart w:id="503" w:name="_DV_M587"/>
      <w:bookmarkStart w:id="504" w:name="_DV_M589"/>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2A50F2" w:rsidRPr="004B2C89" w:rsidRDefault="002A50F2" w:rsidP="002A50F2">
      <w:pPr>
        <w:autoSpaceDE w:val="0"/>
        <w:autoSpaceDN w:val="0"/>
        <w:adjustRightInd w:val="0"/>
        <w:ind w:left="360"/>
        <w:jc w:val="center"/>
        <w:rPr>
          <w:rFonts w:ascii="Calibri" w:eastAsia="Batang" w:hAnsi="Calibri"/>
          <w:color w:val="000000"/>
          <w:sz w:val="20"/>
          <w:szCs w:val="20"/>
        </w:rPr>
      </w:pPr>
      <w:r w:rsidRPr="004B2C89">
        <w:rPr>
          <w:rFonts w:ascii="Calibri" w:hAnsi="Calibri"/>
          <w:b/>
          <w:i/>
          <w:color w:val="000000"/>
          <w:sz w:val="20"/>
          <w:szCs w:val="20"/>
          <w:u w:val="single"/>
        </w:rPr>
        <w:t>PROCEDURES</w:t>
      </w:r>
    </w:p>
    <w:p w:rsidR="002A50F2" w:rsidRPr="00CA4C18" w:rsidRDefault="002A50F2" w:rsidP="002A50F2">
      <w:pPr>
        <w:autoSpaceDE w:val="0"/>
        <w:autoSpaceDN w:val="0"/>
        <w:adjustRightInd w:val="0"/>
        <w:jc w:val="center"/>
        <w:rPr>
          <w:rFonts w:ascii="Calibri" w:hAnsi="Calibri"/>
          <w:color w:val="000000"/>
          <w:sz w:val="20"/>
          <w:szCs w:val="20"/>
        </w:rPr>
      </w:pPr>
    </w:p>
    <w:p w:rsidR="002A50F2" w:rsidRPr="00CA4C18" w:rsidRDefault="002A50F2" w:rsidP="002A50F2">
      <w:pPr>
        <w:rPr>
          <w:rFonts w:ascii="Calibri" w:hAnsi="Calibri"/>
          <w:b/>
          <w:i/>
          <w:sz w:val="20"/>
          <w:szCs w:val="20"/>
        </w:rPr>
      </w:pPr>
      <w:r w:rsidRPr="00CA4C18">
        <w:rPr>
          <w:rFonts w:ascii="Calibri" w:hAnsi="Calibri"/>
          <w:b/>
          <w:i/>
          <w:sz w:val="20"/>
          <w:szCs w:val="20"/>
        </w:rPr>
        <w:t>Hiring and Employment</w:t>
      </w:r>
    </w:p>
    <w:p w:rsidR="002A50F2" w:rsidRPr="00CA4C18" w:rsidRDefault="002A50F2" w:rsidP="002A50F2">
      <w:pPr>
        <w:rPr>
          <w:rFonts w:ascii="Calibri" w:hAnsi="Calibri"/>
          <w:b/>
          <w:i/>
          <w:sz w:val="20"/>
          <w:szCs w:val="20"/>
        </w:rPr>
      </w:pPr>
    </w:p>
    <w:p w:rsidR="002A50F2" w:rsidRDefault="002A50F2" w:rsidP="00EC4F13">
      <w:pPr>
        <w:numPr>
          <w:ilvl w:val="0"/>
          <w:numId w:val="46"/>
        </w:numPr>
        <w:rPr>
          <w:rFonts w:ascii="Calibri" w:hAnsi="Calibri"/>
          <w:sz w:val="20"/>
          <w:szCs w:val="20"/>
        </w:rPr>
      </w:pPr>
      <w:r w:rsidRPr="00CA4C18">
        <w:rPr>
          <w:rFonts w:ascii="Calibri" w:hAnsi="Calibri"/>
          <w:sz w:val="20"/>
          <w:szCs w:val="20"/>
        </w:rPr>
        <w:t>Any position needed to contribute to the functioning of Creighton Students Union will be approved after a majority vote of the Executive Committee.</w:t>
      </w:r>
    </w:p>
    <w:p w:rsidR="002A50F2" w:rsidRPr="00CA4C18" w:rsidRDefault="002A50F2" w:rsidP="002A50F2">
      <w:pPr>
        <w:ind w:left="720"/>
        <w:rPr>
          <w:rFonts w:ascii="Calibri" w:hAnsi="Calibri"/>
          <w:sz w:val="20"/>
          <w:szCs w:val="20"/>
        </w:rPr>
      </w:pPr>
    </w:p>
    <w:p w:rsidR="002A50F2" w:rsidRDefault="002A50F2" w:rsidP="00EC4F13">
      <w:pPr>
        <w:numPr>
          <w:ilvl w:val="0"/>
          <w:numId w:val="46"/>
        </w:numPr>
        <w:rPr>
          <w:rFonts w:ascii="Calibri" w:hAnsi="Calibri"/>
          <w:sz w:val="20"/>
          <w:szCs w:val="20"/>
        </w:rPr>
      </w:pPr>
      <w:r w:rsidRPr="00CA4C18">
        <w:rPr>
          <w:rFonts w:ascii="Calibri" w:hAnsi="Calibri"/>
          <w:sz w:val="20"/>
          <w:szCs w:val="20"/>
        </w:rPr>
        <w:t>The hourly wage and overall amount to be budgeted for the position will also be approved by a majority vote of the Executive Committee.</w:t>
      </w:r>
    </w:p>
    <w:p w:rsidR="00F96549" w:rsidRDefault="00F96549">
      <w:pPr>
        <w:pStyle w:val="ColorfulList-Accent11"/>
        <w:rPr>
          <w:rFonts w:ascii="Calibri" w:hAnsi="Calibri"/>
          <w:sz w:val="20"/>
          <w:szCs w:val="20"/>
        </w:rPr>
      </w:pPr>
    </w:p>
    <w:p w:rsidR="002A50F2" w:rsidRDefault="002A50F2" w:rsidP="00EC4F13">
      <w:pPr>
        <w:numPr>
          <w:ilvl w:val="0"/>
          <w:numId w:val="46"/>
        </w:numPr>
        <w:rPr>
          <w:rFonts w:ascii="Calibri" w:hAnsi="Calibri"/>
          <w:sz w:val="20"/>
          <w:szCs w:val="20"/>
        </w:rPr>
      </w:pPr>
      <w:r w:rsidRPr="00CA4C18">
        <w:rPr>
          <w:rFonts w:ascii="Calibri" w:hAnsi="Calibri"/>
          <w:sz w:val="20"/>
          <w:szCs w:val="20"/>
        </w:rPr>
        <w:t>The position will be advertised to the entire student body.  After the completion of an application and an interview in front of the Executive Committee, CSU will hire the best candidate for the position.</w:t>
      </w:r>
    </w:p>
    <w:p w:rsidR="002A50F2" w:rsidRPr="00CA4C18" w:rsidRDefault="002A50F2" w:rsidP="002A50F2">
      <w:pPr>
        <w:ind w:left="720"/>
        <w:rPr>
          <w:rFonts w:ascii="Calibri" w:hAnsi="Calibri"/>
          <w:sz w:val="20"/>
          <w:szCs w:val="20"/>
        </w:rPr>
      </w:pPr>
    </w:p>
    <w:p w:rsidR="002A50F2" w:rsidRDefault="002A50F2" w:rsidP="00EC4F13">
      <w:pPr>
        <w:numPr>
          <w:ilvl w:val="0"/>
          <w:numId w:val="46"/>
        </w:numPr>
        <w:rPr>
          <w:rFonts w:ascii="Calibri" w:hAnsi="Calibri"/>
          <w:sz w:val="20"/>
          <w:szCs w:val="20"/>
        </w:rPr>
      </w:pPr>
      <w:r w:rsidRPr="00CA4C18">
        <w:rPr>
          <w:rFonts w:ascii="Calibri" w:hAnsi="Calibri"/>
          <w:sz w:val="20"/>
          <w:szCs w:val="20"/>
        </w:rPr>
        <w:t xml:space="preserve">The employee will fill out a time sheet and submit it to </w:t>
      </w:r>
      <w:r w:rsidR="00605376">
        <w:rPr>
          <w:rFonts w:ascii="Calibri" w:hAnsi="Calibri"/>
          <w:sz w:val="20"/>
          <w:szCs w:val="20"/>
        </w:rPr>
        <w:t>a Creighton employee, selected by and at the discretion of the CSU advisor,</w:t>
      </w:r>
      <w:r w:rsidRPr="00CA4C18">
        <w:rPr>
          <w:rFonts w:ascii="Calibri" w:hAnsi="Calibri"/>
          <w:sz w:val="20"/>
          <w:szCs w:val="20"/>
        </w:rPr>
        <w:t xml:space="preserve"> who will process the payment through </w:t>
      </w:r>
      <w:r w:rsidR="00B25D40">
        <w:rPr>
          <w:rFonts w:ascii="Calibri" w:hAnsi="Calibri"/>
          <w:sz w:val="20"/>
          <w:szCs w:val="20"/>
        </w:rPr>
        <w:t>a third party Payroll service</w:t>
      </w:r>
      <w:r w:rsidRPr="00CA4C18">
        <w:rPr>
          <w:rFonts w:ascii="Calibri" w:hAnsi="Calibri"/>
          <w:sz w:val="20"/>
          <w:szCs w:val="20"/>
        </w:rPr>
        <w:t>.  All CSU payroll policies should b</w:t>
      </w:r>
      <w:r>
        <w:rPr>
          <w:rFonts w:ascii="Calibri" w:hAnsi="Calibri"/>
          <w:sz w:val="20"/>
          <w:szCs w:val="20"/>
        </w:rPr>
        <w:t>e followed for the employee.</w:t>
      </w:r>
    </w:p>
    <w:p w:rsidR="002A50F2" w:rsidRPr="00CA4C18" w:rsidRDefault="002A50F2" w:rsidP="002A50F2">
      <w:pPr>
        <w:rPr>
          <w:rFonts w:ascii="Calibri" w:hAnsi="Calibri"/>
          <w:sz w:val="20"/>
          <w:szCs w:val="20"/>
        </w:rPr>
      </w:pPr>
    </w:p>
    <w:p w:rsidR="002A50F2" w:rsidRPr="00CA4C18" w:rsidRDefault="002A50F2" w:rsidP="00EC4F13">
      <w:pPr>
        <w:numPr>
          <w:ilvl w:val="0"/>
          <w:numId w:val="46"/>
        </w:numPr>
        <w:rPr>
          <w:rFonts w:ascii="Calibri" w:hAnsi="Calibri"/>
          <w:sz w:val="20"/>
          <w:szCs w:val="20"/>
        </w:rPr>
      </w:pPr>
      <w:r w:rsidRPr="00CA4C18">
        <w:rPr>
          <w:rFonts w:ascii="Calibri" w:hAnsi="Calibri"/>
          <w:sz w:val="20"/>
          <w:szCs w:val="20"/>
        </w:rPr>
        <w:t xml:space="preserve">It is the responsibility of a determined </w:t>
      </w:r>
      <w:r w:rsidR="00605376">
        <w:rPr>
          <w:rFonts w:ascii="Calibri" w:hAnsi="Calibri"/>
          <w:sz w:val="20"/>
          <w:szCs w:val="20"/>
        </w:rPr>
        <w:t>e</w:t>
      </w:r>
      <w:r w:rsidRPr="00CA4C18">
        <w:rPr>
          <w:rFonts w:ascii="Calibri" w:hAnsi="Calibri"/>
          <w:sz w:val="20"/>
          <w:szCs w:val="20"/>
        </w:rPr>
        <w:t xml:space="preserve">xecutive to oversee the performance of the employee.  If that </w:t>
      </w:r>
      <w:r w:rsidR="00605376">
        <w:rPr>
          <w:rFonts w:ascii="Calibri" w:hAnsi="Calibri"/>
          <w:sz w:val="20"/>
          <w:szCs w:val="20"/>
        </w:rPr>
        <w:t>e</w:t>
      </w:r>
      <w:r w:rsidRPr="00CA4C18">
        <w:rPr>
          <w:rFonts w:ascii="Calibri" w:hAnsi="Calibri"/>
          <w:sz w:val="20"/>
          <w:szCs w:val="20"/>
        </w:rPr>
        <w:t>xecutive does not believe the employee is properly performing, the issue will be brought up to the Executive Committee.  Upon a majority vote, the employee will be terminated, reopening the hiring procedures.</w:t>
      </w:r>
    </w:p>
    <w:p w:rsidR="002A50F2" w:rsidRPr="00CA4C18" w:rsidRDefault="002A50F2" w:rsidP="002A50F2">
      <w:pPr>
        <w:rPr>
          <w:rFonts w:ascii="Calibri" w:hAnsi="Calibri"/>
          <w:b/>
          <w:bCs/>
          <w:i/>
          <w:iCs/>
          <w:color w:val="000000"/>
          <w:sz w:val="20"/>
          <w:szCs w:val="20"/>
        </w:rPr>
      </w:pPr>
    </w:p>
    <w:p w:rsidR="002A50F2" w:rsidRPr="00CA4C18" w:rsidRDefault="002A50F2" w:rsidP="002A50F2">
      <w:pPr>
        <w:rPr>
          <w:rFonts w:ascii="Calibri" w:hAnsi="Calibri"/>
          <w:b/>
          <w:bCs/>
          <w:i/>
          <w:iCs/>
          <w:color w:val="000000"/>
          <w:sz w:val="20"/>
          <w:szCs w:val="20"/>
        </w:rPr>
      </w:pPr>
      <w:r w:rsidRPr="00CA4C18">
        <w:rPr>
          <w:rFonts w:ascii="Calibri" w:hAnsi="Calibri"/>
          <w:b/>
          <w:bCs/>
          <w:i/>
          <w:iCs/>
          <w:color w:val="000000"/>
          <w:sz w:val="20"/>
          <w:szCs w:val="20"/>
        </w:rPr>
        <w:t>Mailing Labels</w:t>
      </w:r>
    </w:p>
    <w:p w:rsidR="002A50F2" w:rsidRPr="00900B16" w:rsidRDefault="002A50F2" w:rsidP="002A50F2">
      <w:pPr>
        <w:rPr>
          <w:rFonts w:ascii="Calibri" w:hAnsi="Calibri"/>
          <w:sz w:val="20"/>
          <w:szCs w:val="20"/>
        </w:rPr>
      </w:pPr>
    </w:p>
    <w:p w:rsidR="002A50F2" w:rsidRPr="00900B16" w:rsidRDefault="002A50F2" w:rsidP="00EC4F13">
      <w:pPr>
        <w:numPr>
          <w:ilvl w:val="0"/>
          <w:numId w:val="47"/>
        </w:numPr>
        <w:rPr>
          <w:rFonts w:ascii="Calibri" w:hAnsi="Calibri"/>
          <w:sz w:val="20"/>
          <w:szCs w:val="20"/>
        </w:rPr>
      </w:pPr>
      <w:bookmarkStart w:id="505" w:name="_DV_M510"/>
      <w:bookmarkEnd w:id="505"/>
      <w:r w:rsidRPr="00900B16">
        <w:rPr>
          <w:rFonts w:ascii="Calibri" w:hAnsi="Calibri"/>
          <w:sz w:val="20"/>
          <w:szCs w:val="20"/>
        </w:rPr>
        <w:t xml:space="preserve">Mailing labels will be needed when a mass mailing is to be sent to students, staff, or faculty.  To secure mailing labels </w:t>
      </w:r>
      <w:r w:rsidR="00605376">
        <w:rPr>
          <w:rFonts w:ascii="Calibri" w:hAnsi="Calibri"/>
          <w:sz w:val="20"/>
          <w:szCs w:val="20"/>
        </w:rPr>
        <w:t>the department from which CSU is receiving the labels must be contacted</w:t>
      </w:r>
      <w:r w:rsidRPr="00900B16">
        <w:rPr>
          <w:rFonts w:ascii="Calibri" w:hAnsi="Calibri"/>
          <w:sz w:val="20"/>
          <w:szCs w:val="20"/>
        </w:rPr>
        <w:t xml:space="preserve"> at least one to two weeks ahead of schedule.  </w:t>
      </w:r>
      <w:bookmarkStart w:id="506" w:name="_DV_C100"/>
      <w:r w:rsidRPr="00900B16">
        <w:rPr>
          <w:rFonts w:ascii="Calibri" w:hAnsi="Calibri"/>
          <w:sz w:val="20"/>
          <w:szCs w:val="20"/>
        </w:rPr>
        <w:t>Prior to contacting the department, approval for</w:t>
      </w:r>
      <w:bookmarkStart w:id="507" w:name="_DV_M511"/>
      <w:bookmarkEnd w:id="506"/>
      <w:bookmarkEnd w:id="507"/>
      <w:r w:rsidRPr="00900B16">
        <w:rPr>
          <w:rFonts w:ascii="Calibri" w:hAnsi="Calibri"/>
          <w:sz w:val="20"/>
          <w:szCs w:val="20"/>
        </w:rPr>
        <w:t xml:space="preserve"> the request </w:t>
      </w:r>
      <w:bookmarkStart w:id="508" w:name="_DV_C102"/>
      <w:r w:rsidR="00605376">
        <w:rPr>
          <w:rFonts w:ascii="Calibri" w:hAnsi="Calibri"/>
          <w:sz w:val="20"/>
          <w:szCs w:val="20"/>
        </w:rPr>
        <w:t xml:space="preserve">should be obtained </w:t>
      </w:r>
      <w:r w:rsidRPr="00900B16">
        <w:rPr>
          <w:rFonts w:ascii="Calibri" w:hAnsi="Calibri"/>
          <w:sz w:val="20"/>
          <w:szCs w:val="20"/>
        </w:rPr>
        <w:t>from</w:t>
      </w:r>
      <w:bookmarkStart w:id="509" w:name="_DV_M512"/>
      <w:bookmarkEnd w:id="508"/>
      <w:bookmarkEnd w:id="509"/>
      <w:r w:rsidRPr="00900B16">
        <w:rPr>
          <w:rFonts w:ascii="Calibri" w:hAnsi="Calibri"/>
          <w:sz w:val="20"/>
          <w:szCs w:val="20"/>
        </w:rPr>
        <w:t xml:space="preserve"> the </w:t>
      </w:r>
      <w:bookmarkStart w:id="510" w:name="_DV_C103"/>
      <w:r w:rsidRPr="00900B16">
        <w:rPr>
          <w:rFonts w:ascii="Calibri" w:hAnsi="Calibri"/>
          <w:sz w:val="20"/>
          <w:szCs w:val="20"/>
        </w:rPr>
        <w:t xml:space="preserve">CSU </w:t>
      </w:r>
      <w:r w:rsidR="00605376">
        <w:rPr>
          <w:rFonts w:ascii="Calibri" w:hAnsi="Calibri"/>
          <w:sz w:val="20"/>
          <w:szCs w:val="20"/>
        </w:rPr>
        <w:t>a</w:t>
      </w:r>
      <w:r w:rsidRPr="00900B16">
        <w:rPr>
          <w:rFonts w:ascii="Calibri" w:hAnsi="Calibri"/>
          <w:sz w:val="20"/>
          <w:szCs w:val="20"/>
        </w:rPr>
        <w:t>dvisor</w:t>
      </w:r>
      <w:bookmarkStart w:id="511" w:name="_DV_M513"/>
      <w:bookmarkEnd w:id="510"/>
      <w:bookmarkEnd w:id="511"/>
      <w:r w:rsidRPr="00900B16">
        <w:rPr>
          <w:rFonts w:ascii="Calibri" w:hAnsi="Calibri"/>
          <w:sz w:val="20"/>
          <w:szCs w:val="20"/>
        </w:rPr>
        <w:t xml:space="preserve">.  </w:t>
      </w:r>
      <w:r w:rsidR="00605376">
        <w:rPr>
          <w:rFonts w:ascii="Calibri" w:hAnsi="Calibri"/>
          <w:sz w:val="20"/>
          <w:szCs w:val="20"/>
        </w:rPr>
        <w:t>T</w:t>
      </w:r>
      <w:r w:rsidRPr="00900B16">
        <w:rPr>
          <w:rFonts w:ascii="Calibri" w:hAnsi="Calibri"/>
          <w:sz w:val="20"/>
          <w:szCs w:val="20"/>
        </w:rPr>
        <w:t xml:space="preserve">he department </w:t>
      </w:r>
      <w:r w:rsidR="00605376">
        <w:rPr>
          <w:rFonts w:ascii="Calibri" w:hAnsi="Calibri"/>
          <w:sz w:val="20"/>
          <w:szCs w:val="20"/>
        </w:rPr>
        <w:t xml:space="preserve">should be given </w:t>
      </w:r>
      <w:r w:rsidRPr="00900B16">
        <w:rPr>
          <w:rFonts w:ascii="Calibri" w:hAnsi="Calibri"/>
          <w:sz w:val="20"/>
          <w:szCs w:val="20"/>
        </w:rPr>
        <w:t xml:space="preserve">at least five days </w:t>
      </w:r>
      <w:bookmarkStart w:id="512" w:name="_DV_C105"/>
      <w:r w:rsidRPr="00900B16">
        <w:rPr>
          <w:rFonts w:ascii="Calibri" w:hAnsi="Calibri"/>
          <w:sz w:val="20"/>
          <w:szCs w:val="20"/>
        </w:rPr>
        <w:t>business days</w:t>
      </w:r>
      <w:bookmarkStart w:id="513" w:name="_DV_M514"/>
      <w:bookmarkEnd w:id="512"/>
      <w:bookmarkEnd w:id="513"/>
      <w:r w:rsidRPr="00900B16">
        <w:rPr>
          <w:rFonts w:ascii="Calibri" w:hAnsi="Calibri"/>
          <w:sz w:val="20"/>
          <w:szCs w:val="20"/>
        </w:rPr>
        <w:t xml:space="preserve"> to generate the labels </w:t>
      </w:r>
      <w:r w:rsidR="00605376">
        <w:rPr>
          <w:rFonts w:ascii="Calibri" w:hAnsi="Calibri"/>
          <w:sz w:val="20"/>
          <w:szCs w:val="20"/>
        </w:rPr>
        <w:t>before sending them to CSU</w:t>
      </w:r>
      <w:r w:rsidRPr="00900B16">
        <w:rPr>
          <w:rFonts w:ascii="Calibri" w:hAnsi="Calibri"/>
          <w:sz w:val="20"/>
          <w:szCs w:val="20"/>
        </w:rPr>
        <w:t xml:space="preserve">.  </w:t>
      </w:r>
    </w:p>
    <w:p w:rsidR="002A50F2" w:rsidRPr="00900B16" w:rsidRDefault="002A50F2" w:rsidP="002A50F2">
      <w:pPr>
        <w:rPr>
          <w:rFonts w:ascii="Calibri" w:hAnsi="Calibri"/>
          <w:sz w:val="20"/>
          <w:szCs w:val="20"/>
        </w:rPr>
      </w:pPr>
    </w:p>
    <w:p w:rsidR="002A50F2" w:rsidRPr="00CA4C18" w:rsidRDefault="002A50F2" w:rsidP="00EC4F13">
      <w:pPr>
        <w:numPr>
          <w:ilvl w:val="0"/>
          <w:numId w:val="47"/>
        </w:numPr>
        <w:rPr>
          <w:rFonts w:ascii="Calibri" w:hAnsi="Calibri"/>
          <w:sz w:val="20"/>
          <w:szCs w:val="20"/>
        </w:rPr>
      </w:pPr>
      <w:bookmarkStart w:id="514" w:name="_DV_M515"/>
      <w:bookmarkEnd w:id="514"/>
      <w:r w:rsidRPr="00900B16">
        <w:rPr>
          <w:rFonts w:ascii="Calibri" w:hAnsi="Calibri"/>
          <w:sz w:val="20"/>
          <w:szCs w:val="20"/>
        </w:rPr>
        <w:t>For faculty labels, Human Resources</w:t>
      </w:r>
      <w:r w:rsidR="00605376">
        <w:rPr>
          <w:rFonts w:ascii="Calibri" w:hAnsi="Calibri"/>
          <w:sz w:val="20"/>
          <w:szCs w:val="20"/>
        </w:rPr>
        <w:t xml:space="preserve"> should be contacted</w:t>
      </w:r>
      <w:r w:rsidRPr="00900B16">
        <w:rPr>
          <w:rFonts w:ascii="Calibri" w:hAnsi="Calibri"/>
          <w:sz w:val="20"/>
          <w:szCs w:val="20"/>
        </w:rPr>
        <w:t>.  For a particular group of students, e.g. off-campus only, or residence hall only, the mailing label request</w:t>
      </w:r>
      <w:r w:rsidRPr="00CA4C18">
        <w:rPr>
          <w:rFonts w:ascii="Calibri" w:hAnsi="Calibri"/>
          <w:sz w:val="20"/>
          <w:szCs w:val="20"/>
        </w:rPr>
        <w:t xml:space="preserve"> form </w:t>
      </w:r>
      <w:r w:rsidR="00613F9C">
        <w:rPr>
          <w:rFonts w:ascii="Calibri" w:hAnsi="Calibri"/>
          <w:sz w:val="20"/>
          <w:szCs w:val="20"/>
        </w:rPr>
        <w:t>in the Student Leadership and Involvement Center</w:t>
      </w:r>
      <w:r w:rsidR="00605376">
        <w:rPr>
          <w:rFonts w:ascii="Calibri" w:hAnsi="Calibri"/>
          <w:sz w:val="20"/>
          <w:szCs w:val="20"/>
        </w:rPr>
        <w:t xml:space="preserve"> should be completed</w:t>
      </w:r>
      <w:r w:rsidRPr="00CA4C18">
        <w:rPr>
          <w:rFonts w:ascii="Calibri" w:hAnsi="Calibri"/>
          <w:sz w:val="20"/>
          <w:szCs w:val="20"/>
        </w:rPr>
        <w:t>.</w:t>
      </w:r>
    </w:p>
    <w:p w:rsidR="002A50F2" w:rsidRPr="00CA4C18" w:rsidRDefault="002A50F2" w:rsidP="002A50F2">
      <w:pPr>
        <w:autoSpaceDE w:val="0"/>
        <w:autoSpaceDN w:val="0"/>
        <w:adjustRightInd w:val="0"/>
        <w:rPr>
          <w:rFonts w:ascii="Calibri" w:hAnsi="Calibri"/>
          <w:color w:val="000000"/>
          <w:sz w:val="20"/>
          <w:szCs w:val="20"/>
        </w:rPr>
      </w:pPr>
    </w:p>
    <w:p w:rsidR="002A50F2" w:rsidRPr="00CA4C18" w:rsidRDefault="002A50F2" w:rsidP="002A50F2">
      <w:pPr>
        <w:rPr>
          <w:rFonts w:ascii="Calibri" w:hAnsi="Calibri"/>
          <w:b/>
          <w:bCs/>
          <w:i/>
          <w:iCs/>
          <w:color w:val="000000"/>
          <w:sz w:val="20"/>
          <w:szCs w:val="20"/>
        </w:rPr>
      </w:pPr>
      <w:r w:rsidRPr="00CA4C18">
        <w:rPr>
          <w:rFonts w:ascii="Calibri" w:hAnsi="Calibri"/>
          <w:b/>
          <w:bCs/>
          <w:i/>
          <w:iCs/>
          <w:color w:val="000000"/>
          <w:sz w:val="20"/>
          <w:szCs w:val="20"/>
        </w:rPr>
        <w:lastRenderedPageBreak/>
        <w:t>Room Reservations</w:t>
      </w:r>
      <w:r w:rsidRPr="00CA4C18">
        <w:rPr>
          <w:rFonts w:ascii="Calibri" w:hAnsi="Calibri"/>
          <w:b/>
          <w:bCs/>
          <w:i/>
          <w:iCs/>
          <w:color w:val="000000"/>
          <w:sz w:val="20"/>
          <w:szCs w:val="20"/>
        </w:rPr>
        <w:tab/>
      </w:r>
    </w:p>
    <w:p w:rsidR="002A50F2" w:rsidRPr="00CA4C18" w:rsidRDefault="002A50F2" w:rsidP="002A50F2">
      <w:pPr>
        <w:rPr>
          <w:rFonts w:ascii="Calibri" w:hAnsi="Calibri"/>
          <w:sz w:val="20"/>
          <w:szCs w:val="20"/>
        </w:rPr>
      </w:pPr>
    </w:p>
    <w:p w:rsidR="002A50F2" w:rsidRPr="00B25D40" w:rsidRDefault="002A50F2" w:rsidP="00EC4F13">
      <w:pPr>
        <w:numPr>
          <w:ilvl w:val="0"/>
          <w:numId w:val="48"/>
        </w:numPr>
        <w:rPr>
          <w:rFonts w:ascii="Calibri" w:hAnsi="Calibri"/>
          <w:sz w:val="20"/>
          <w:szCs w:val="20"/>
        </w:rPr>
      </w:pPr>
      <w:bookmarkStart w:id="515" w:name="_DV_C107"/>
      <w:r w:rsidRPr="00CA4C18">
        <w:rPr>
          <w:rFonts w:ascii="Calibri" w:hAnsi="Calibri"/>
          <w:sz w:val="20"/>
          <w:szCs w:val="20"/>
        </w:rPr>
        <w:t>To reserve</w:t>
      </w:r>
      <w:bookmarkStart w:id="516" w:name="_DV_X113"/>
      <w:bookmarkStart w:id="517" w:name="_DV_C108"/>
      <w:bookmarkEnd w:id="515"/>
      <w:r w:rsidRPr="00CA4C18">
        <w:rPr>
          <w:rFonts w:ascii="Calibri" w:hAnsi="Calibri"/>
          <w:sz w:val="20"/>
          <w:szCs w:val="20"/>
        </w:rPr>
        <w:t xml:space="preserve"> a room in the Skutt Student Center</w:t>
      </w:r>
      <w:bookmarkStart w:id="518" w:name="_DV_C109"/>
      <w:bookmarkEnd w:id="516"/>
      <w:bookmarkEnd w:id="517"/>
      <w:r w:rsidRPr="00CA4C18">
        <w:rPr>
          <w:rFonts w:ascii="Calibri" w:hAnsi="Calibri"/>
          <w:sz w:val="20"/>
          <w:szCs w:val="20"/>
        </w:rPr>
        <w:t xml:space="preserve">, </w:t>
      </w:r>
      <w:bookmarkStart w:id="519" w:name="_DV_M518"/>
      <w:bookmarkEnd w:id="518"/>
      <w:bookmarkEnd w:id="519"/>
      <w:r w:rsidRPr="00CA4C18">
        <w:rPr>
          <w:rFonts w:ascii="Calibri" w:hAnsi="Calibri"/>
          <w:sz w:val="20"/>
          <w:szCs w:val="20"/>
        </w:rPr>
        <w:t xml:space="preserve"> the Reservation Desk in the Skutt Student Center</w:t>
      </w:r>
      <w:bookmarkStart w:id="520" w:name="_DV_C110"/>
      <w:r w:rsidRPr="00CA4C18">
        <w:rPr>
          <w:rFonts w:ascii="Calibri" w:hAnsi="Calibri"/>
          <w:sz w:val="20"/>
          <w:szCs w:val="20"/>
        </w:rPr>
        <w:t>,</w:t>
      </w:r>
      <w:bookmarkStart w:id="521" w:name="_DV_C111"/>
      <w:bookmarkEnd w:id="520"/>
      <w:r w:rsidRPr="00CA4C18">
        <w:rPr>
          <w:rFonts w:ascii="Calibri" w:hAnsi="Calibri"/>
          <w:sz w:val="20"/>
          <w:szCs w:val="20"/>
        </w:rPr>
        <w:t xml:space="preserve"> </w:t>
      </w:r>
      <w:r w:rsidR="00605376">
        <w:rPr>
          <w:rFonts w:ascii="Calibri" w:hAnsi="Calibri"/>
          <w:sz w:val="20"/>
          <w:szCs w:val="20"/>
        </w:rPr>
        <w:t xml:space="preserve">must be called </w:t>
      </w:r>
      <w:r w:rsidRPr="00CA4C18">
        <w:rPr>
          <w:rFonts w:ascii="Calibri" w:hAnsi="Calibri"/>
          <w:sz w:val="20"/>
          <w:szCs w:val="20"/>
        </w:rPr>
        <w:t>at</w:t>
      </w:r>
      <w:bookmarkStart w:id="522" w:name="_DV_M519"/>
      <w:bookmarkEnd w:id="521"/>
      <w:bookmarkEnd w:id="522"/>
      <w:r w:rsidRPr="00CA4C18">
        <w:rPr>
          <w:rFonts w:ascii="Calibri" w:hAnsi="Calibri"/>
          <w:sz w:val="20"/>
          <w:szCs w:val="20"/>
        </w:rPr>
        <w:t xml:space="preserve"> 28</w:t>
      </w:r>
      <w:bookmarkStart w:id="523" w:name="_DV_C115"/>
      <w:r w:rsidRPr="00CA4C18">
        <w:rPr>
          <w:rFonts w:ascii="Calibri" w:hAnsi="Calibri"/>
          <w:sz w:val="20"/>
          <w:szCs w:val="20"/>
        </w:rPr>
        <w:t>0-1700.</w:t>
      </w:r>
      <w:bookmarkStart w:id="524" w:name="_DV_M520"/>
      <w:bookmarkEnd w:id="523"/>
      <w:bookmarkEnd w:id="524"/>
      <w:r w:rsidRPr="00CA4C18">
        <w:rPr>
          <w:rFonts w:ascii="Calibri" w:hAnsi="Calibri"/>
          <w:sz w:val="20"/>
          <w:szCs w:val="20"/>
        </w:rPr>
        <w:t xml:space="preserve"> </w:t>
      </w:r>
      <w:r w:rsidR="00B25D40">
        <w:rPr>
          <w:rFonts w:ascii="Calibri" w:hAnsi="Calibri"/>
          <w:sz w:val="20"/>
          <w:szCs w:val="20"/>
        </w:rPr>
        <w:t xml:space="preserve">  </w:t>
      </w:r>
      <w:r w:rsidR="00B25D40" w:rsidRPr="00B25D40">
        <w:rPr>
          <w:rFonts w:ascii="Calibri" w:hAnsi="Calibri"/>
          <w:sz w:val="20"/>
          <w:szCs w:val="20"/>
        </w:rPr>
        <w:t>To reserve a room in the Harper Center for Student Life and Learning, the Reservations/Even</w:t>
      </w:r>
      <w:r w:rsidR="00B25D40">
        <w:rPr>
          <w:rFonts w:ascii="Calibri" w:hAnsi="Calibri"/>
          <w:sz w:val="20"/>
          <w:szCs w:val="20"/>
        </w:rPr>
        <w:t>t</w:t>
      </w:r>
      <w:r w:rsidR="00B25D40" w:rsidRPr="00B25D40">
        <w:rPr>
          <w:rFonts w:ascii="Calibri" w:hAnsi="Calibri"/>
          <w:sz w:val="20"/>
          <w:szCs w:val="20"/>
        </w:rPr>
        <w:t xml:space="preserve"> Planning Office in the Harper Center </w:t>
      </w:r>
      <w:r w:rsidR="00605376">
        <w:rPr>
          <w:rFonts w:ascii="Calibri" w:hAnsi="Calibri"/>
          <w:sz w:val="20"/>
          <w:szCs w:val="20"/>
        </w:rPr>
        <w:t xml:space="preserve">must be called </w:t>
      </w:r>
      <w:r w:rsidR="00B25D40" w:rsidRPr="00B25D40">
        <w:rPr>
          <w:rFonts w:ascii="Calibri" w:hAnsi="Calibri"/>
          <w:sz w:val="20"/>
          <w:szCs w:val="20"/>
        </w:rPr>
        <w:t>at 280-3358.</w:t>
      </w:r>
    </w:p>
    <w:p w:rsidR="002A50F2" w:rsidRPr="00CA4C18" w:rsidRDefault="002A50F2" w:rsidP="002A50F2">
      <w:pPr>
        <w:rPr>
          <w:rFonts w:ascii="Calibri" w:hAnsi="Calibri"/>
          <w:sz w:val="20"/>
          <w:szCs w:val="20"/>
        </w:rPr>
      </w:pPr>
    </w:p>
    <w:p w:rsidR="002A50F2" w:rsidRPr="00CA4C18" w:rsidRDefault="002A50F2" w:rsidP="00EC4F13">
      <w:pPr>
        <w:numPr>
          <w:ilvl w:val="0"/>
          <w:numId w:val="48"/>
        </w:numPr>
        <w:rPr>
          <w:rFonts w:ascii="Calibri" w:hAnsi="Calibri"/>
          <w:sz w:val="20"/>
          <w:szCs w:val="20"/>
        </w:rPr>
      </w:pPr>
      <w:bookmarkStart w:id="525" w:name="_DV_M521"/>
      <w:bookmarkEnd w:id="525"/>
      <w:r w:rsidRPr="00CA4C18">
        <w:rPr>
          <w:rFonts w:ascii="Calibri" w:hAnsi="Calibri"/>
          <w:sz w:val="20"/>
          <w:szCs w:val="20"/>
        </w:rPr>
        <w:t xml:space="preserve">When making a reservation, the following information </w:t>
      </w:r>
      <w:r w:rsidR="00605376">
        <w:rPr>
          <w:rFonts w:ascii="Calibri" w:hAnsi="Calibri"/>
          <w:sz w:val="20"/>
          <w:szCs w:val="20"/>
        </w:rPr>
        <w:t xml:space="preserve">should be </w:t>
      </w:r>
      <w:r w:rsidRPr="00CA4C18">
        <w:rPr>
          <w:rFonts w:ascii="Calibri" w:hAnsi="Calibri"/>
          <w:sz w:val="20"/>
          <w:szCs w:val="20"/>
        </w:rPr>
        <w:t xml:space="preserve">prepared: </w:t>
      </w:r>
      <w:bookmarkStart w:id="526" w:name="_DV_C116"/>
      <w:r w:rsidRPr="00CA4C18">
        <w:rPr>
          <w:rFonts w:ascii="Calibri" w:hAnsi="Calibri"/>
          <w:sz w:val="20"/>
          <w:szCs w:val="20"/>
        </w:rPr>
        <w:t>1)</w:t>
      </w:r>
      <w:bookmarkStart w:id="527" w:name="_DV_M522"/>
      <w:bookmarkEnd w:id="526"/>
      <w:bookmarkEnd w:id="527"/>
      <w:r>
        <w:rPr>
          <w:rFonts w:ascii="Calibri" w:hAnsi="Calibri"/>
          <w:sz w:val="20"/>
          <w:szCs w:val="20"/>
        </w:rPr>
        <w:t xml:space="preserve"> </w:t>
      </w:r>
      <w:r w:rsidRPr="00CA4C18">
        <w:rPr>
          <w:rFonts w:ascii="Calibri" w:hAnsi="Calibri"/>
          <w:sz w:val="20"/>
          <w:szCs w:val="20"/>
        </w:rPr>
        <w:t>what the room will be used for</w:t>
      </w:r>
      <w:bookmarkStart w:id="528" w:name="_DV_C118"/>
      <w:r w:rsidRPr="00CA4C18">
        <w:rPr>
          <w:rFonts w:ascii="Calibri" w:hAnsi="Calibri"/>
          <w:sz w:val="20"/>
          <w:szCs w:val="20"/>
        </w:rPr>
        <w:t>; 2)</w:t>
      </w:r>
      <w:bookmarkStart w:id="529" w:name="_DV_M523"/>
      <w:bookmarkEnd w:id="528"/>
      <w:bookmarkEnd w:id="529"/>
      <w:r w:rsidRPr="00CA4C18">
        <w:rPr>
          <w:rFonts w:ascii="Calibri" w:hAnsi="Calibri"/>
          <w:sz w:val="20"/>
          <w:szCs w:val="20"/>
        </w:rPr>
        <w:t xml:space="preserve"> the number of people in attendance</w:t>
      </w:r>
      <w:bookmarkStart w:id="530" w:name="_DV_C120"/>
      <w:r w:rsidRPr="00CA4C18">
        <w:rPr>
          <w:rFonts w:ascii="Calibri" w:hAnsi="Calibri"/>
          <w:sz w:val="20"/>
          <w:szCs w:val="20"/>
        </w:rPr>
        <w:t>;</w:t>
      </w:r>
      <w:bookmarkStart w:id="531" w:name="_DV_M524"/>
      <w:bookmarkEnd w:id="530"/>
      <w:bookmarkEnd w:id="531"/>
      <w:r w:rsidRPr="00CA4C18">
        <w:rPr>
          <w:rFonts w:ascii="Calibri" w:hAnsi="Calibri"/>
          <w:sz w:val="20"/>
          <w:szCs w:val="20"/>
        </w:rPr>
        <w:t xml:space="preserve"> and</w:t>
      </w:r>
      <w:bookmarkStart w:id="532" w:name="_DV_C121"/>
      <w:r w:rsidRPr="00CA4C18">
        <w:rPr>
          <w:rFonts w:ascii="Calibri" w:hAnsi="Calibri"/>
          <w:sz w:val="20"/>
          <w:szCs w:val="20"/>
        </w:rPr>
        <w:t xml:space="preserve"> 3)</w:t>
      </w:r>
      <w:bookmarkStart w:id="533" w:name="_DV_M525"/>
      <w:bookmarkEnd w:id="532"/>
      <w:bookmarkEnd w:id="533"/>
      <w:r w:rsidRPr="00CA4C18">
        <w:rPr>
          <w:rFonts w:ascii="Calibri" w:hAnsi="Calibri"/>
          <w:sz w:val="20"/>
          <w:szCs w:val="20"/>
        </w:rPr>
        <w:t xml:space="preserve"> the type of room arrangement and set up.</w:t>
      </w:r>
    </w:p>
    <w:p w:rsidR="002A50F2" w:rsidRPr="00CA4C18" w:rsidRDefault="002A50F2" w:rsidP="002A50F2">
      <w:pPr>
        <w:rPr>
          <w:rFonts w:ascii="Calibri" w:hAnsi="Calibri"/>
          <w:sz w:val="20"/>
          <w:szCs w:val="20"/>
        </w:rPr>
      </w:pPr>
    </w:p>
    <w:p w:rsidR="002A50F2" w:rsidRPr="00CA4C18" w:rsidRDefault="002A50F2" w:rsidP="00EC4F13">
      <w:pPr>
        <w:numPr>
          <w:ilvl w:val="0"/>
          <w:numId w:val="48"/>
        </w:numPr>
        <w:rPr>
          <w:rFonts w:ascii="Calibri" w:hAnsi="Calibri"/>
          <w:sz w:val="20"/>
          <w:szCs w:val="20"/>
        </w:rPr>
      </w:pPr>
      <w:bookmarkStart w:id="534" w:name="_DV_M526"/>
      <w:bookmarkEnd w:id="534"/>
      <w:r w:rsidRPr="00CA4C18">
        <w:rPr>
          <w:rFonts w:ascii="Calibri" w:hAnsi="Calibri"/>
          <w:sz w:val="20"/>
          <w:szCs w:val="20"/>
        </w:rPr>
        <w:t xml:space="preserve">The person making the reservation will </w:t>
      </w:r>
      <w:r w:rsidR="00605376">
        <w:rPr>
          <w:rFonts w:ascii="Calibri" w:hAnsi="Calibri"/>
          <w:sz w:val="20"/>
          <w:szCs w:val="20"/>
        </w:rPr>
        <w:t>receive an email confirmation with a reservation number.</w:t>
      </w:r>
      <w:r w:rsidRPr="00CA4C18">
        <w:rPr>
          <w:rFonts w:ascii="Calibri" w:hAnsi="Calibri"/>
          <w:sz w:val="20"/>
          <w:szCs w:val="20"/>
        </w:rPr>
        <w:t xml:space="preserve"> This information must be verified for accuracy.  </w:t>
      </w:r>
      <w:r w:rsidR="00605376">
        <w:rPr>
          <w:rFonts w:ascii="Calibri" w:hAnsi="Calibri"/>
          <w:sz w:val="20"/>
          <w:szCs w:val="20"/>
        </w:rPr>
        <w:t>A</w:t>
      </w:r>
      <w:r w:rsidRPr="00CA4C18">
        <w:rPr>
          <w:rFonts w:ascii="Calibri" w:hAnsi="Calibri"/>
          <w:sz w:val="20"/>
          <w:szCs w:val="20"/>
        </w:rPr>
        <w:t xml:space="preserve">ny changes to the reservation </w:t>
      </w:r>
      <w:r w:rsidR="00605376">
        <w:rPr>
          <w:rFonts w:ascii="Calibri" w:hAnsi="Calibri"/>
          <w:sz w:val="20"/>
          <w:szCs w:val="20"/>
        </w:rPr>
        <w:t xml:space="preserve">must be made </w:t>
      </w:r>
      <w:r w:rsidRPr="00CA4C18">
        <w:rPr>
          <w:rFonts w:ascii="Calibri" w:hAnsi="Calibri"/>
          <w:sz w:val="20"/>
          <w:szCs w:val="20"/>
        </w:rPr>
        <w:t>as soon as possible.</w:t>
      </w:r>
    </w:p>
    <w:p w:rsidR="002A50F2" w:rsidRPr="00CA4C18" w:rsidRDefault="002A50F2" w:rsidP="002A50F2">
      <w:pPr>
        <w:rPr>
          <w:rFonts w:ascii="Calibri" w:hAnsi="Calibri"/>
          <w:sz w:val="20"/>
          <w:szCs w:val="20"/>
        </w:rPr>
      </w:pPr>
    </w:p>
    <w:p w:rsidR="002A50F2" w:rsidRPr="00CA4C18" w:rsidRDefault="002A50F2" w:rsidP="00EC4F13">
      <w:pPr>
        <w:numPr>
          <w:ilvl w:val="0"/>
          <w:numId w:val="48"/>
        </w:numPr>
        <w:rPr>
          <w:rFonts w:ascii="Calibri" w:hAnsi="Calibri"/>
          <w:sz w:val="20"/>
          <w:szCs w:val="20"/>
        </w:rPr>
      </w:pPr>
      <w:bookmarkStart w:id="535" w:name="_DV_M527"/>
      <w:bookmarkEnd w:id="535"/>
      <w:r w:rsidRPr="00CA4C18">
        <w:rPr>
          <w:rFonts w:ascii="Calibri" w:hAnsi="Calibri"/>
          <w:sz w:val="20"/>
          <w:szCs w:val="20"/>
        </w:rPr>
        <w:t xml:space="preserve">When calling to cancel or change a reservation, </w:t>
      </w:r>
      <w:bookmarkStart w:id="536" w:name="_DV_M528"/>
      <w:bookmarkEnd w:id="536"/>
      <w:r w:rsidRPr="00CA4C18">
        <w:rPr>
          <w:rFonts w:ascii="Calibri" w:hAnsi="Calibri"/>
          <w:sz w:val="20"/>
          <w:szCs w:val="20"/>
        </w:rPr>
        <w:t xml:space="preserve">the reservation number </w:t>
      </w:r>
      <w:r w:rsidR="00605376">
        <w:rPr>
          <w:rFonts w:ascii="Calibri" w:hAnsi="Calibri"/>
          <w:sz w:val="20"/>
          <w:szCs w:val="20"/>
        </w:rPr>
        <w:t>should be at hand</w:t>
      </w:r>
      <w:r w:rsidRPr="00CA4C18">
        <w:rPr>
          <w:rFonts w:ascii="Calibri" w:hAnsi="Calibri"/>
          <w:sz w:val="20"/>
          <w:szCs w:val="20"/>
        </w:rPr>
        <w:t>.</w:t>
      </w:r>
    </w:p>
    <w:p w:rsidR="002A50F2" w:rsidRPr="00CA4C18" w:rsidRDefault="002A50F2" w:rsidP="002A50F2">
      <w:pPr>
        <w:rPr>
          <w:rFonts w:ascii="Calibri" w:hAnsi="Calibri"/>
          <w:sz w:val="20"/>
          <w:szCs w:val="20"/>
        </w:rPr>
      </w:pPr>
    </w:p>
    <w:p w:rsidR="002A50F2" w:rsidRPr="00CA4C18" w:rsidRDefault="00605376" w:rsidP="00EC4F13">
      <w:pPr>
        <w:numPr>
          <w:ilvl w:val="0"/>
          <w:numId w:val="48"/>
        </w:numPr>
        <w:rPr>
          <w:rFonts w:ascii="Calibri" w:hAnsi="Calibri"/>
          <w:sz w:val="20"/>
          <w:szCs w:val="20"/>
        </w:rPr>
      </w:pPr>
      <w:r>
        <w:rPr>
          <w:rFonts w:ascii="Calibri" w:hAnsi="Calibri"/>
          <w:sz w:val="20"/>
          <w:szCs w:val="20"/>
        </w:rPr>
        <w:t>C</w:t>
      </w:r>
      <w:r w:rsidR="002A50F2" w:rsidRPr="00CA4C18">
        <w:rPr>
          <w:rFonts w:ascii="Calibri" w:hAnsi="Calibri"/>
          <w:sz w:val="20"/>
          <w:szCs w:val="20"/>
        </w:rPr>
        <w:t>ancellations</w:t>
      </w:r>
      <w:bookmarkStart w:id="537" w:name="_DV_M530"/>
      <w:bookmarkEnd w:id="537"/>
      <w:r w:rsidR="002A50F2" w:rsidRPr="00CA4C18">
        <w:rPr>
          <w:rFonts w:ascii="Calibri" w:hAnsi="Calibri"/>
          <w:sz w:val="20"/>
          <w:szCs w:val="20"/>
        </w:rPr>
        <w:t xml:space="preserve"> </w:t>
      </w:r>
      <w:r>
        <w:rPr>
          <w:rFonts w:ascii="Calibri" w:hAnsi="Calibri"/>
          <w:sz w:val="20"/>
          <w:szCs w:val="20"/>
        </w:rPr>
        <w:t xml:space="preserve">should be made </w:t>
      </w:r>
      <w:r w:rsidR="002A50F2" w:rsidRPr="00CA4C18">
        <w:rPr>
          <w:rFonts w:ascii="Calibri" w:hAnsi="Calibri"/>
          <w:sz w:val="20"/>
          <w:szCs w:val="20"/>
        </w:rPr>
        <w:t xml:space="preserve">as soon as possible.  There is a $25.00 no-show fee </w:t>
      </w:r>
      <w:r w:rsidR="00F1788F">
        <w:rPr>
          <w:rFonts w:ascii="Calibri" w:hAnsi="Calibri"/>
          <w:sz w:val="20"/>
          <w:szCs w:val="20"/>
        </w:rPr>
        <w:t>for reservations cancelations made the day of</w:t>
      </w:r>
      <w:r w:rsidR="002A50F2" w:rsidRPr="00CA4C18">
        <w:rPr>
          <w:rFonts w:ascii="Calibri" w:hAnsi="Calibri"/>
          <w:sz w:val="20"/>
          <w:szCs w:val="20"/>
        </w:rPr>
        <w:t xml:space="preserve"> and reservation privileges may be revoked if </w:t>
      </w:r>
      <w:r>
        <w:rPr>
          <w:rFonts w:ascii="Calibri" w:hAnsi="Calibri"/>
          <w:sz w:val="20"/>
          <w:szCs w:val="20"/>
        </w:rPr>
        <w:t>CSU</w:t>
      </w:r>
      <w:r w:rsidR="002A50F2" w:rsidRPr="00CA4C18">
        <w:rPr>
          <w:rFonts w:ascii="Calibri" w:hAnsi="Calibri"/>
          <w:sz w:val="20"/>
          <w:szCs w:val="20"/>
        </w:rPr>
        <w:t xml:space="preserve"> </w:t>
      </w:r>
      <w:bookmarkStart w:id="538" w:name="_DV_M531"/>
      <w:bookmarkEnd w:id="538"/>
      <w:r w:rsidR="002A50F2" w:rsidRPr="00CA4C18">
        <w:rPr>
          <w:rFonts w:ascii="Calibri" w:hAnsi="Calibri"/>
          <w:sz w:val="20"/>
          <w:szCs w:val="20"/>
        </w:rPr>
        <w:t>fails to cancel unneeded rooms.</w:t>
      </w:r>
    </w:p>
    <w:p w:rsidR="002A50F2" w:rsidRPr="00CA4C18" w:rsidRDefault="002A50F2" w:rsidP="002A50F2">
      <w:pPr>
        <w:autoSpaceDE w:val="0"/>
        <w:autoSpaceDN w:val="0"/>
        <w:adjustRightInd w:val="0"/>
        <w:rPr>
          <w:rFonts w:ascii="Calibri" w:hAnsi="Calibri"/>
          <w:color w:val="000000"/>
          <w:sz w:val="20"/>
          <w:szCs w:val="20"/>
        </w:rPr>
      </w:pPr>
    </w:p>
    <w:p w:rsidR="002A50F2" w:rsidRPr="00CA4C18" w:rsidRDefault="002A50F2" w:rsidP="002A50F2">
      <w:pPr>
        <w:rPr>
          <w:rFonts w:ascii="Calibri" w:hAnsi="Calibri"/>
          <w:b/>
          <w:bCs/>
          <w:i/>
          <w:iCs/>
          <w:color w:val="000000"/>
          <w:sz w:val="20"/>
          <w:szCs w:val="20"/>
        </w:rPr>
      </w:pPr>
      <w:r w:rsidRPr="00CA4C18">
        <w:rPr>
          <w:rFonts w:ascii="Calibri" w:hAnsi="Calibri"/>
          <w:b/>
          <w:bCs/>
          <w:i/>
          <w:iCs/>
          <w:color w:val="000000"/>
          <w:sz w:val="20"/>
          <w:szCs w:val="20"/>
        </w:rPr>
        <w:t xml:space="preserve">Copy Machine </w:t>
      </w:r>
    </w:p>
    <w:p w:rsidR="002A50F2" w:rsidRPr="00CA4C18" w:rsidRDefault="002A50F2" w:rsidP="002A50F2">
      <w:pPr>
        <w:rPr>
          <w:rFonts w:ascii="Calibri" w:hAnsi="Calibri"/>
          <w:sz w:val="20"/>
          <w:szCs w:val="20"/>
        </w:rPr>
      </w:pPr>
    </w:p>
    <w:p w:rsidR="006C66CC" w:rsidRPr="00CA4C18" w:rsidRDefault="006C66CC" w:rsidP="006C66CC">
      <w:pPr>
        <w:numPr>
          <w:ilvl w:val="0"/>
          <w:numId w:val="49"/>
        </w:numPr>
        <w:rPr>
          <w:rFonts w:ascii="Calibri" w:hAnsi="Calibri"/>
          <w:sz w:val="20"/>
          <w:szCs w:val="20"/>
        </w:rPr>
      </w:pPr>
      <w:bookmarkStart w:id="539" w:name="_DV_M534"/>
      <w:bookmarkEnd w:id="539"/>
      <w:r w:rsidRPr="00CA4C18">
        <w:rPr>
          <w:rFonts w:ascii="Calibri" w:hAnsi="Calibri"/>
          <w:sz w:val="20"/>
          <w:szCs w:val="20"/>
        </w:rPr>
        <w:t xml:space="preserve">For use of the copy machine, </w:t>
      </w:r>
      <w:r>
        <w:rPr>
          <w:rFonts w:ascii="Calibri" w:hAnsi="Calibri"/>
          <w:sz w:val="20"/>
          <w:szCs w:val="20"/>
        </w:rPr>
        <w:t>an executive password is</w:t>
      </w:r>
      <w:r w:rsidRPr="00CA4C18">
        <w:rPr>
          <w:rFonts w:ascii="Calibri" w:hAnsi="Calibri"/>
          <w:sz w:val="20"/>
          <w:szCs w:val="20"/>
        </w:rPr>
        <w:t xml:space="preserve"> assigned to the following </w:t>
      </w:r>
      <w:r w:rsidR="00DD4B3B">
        <w:rPr>
          <w:rFonts w:ascii="Calibri" w:hAnsi="Calibri"/>
          <w:sz w:val="20"/>
          <w:szCs w:val="20"/>
        </w:rPr>
        <w:t>officers</w:t>
      </w:r>
      <w:r w:rsidRPr="00CA4C18">
        <w:rPr>
          <w:rFonts w:ascii="Calibri" w:hAnsi="Calibri"/>
          <w:sz w:val="20"/>
          <w:szCs w:val="20"/>
        </w:rPr>
        <w:t>:</w:t>
      </w:r>
    </w:p>
    <w:p w:rsidR="006C66CC" w:rsidRPr="00CA4C18" w:rsidRDefault="006C66CC" w:rsidP="006C66CC">
      <w:pPr>
        <w:numPr>
          <w:ilvl w:val="0"/>
          <w:numId w:val="50"/>
        </w:numPr>
        <w:ind w:firstLine="360"/>
        <w:rPr>
          <w:rFonts w:ascii="Calibri" w:hAnsi="Calibri"/>
          <w:sz w:val="20"/>
          <w:szCs w:val="20"/>
        </w:rPr>
      </w:pPr>
      <w:r w:rsidRPr="00CA4C18">
        <w:rPr>
          <w:rFonts w:ascii="Calibri" w:hAnsi="Calibri"/>
          <w:sz w:val="20"/>
          <w:szCs w:val="20"/>
        </w:rPr>
        <w:t>President</w:t>
      </w:r>
      <w:r>
        <w:rPr>
          <w:rFonts w:ascii="Calibri" w:hAnsi="Calibri"/>
          <w:sz w:val="20"/>
          <w:szCs w:val="20"/>
        </w:rPr>
        <w:t>;</w:t>
      </w:r>
    </w:p>
    <w:p w:rsidR="006C66CC" w:rsidRPr="00CA4C18" w:rsidRDefault="006C66CC" w:rsidP="006C66CC">
      <w:pPr>
        <w:numPr>
          <w:ilvl w:val="0"/>
          <w:numId w:val="50"/>
        </w:numPr>
        <w:ind w:firstLine="360"/>
        <w:rPr>
          <w:rFonts w:ascii="Calibri" w:hAnsi="Calibri"/>
          <w:sz w:val="20"/>
          <w:szCs w:val="20"/>
        </w:rPr>
      </w:pPr>
      <w:r w:rsidRPr="00CA4C18">
        <w:rPr>
          <w:rFonts w:ascii="Calibri" w:hAnsi="Calibri"/>
          <w:sz w:val="20"/>
          <w:szCs w:val="20"/>
        </w:rPr>
        <w:t xml:space="preserve">Vice </w:t>
      </w:r>
      <w:r w:rsidR="00605376">
        <w:rPr>
          <w:rFonts w:ascii="Calibri" w:hAnsi="Calibri"/>
          <w:sz w:val="20"/>
          <w:szCs w:val="20"/>
        </w:rPr>
        <w:t>p</w:t>
      </w:r>
      <w:r w:rsidRPr="00CA4C18">
        <w:rPr>
          <w:rFonts w:ascii="Calibri" w:hAnsi="Calibri"/>
          <w:sz w:val="20"/>
          <w:szCs w:val="20"/>
        </w:rPr>
        <w:t xml:space="preserve">resident for </w:t>
      </w:r>
      <w:r w:rsidR="00605376">
        <w:rPr>
          <w:rFonts w:ascii="Calibri" w:hAnsi="Calibri"/>
          <w:sz w:val="20"/>
          <w:szCs w:val="20"/>
        </w:rPr>
        <w:t>f</w:t>
      </w:r>
      <w:r w:rsidRPr="00CA4C18">
        <w:rPr>
          <w:rFonts w:ascii="Calibri" w:hAnsi="Calibri"/>
          <w:sz w:val="20"/>
          <w:szCs w:val="20"/>
        </w:rPr>
        <w:t>inance</w:t>
      </w:r>
      <w:r>
        <w:rPr>
          <w:rFonts w:ascii="Calibri" w:hAnsi="Calibri"/>
          <w:sz w:val="20"/>
          <w:szCs w:val="20"/>
        </w:rPr>
        <w:t>;</w:t>
      </w:r>
    </w:p>
    <w:p w:rsidR="006C66CC" w:rsidRPr="00DB7958" w:rsidRDefault="000C32D0" w:rsidP="006C66CC">
      <w:pPr>
        <w:numPr>
          <w:ilvl w:val="0"/>
          <w:numId w:val="50"/>
        </w:numPr>
        <w:ind w:firstLine="360"/>
        <w:rPr>
          <w:rFonts w:ascii="Calibri" w:hAnsi="Calibri"/>
          <w:sz w:val="20"/>
          <w:szCs w:val="20"/>
        </w:rPr>
      </w:pPr>
      <w:r w:rsidRPr="00DB7958">
        <w:rPr>
          <w:rFonts w:ascii="Calibri" w:hAnsi="Calibri"/>
          <w:sz w:val="20"/>
          <w:szCs w:val="20"/>
        </w:rPr>
        <w:t>Executive vice president</w:t>
      </w:r>
      <w:r w:rsidR="006C66CC" w:rsidRPr="00DB7958">
        <w:rPr>
          <w:rFonts w:ascii="Calibri" w:hAnsi="Calibri"/>
          <w:sz w:val="20"/>
          <w:szCs w:val="20"/>
        </w:rPr>
        <w:t>;</w:t>
      </w:r>
    </w:p>
    <w:p w:rsidR="006C66CC" w:rsidRPr="00DB7958" w:rsidRDefault="006C66CC" w:rsidP="006C66CC">
      <w:pPr>
        <w:numPr>
          <w:ilvl w:val="0"/>
          <w:numId w:val="50"/>
        </w:numPr>
        <w:ind w:firstLine="360"/>
        <w:rPr>
          <w:rFonts w:ascii="Calibri" w:hAnsi="Calibri"/>
          <w:sz w:val="20"/>
          <w:szCs w:val="20"/>
        </w:rPr>
      </w:pPr>
      <w:r w:rsidRPr="00DB7958">
        <w:rPr>
          <w:rFonts w:ascii="Calibri" w:hAnsi="Calibri"/>
          <w:sz w:val="20"/>
          <w:szCs w:val="20"/>
        </w:rPr>
        <w:t xml:space="preserve">Vice </w:t>
      </w:r>
      <w:r w:rsidR="00605376" w:rsidRPr="00DB7958">
        <w:rPr>
          <w:rFonts w:ascii="Calibri" w:hAnsi="Calibri"/>
          <w:sz w:val="20"/>
          <w:szCs w:val="20"/>
        </w:rPr>
        <w:t>p</w:t>
      </w:r>
      <w:r w:rsidRPr="00DB7958">
        <w:rPr>
          <w:rFonts w:ascii="Calibri" w:hAnsi="Calibri"/>
          <w:sz w:val="20"/>
          <w:szCs w:val="20"/>
        </w:rPr>
        <w:t xml:space="preserve">resident for </w:t>
      </w:r>
      <w:r w:rsidR="00605376" w:rsidRPr="00DB7958">
        <w:rPr>
          <w:rFonts w:ascii="Calibri" w:hAnsi="Calibri"/>
          <w:sz w:val="20"/>
          <w:szCs w:val="20"/>
        </w:rPr>
        <w:t>p</w:t>
      </w:r>
      <w:r w:rsidRPr="00DB7958">
        <w:rPr>
          <w:rFonts w:ascii="Calibri" w:hAnsi="Calibri"/>
          <w:sz w:val="20"/>
          <w:szCs w:val="20"/>
        </w:rPr>
        <w:t>rogramming;</w:t>
      </w:r>
    </w:p>
    <w:p w:rsidR="006C66CC" w:rsidRPr="00DB7958" w:rsidRDefault="000C32D0" w:rsidP="006C66CC">
      <w:pPr>
        <w:numPr>
          <w:ilvl w:val="0"/>
          <w:numId w:val="50"/>
        </w:numPr>
        <w:ind w:firstLine="360"/>
        <w:rPr>
          <w:rFonts w:ascii="Calibri" w:hAnsi="Calibri"/>
          <w:sz w:val="20"/>
          <w:szCs w:val="20"/>
        </w:rPr>
      </w:pPr>
      <w:r w:rsidRPr="00DB7958">
        <w:rPr>
          <w:rFonts w:ascii="Calibri" w:hAnsi="Calibri"/>
          <w:sz w:val="20"/>
          <w:szCs w:val="20"/>
        </w:rPr>
        <w:t>Speaker of the Board</w:t>
      </w:r>
      <w:r w:rsidR="006C66CC" w:rsidRPr="00DB7958">
        <w:rPr>
          <w:rFonts w:ascii="Calibri" w:hAnsi="Calibri"/>
          <w:sz w:val="20"/>
          <w:szCs w:val="20"/>
        </w:rPr>
        <w:t>.</w:t>
      </w:r>
    </w:p>
    <w:p w:rsidR="006C66CC" w:rsidRPr="00DB7958" w:rsidRDefault="006C66CC" w:rsidP="006C66CC">
      <w:pPr>
        <w:ind w:left="720"/>
        <w:rPr>
          <w:rFonts w:ascii="Calibri" w:hAnsi="Calibri"/>
          <w:sz w:val="20"/>
          <w:szCs w:val="20"/>
        </w:rPr>
      </w:pPr>
    </w:p>
    <w:p w:rsidR="006C66CC" w:rsidRPr="00DB7958" w:rsidRDefault="006C66CC" w:rsidP="006C66CC">
      <w:pPr>
        <w:numPr>
          <w:ilvl w:val="0"/>
          <w:numId w:val="49"/>
        </w:numPr>
        <w:rPr>
          <w:rFonts w:ascii="Calibri" w:hAnsi="Calibri"/>
          <w:sz w:val="20"/>
          <w:szCs w:val="20"/>
        </w:rPr>
      </w:pPr>
      <w:r w:rsidRPr="00DB7958">
        <w:rPr>
          <w:rFonts w:ascii="Calibri" w:hAnsi="Calibri"/>
          <w:sz w:val="20"/>
          <w:szCs w:val="20"/>
        </w:rPr>
        <w:t>For use of the copy machine, a different password is assigned to the Program Board and standing committees.</w:t>
      </w:r>
    </w:p>
    <w:p w:rsidR="002A50F2" w:rsidRPr="00DB7958" w:rsidRDefault="002A50F2" w:rsidP="002A50F2">
      <w:pPr>
        <w:autoSpaceDE w:val="0"/>
        <w:autoSpaceDN w:val="0"/>
        <w:adjustRightInd w:val="0"/>
        <w:rPr>
          <w:rFonts w:ascii="Calibri" w:hAnsi="Calibri"/>
          <w:color w:val="000000"/>
          <w:sz w:val="20"/>
          <w:szCs w:val="20"/>
        </w:rPr>
      </w:pPr>
      <w:bookmarkStart w:id="540" w:name="_DV_M535"/>
      <w:bookmarkStart w:id="541" w:name="_DV_M536"/>
      <w:bookmarkStart w:id="542" w:name="_DV_M537"/>
      <w:bookmarkStart w:id="543" w:name="_DV_M538"/>
      <w:bookmarkStart w:id="544" w:name="_DV_M539"/>
      <w:bookmarkStart w:id="545" w:name="_DV_M540"/>
      <w:bookmarkStart w:id="546" w:name="_DV_M541"/>
      <w:bookmarkEnd w:id="540"/>
      <w:bookmarkEnd w:id="541"/>
      <w:bookmarkEnd w:id="542"/>
      <w:bookmarkEnd w:id="543"/>
      <w:bookmarkEnd w:id="544"/>
      <w:bookmarkEnd w:id="545"/>
      <w:bookmarkEnd w:id="546"/>
    </w:p>
    <w:p w:rsidR="002A50F2" w:rsidRPr="00DB7958" w:rsidRDefault="002A50F2" w:rsidP="002A50F2">
      <w:pPr>
        <w:rPr>
          <w:rFonts w:ascii="Calibri" w:hAnsi="Calibri"/>
          <w:b/>
          <w:bCs/>
          <w:i/>
          <w:iCs/>
          <w:color w:val="000000"/>
          <w:sz w:val="20"/>
          <w:szCs w:val="20"/>
        </w:rPr>
      </w:pPr>
      <w:bookmarkStart w:id="547" w:name="_Toc427476084"/>
      <w:r w:rsidRPr="00DB7958">
        <w:rPr>
          <w:rFonts w:ascii="Calibri" w:hAnsi="Calibri"/>
          <w:b/>
          <w:bCs/>
          <w:i/>
          <w:iCs/>
          <w:color w:val="000000"/>
          <w:sz w:val="20"/>
          <w:szCs w:val="20"/>
        </w:rPr>
        <w:t>Office Supplies</w:t>
      </w:r>
      <w:bookmarkStart w:id="548" w:name="_DV_M544"/>
      <w:bookmarkEnd w:id="547"/>
      <w:bookmarkEnd w:id="548"/>
    </w:p>
    <w:p w:rsidR="002A50F2" w:rsidRPr="00DB7958" w:rsidRDefault="002A50F2" w:rsidP="002A50F2">
      <w:pPr>
        <w:rPr>
          <w:rFonts w:ascii="Calibri" w:hAnsi="Calibri"/>
          <w:sz w:val="20"/>
          <w:szCs w:val="20"/>
        </w:rPr>
      </w:pPr>
    </w:p>
    <w:p w:rsidR="002A50F2" w:rsidRPr="00DB7958" w:rsidRDefault="00594BD3" w:rsidP="00EC4F13">
      <w:pPr>
        <w:numPr>
          <w:ilvl w:val="0"/>
          <w:numId w:val="51"/>
        </w:numPr>
        <w:rPr>
          <w:rFonts w:ascii="Calibri" w:hAnsi="Calibri"/>
          <w:sz w:val="20"/>
          <w:szCs w:val="20"/>
        </w:rPr>
      </w:pPr>
      <w:r w:rsidRPr="00DB7958">
        <w:rPr>
          <w:rFonts w:ascii="Calibri" w:hAnsi="Calibri"/>
          <w:sz w:val="20"/>
          <w:szCs w:val="20"/>
        </w:rPr>
        <w:t>A</w:t>
      </w:r>
      <w:r w:rsidR="002A50F2" w:rsidRPr="00DB7958">
        <w:rPr>
          <w:rFonts w:ascii="Calibri" w:hAnsi="Calibri"/>
          <w:sz w:val="20"/>
          <w:szCs w:val="20"/>
        </w:rPr>
        <w:t xml:space="preserve"> CSU Supplies Purchase Request form </w:t>
      </w:r>
      <w:r w:rsidRPr="00DB7958">
        <w:rPr>
          <w:rFonts w:ascii="Calibri" w:hAnsi="Calibri"/>
          <w:sz w:val="20"/>
          <w:szCs w:val="20"/>
        </w:rPr>
        <w:t xml:space="preserve">shall be completed </w:t>
      </w:r>
      <w:r w:rsidR="002A50F2" w:rsidRPr="00DB7958">
        <w:rPr>
          <w:rFonts w:ascii="Calibri" w:hAnsi="Calibri"/>
          <w:sz w:val="20"/>
          <w:szCs w:val="20"/>
        </w:rPr>
        <w:t xml:space="preserve">for all needed office supplies.  The </w:t>
      </w:r>
      <w:r w:rsidRPr="00DB7958">
        <w:rPr>
          <w:rFonts w:ascii="Calibri" w:hAnsi="Calibri"/>
          <w:sz w:val="20"/>
          <w:szCs w:val="20"/>
        </w:rPr>
        <w:t>v</w:t>
      </w:r>
      <w:r w:rsidR="002A50F2" w:rsidRPr="00DB7958">
        <w:rPr>
          <w:rFonts w:ascii="Calibri" w:hAnsi="Calibri"/>
          <w:sz w:val="20"/>
          <w:szCs w:val="20"/>
        </w:rPr>
        <w:t xml:space="preserve">ice </w:t>
      </w:r>
      <w:r w:rsidRPr="00DB7958">
        <w:rPr>
          <w:rFonts w:ascii="Calibri" w:hAnsi="Calibri"/>
          <w:sz w:val="20"/>
          <w:szCs w:val="20"/>
        </w:rPr>
        <w:t>p</w:t>
      </w:r>
      <w:r w:rsidR="002A50F2" w:rsidRPr="00DB7958">
        <w:rPr>
          <w:rFonts w:ascii="Calibri" w:hAnsi="Calibri"/>
          <w:sz w:val="20"/>
          <w:szCs w:val="20"/>
        </w:rPr>
        <w:t xml:space="preserve">resident for </w:t>
      </w:r>
      <w:r w:rsidRPr="00DB7958">
        <w:rPr>
          <w:rFonts w:ascii="Calibri" w:hAnsi="Calibri"/>
          <w:sz w:val="20"/>
          <w:szCs w:val="20"/>
        </w:rPr>
        <w:t>f</w:t>
      </w:r>
      <w:r w:rsidR="002A50F2" w:rsidRPr="00DB7958">
        <w:rPr>
          <w:rFonts w:ascii="Calibri" w:hAnsi="Calibri"/>
          <w:sz w:val="20"/>
          <w:szCs w:val="20"/>
        </w:rPr>
        <w:t xml:space="preserve">inance </w:t>
      </w:r>
      <w:bookmarkStart w:id="549" w:name="_DV_C132"/>
      <w:r w:rsidR="002A50F2" w:rsidRPr="00DB7958">
        <w:rPr>
          <w:rFonts w:ascii="Calibri" w:hAnsi="Calibri"/>
          <w:sz w:val="20"/>
          <w:szCs w:val="20"/>
        </w:rPr>
        <w:t>will verify</w:t>
      </w:r>
      <w:bookmarkStart w:id="550" w:name="_DV_M547"/>
      <w:bookmarkEnd w:id="549"/>
      <w:bookmarkEnd w:id="550"/>
      <w:r w:rsidR="002A50F2" w:rsidRPr="00DB7958">
        <w:rPr>
          <w:rFonts w:ascii="Calibri" w:hAnsi="Calibri"/>
          <w:sz w:val="20"/>
          <w:szCs w:val="20"/>
        </w:rPr>
        <w:t xml:space="preserve"> the need and </w:t>
      </w:r>
      <w:bookmarkStart w:id="551" w:name="_DV_C134"/>
      <w:r w:rsidR="002A50F2" w:rsidRPr="00DB7958">
        <w:rPr>
          <w:rFonts w:ascii="Calibri" w:hAnsi="Calibri"/>
          <w:sz w:val="20"/>
          <w:szCs w:val="20"/>
        </w:rPr>
        <w:t>forward</w:t>
      </w:r>
      <w:bookmarkStart w:id="552" w:name="_DV_M548"/>
      <w:bookmarkEnd w:id="551"/>
      <w:bookmarkEnd w:id="552"/>
      <w:r w:rsidR="002A50F2" w:rsidRPr="00DB7958">
        <w:rPr>
          <w:rFonts w:ascii="Calibri" w:hAnsi="Calibri"/>
          <w:sz w:val="20"/>
          <w:szCs w:val="20"/>
        </w:rPr>
        <w:t xml:space="preserve"> the request to the </w:t>
      </w:r>
      <w:r w:rsidRPr="00DB7958">
        <w:rPr>
          <w:rFonts w:ascii="Calibri" w:hAnsi="Calibri"/>
          <w:sz w:val="20"/>
          <w:szCs w:val="20"/>
        </w:rPr>
        <w:t>Creighton employee charged with assisting with such orders, currently the Business Manager of Skutt and Harper Centers, and/or his/her staff</w:t>
      </w:r>
      <w:r w:rsidR="002A50F2" w:rsidRPr="00DB7958">
        <w:rPr>
          <w:rFonts w:ascii="Calibri" w:hAnsi="Calibri"/>
          <w:sz w:val="20"/>
          <w:szCs w:val="20"/>
        </w:rPr>
        <w:t xml:space="preserve">. </w:t>
      </w:r>
    </w:p>
    <w:p w:rsidR="002A50F2" w:rsidRPr="00DB7958" w:rsidRDefault="002A50F2" w:rsidP="002A50F2">
      <w:pPr>
        <w:rPr>
          <w:rFonts w:ascii="Calibri" w:hAnsi="Calibri"/>
          <w:sz w:val="20"/>
          <w:szCs w:val="20"/>
        </w:rPr>
      </w:pPr>
    </w:p>
    <w:p w:rsidR="002A50F2" w:rsidRPr="00DB7958" w:rsidRDefault="002A50F2" w:rsidP="00EC4F13">
      <w:pPr>
        <w:numPr>
          <w:ilvl w:val="0"/>
          <w:numId w:val="51"/>
        </w:numPr>
        <w:rPr>
          <w:rFonts w:ascii="Calibri" w:hAnsi="Calibri"/>
          <w:sz w:val="20"/>
          <w:szCs w:val="20"/>
        </w:rPr>
      </w:pPr>
      <w:bookmarkStart w:id="553" w:name="_DV_M549"/>
      <w:bookmarkEnd w:id="553"/>
      <w:r w:rsidRPr="00DB7958">
        <w:rPr>
          <w:rFonts w:ascii="Calibri" w:hAnsi="Calibri"/>
          <w:sz w:val="20"/>
          <w:szCs w:val="20"/>
        </w:rPr>
        <w:t xml:space="preserve">Pay-Less Office Supply is the contracted vendor for Creighton University, and the only vendor from which office supplies can be purchased.  All office supplies must be purchased through Pay-Less unless prior approval is obtained from Purchasing. </w:t>
      </w:r>
      <w:bookmarkStart w:id="554" w:name="_DV_X136"/>
      <w:bookmarkStart w:id="555" w:name="_DV_C135"/>
      <w:r w:rsidRPr="00DB7958">
        <w:rPr>
          <w:rFonts w:ascii="Calibri" w:hAnsi="Calibri"/>
          <w:sz w:val="20"/>
          <w:szCs w:val="20"/>
        </w:rPr>
        <w:t>Typical delivery time is one day.</w:t>
      </w:r>
      <w:bookmarkEnd w:id="554"/>
      <w:bookmarkEnd w:id="555"/>
      <w:r w:rsidRPr="00DB7958">
        <w:rPr>
          <w:rFonts w:ascii="Calibri" w:hAnsi="Calibri"/>
          <w:sz w:val="20"/>
          <w:szCs w:val="20"/>
        </w:rPr>
        <w:t xml:space="preserve">  </w:t>
      </w:r>
      <w:bookmarkStart w:id="556" w:name="_DV_M550"/>
      <w:bookmarkEnd w:id="556"/>
      <w:r w:rsidRPr="00DB7958">
        <w:rPr>
          <w:rFonts w:ascii="Calibri" w:hAnsi="Calibri"/>
          <w:sz w:val="20"/>
          <w:szCs w:val="20"/>
        </w:rPr>
        <w:t xml:space="preserve">The </w:t>
      </w:r>
      <w:r w:rsidR="00594BD3" w:rsidRPr="00DB7958">
        <w:rPr>
          <w:rFonts w:ascii="Calibri" w:hAnsi="Calibri"/>
          <w:sz w:val="20"/>
          <w:szCs w:val="20"/>
        </w:rPr>
        <w:t>Creighton employee charged with assisting with such orders likely</w:t>
      </w:r>
      <w:r w:rsidRPr="00DB7958">
        <w:rPr>
          <w:rFonts w:ascii="Calibri" w:hAnsi="Calibri"/>
          <w:sz w:val="20"/>
          <w:szCs w:val="20"/>
        </w:rPr>
        <w:t xml:space="preserve"> has a product catalog of all available items.</w:t>
      </w:r>
    </w:p>
    <w:p w:rsidR="002A50F2" w:rsidRPr="00DB7958" w:rsidRDefault="002A50F2" w:rsidP="002A50F2">
      <w:pPr>
        <w:rPr>
          <w:rFonts w:ascii="Calibri" w:hAnsi="Calibri"/>
          <w:sz w:val="20"/>
          <w:szCs w:val="20"/>
        </w:rPr>
      </w:pPr>
    </w:p>
    <w:p w:rsidR="002A50F2" w:rsidRPr="00DB7958" w:rsidRDefault="002A50F2" w:rsidP="00EC4F13">
      <w:pPr>
        <w:numPr>
          <w:ilvl w:val="0"/>
          <w:numId w:val="51"/>
        </w:numPr>
        <w:rPr>
          <w:rFonts w:ascii="Calibri" w:hAnsi="Calibri"/>
          <w:sz w:val="20"/>
          <w:szCs w:val="20"/>
        </w:rPr>
      </w:pPr>
      <w:bookmarkStart w:id="557" w:name="_DV_M551"/>
      <w:bookmarkEnd w:id="557"/>
      <w:r w:rsidRPr="00DB7958">
        <w:rPr>
          <w:rFonts w:ascii="Calibri" w:hAnsi="Calibri"/>
          <w:sz w:val="20"/>
          <w:szCs w:val="20"/>
        </w:rPr>
        <w:t xml:space="preserve">Letterhead and envelopes are purchased through </w:t>
      </w:r>
      <w:r w:rsidR="00605376" w:rsidRPr="00DB7958">
        <w:rPr>
          <w:rFonts w:ascii="Calibri" w:hAnsi="Calibri"/>
          <w:sz w:val="20"/>
          <w:szCs w:val="20"/>
        </w:rPr>
        <w:t>Creighton University Print Center</w:t>
      </w:r>
      <w:r w:rsidRPr="00DB7958">
        <w:rPr>
          <w:rFonts w:ascii="Calibri" w:hAnsi="Calibri"/>
          <w:sz w:val="20"/>
          <w:szCs w:val="20"/>
        </w:rPr>
        <w:t xml:space="preserve">.  </w:t>
      </w:r>
    </w:p>
    <w:p w:rsidR="002A50F2" w:rsidRPr="00DB7958" w:rsidRDefault="002A50F2" w:rsidP="002A50F2">
      <w:pPr>
        <w:autoSpaceDE w:val="0"/>
        <w:autoSpaceDN w:val="0"/>
        <w:adjustRightInd w:val="0"/>
        <w:rPr>
          <w:rFonts w:ascii="Calibri" w:hAnsi="Calibri"/>
          <w:color w:val="000000"/>
          <w:sz w:val="20"/>
          <w:szCs w:val="20"/>
        </w:rPr>
      </w:pPr>
    </w:p>
    <w:p w:rsidR="002A50F2" w:rsidRPr="00DB7958" w:rsidRDefault="002A50F2" w:rsidP="002A50F2">
      <w:pPr>
        <w:rPr>
          <w:rFonts w:ascii="Calibri" w:hAnsi="Calibri"/>
          <w:b/>
          <w:bCs/>
          <w:i/>
          <w:iCs/>
          <w:color w:val="000000"/>
          <w:sz w:val="20"/>
          <w:szCs w:val="20"/>
        </w:rPr>
      </w:pPr>
      <w:bookmarkStart w:id="558" w:name="_Toc427476083"/>
      <w:r w:rsidRPr="00DB7958">
        <w:rPr>
          <w:rFonts w:ascii="Calibri" w:hAnsi="Calibri"/>
          <w:b/>
          <w:bCs/>
          <w:i/>
          <w:iCs/>
          <w:color w:val="000000"/>
          <w:sz w:val="20"/>
          <w:szCs w:val="20"/>
        </w:rPr>
        <w:t>Telephone Procedures</w:t>
      </w:r>
      <w:bookmarkEnd w:id="558"/>
    </w:p>
    <w:p w:rsidR="002A50F2" w:rsidRPr="00DB7958" w:rsidRDefault="002A50F2" w:rsidP="002A50F2">
      <w:pPr>
        <w:rPr>
          <w:rFonts w:ascii="Calibri" w:hAnsi="Calibri"/>
          <w:sz w:val="20"/>
          <w:szCs w:val="20"/>
        </w:rPr>
      </w:pPr>
    </w:p>
    <w:p w:rsidR="002A50F2" w:rsidRPr="00DB7958" w:rsidRDefault="002A50F2" w:rsidP="00EC4F13">
      <w:pPr>
        <w:numPr>
          <w:ilvl w:val="0"/>
          <w:numId w:val="52"/>
        </w:numPr>
        <w:rPr>
          <w:rFonts w:ascii="Calibri" w:hAnsi="Calibri"/>
          <w:sz w:val="20"/>
          <w:szCs w:val="20"/>
        </w:rPr>
      </w:pPr>
      <w:bookmarkStart w:id="559" w:name="_DV_M555"/>
      <w:bookmarkEnd w:id="559"/>
      <w:r w:rsidRPr="00DB7958">
        <w:rPr>
          <w:rFonts w:ascii="Calibri" w:hAnsi="Calibri"/>
          <w:sz w:val="20"/>
          <w:szCs w:val="20"/>
        </w:rPr>
        <w:t xml:space="preserve">Upon the appointment of new </w:t>
      </w:r>
      <w:r w:rsidR="00605376" w:rsidRPr="00DB7958">
        <w:rPr>
          <w:rFonts w:ascii="Calibri" w:hAnsi="Calibri"/>
          <w:sz w:val="20"/>
          <w:szCs w:val="20"/>
        </w:rPr>
        <w:t>e</w:t>
      </w:r>
      <w:r w:rsidRPr="00DB7958">
        <w:rPr>
          <w:rFonts w:ascii="Calibri" w:hAnsi="Calibri"/>
          <w:sz w:val="20"/>
          <w:szCs w:val="20"/>
        </w:rPr>
        <w:t xml:space="preserve">xecutive </w:t>
      </w:r>
      <w:r w:rsidR="00605376" w:rsidRPr="00DB7958">
        <w:rPr>
          <w:rFonts w:ascii="Calibri" w:hAnsi="Calibri"/>
          <w:sz w:val="20"/>
          <w:szCs w:val="20"/>
        </w:rPr>
        <w:t>o</w:t>
      </w:r>
      <w:r w:rsidRPr="00DB7958">
        <w:rPr>
          <w:rFonts w:ascii="Calibri" w:hAnsi="Calibri"/>
          <w:sz w:val="20"/>
          <w:szCs w:val="20"/>
        </w:rPr>
        <w:t xml:space="preserve">fficers and Program Board, it is necessary to discontinue the old long distance access code held by the previous officers, and assign a new </w:t>
      </w:r>
      <w:r w:rsidRPr="00DB7958">
        <w:rPr>
          <w:rFonts w:ascii="Calibri" w:hAnsi="Calibri"/>
          <w:sz w:val="20"/>
          <w:szCs w:val="20"/>
        </w:rPr>
        <w:lastRenderedPageBreak/>
        <w:t xml:space="preserve">code for each new officer.  This is done </w:t>
      </w:r>
      <w:bookmarkStart w:id="560" w:name="_DV_C139"/>
      <w:r w:rsidRPr="00DB7958">
        <w:rPr>
          <w:rFonts w:ascii="Calibri" w:hAnsi="Calibri"/>
          <w:sz w:val="20"/>
          <w:szCs w:val="20"/>
        </w:rPr>
        <w:t xml:space="preserve">by </w:t>
      </w:r>
      <w:bookmarkEnd w:id="560"/>
      <w:r w:rsidRPr="00DB7958">
        <w:rPr>
          <w:rFonts w:ascii="Calibri" w:hAnsi="Calibri"/>
          <w:sz w:val="20"/>
          <w:szCs w:val="20"/>
        </w:rPr>
        <w:t>submitting an online form to the Division of Information Technology at Creighton.  Please indicate</w:t>
      </w:r>
      <w:bookmarkStart w:id="561" w:name="_DV_C140"/>
      <w:r w:rsidRPr="00DB7958">
        <w:rPr>
          <w:rFonts w:ascii="Calibri" w:hAnsi="Calibri"/>
          <w:sz w:val="20"/>
          <w:szCs w:val="20"/>
        </w:rPr>
        <w:t>: 1)</w:t>
      </w:r>
      <w:bookmarkStart w:id="562" w:name="_DV_M557"/>
      <w:bookmarkEnd w:id="561"/>
      <w:bookmarkEnd w:id="562"/>
      <w:r w:rsidRPr="00DB7958">
        <w:rPr>
          <w:rFonts w:ascii="Calibri" w:hAnsi="Calibri"/>
          <w:sz w:val="20"/>
          <w:szCs w:val="20"/>
        </w:rPr>
        <w:t xml:space="preserve"> the name</w:t>
      </w:r>
      <w:bookmarkStart w:id="563" w:name="_DV_C142"/>
      <w:r w:rsidRPr="00DB7958">
        <w:rPr>
          <w:rFonts w:ascii="Calibri" w:hAnsi="Calibri"/>
          <w:sz w:val="20"/>
          <w:szCs w:val="20"/>
        </w:rPr>
        <w:t xml:space="preserve"> of each previous officer; 2) the</w:t>
      </w:r>
      <w:bookmarkStart w:id="564" w:name="_DV_M558"/>
      <w:bookmarkEnd w:id="563"/>
      <w:bookmarkEnd w:id="564"/>
      <w:r w:rsidRPr="00DB7958">
        <w:rPr>
          <w:rFonts w:ascii="Calibri" w:hAnsi="Calibri"/>
          <w:sz w:val="20"/>
          <w:szCs w:val="20"/>
        </w:rPr>
        <w:t xml:space="preserve"> Net ID number </w:t>
      </w:r>
      <w:bookmarkStart w:id="565" w:name="_DV_C144"/>
      <w:r w:rsidRPr="00DB7958">
        <w:rPr>
          <w:rFonts w:ascii="Calibri" w:hAnsi="Calibri"/>
          <w:sz w:val="20"/>
          <w:szCs w:val="20"/>
        </w:rPr>
        <w:t>of each previous officer; 3) the</w:t>
      </w:r>
      <w:bookmarkStart w:id="566" w:name="_DV_M559"/>
      <w:bookmarkEnd w:id="565"/>
      <w:bookmarkEnd w:id="566"/>
      <w:r w:rsidRPr="00DB7958">
        <w:rPr>
          <w:rFonts w:ascii="Calibri" w:hAnsi="Calibri"/>
          <w:sz w:val="20"/>
          <w:szCs w:val="20"/>
        </w:rPr>
        <w:t xml:space="preserve"> access number to be deleted</w:t>
      </w:r>
      <w:bookmarkStart w:id="567" w:name="_DV_C145"/>
      <w:r w:rsidRPr="00DB7958">
        <w:rPr>
          <w:rFonts w:ascii="Calibri" w:hAnsi="Calibri"/>
          <w:sz w:val="20"/>
          <w:szCs w:val="20"/>
        </w:rPr>
        <w:t>;</w:t>
      </w:r>
      <w:bookmarkStart w:id="568" w:name="_DV_M560"/>
      <w:bookmarkEnd w:id="567"/>
      <w:bookmarkEnd w:id="568"/>
      <w:r w:rsidRPr="00DB7958">
        <w:rPr>
          <w:rFonts w:ascii="Calibri" w:hAnsi="Calibri"/>
          <w:sz w:val="20"/>
          <w:szCs w:val="20"/>
        </w:rPr>
        <w:t xml:space="preserve"> </w:t>
      </w:r>
      <w:bookmarkStart w:id="569" w:name="_DV_C147"/>
      <w:r w:rsidRPr="00DB7958">
        <w:rPr>
          <w:rFonts w:ascii="Calibri" w:hAnsi="Calibri"/>
          <w:sz w:val="20"/>
          <w:szCs w:val="20"/>
        </w:rPr>
        <w:t>4)</w:t>
      </w:r>
      <w:bookmarkStart w:id="570" w:name="_DV_M561"/>
      <w:bookmarkEnd w:id="569"/>
      <w:bookmarkEnd w:id="570"/>
      <w:r w:rsidRPr="00DB7958">
        <w:rPr>
          <w:rFonts w:ascii="Calibri" w:hAnsi="Calibri"/>
          <w:sz w:val="20"/>
          <w:szCs w:val="20"/>
        </w:rPr>
        <w:t xml:space="preserve"> the name </w:t>
      </w:r>
      <w:bookmarkStart w:id="571" w:name="_DV_C148"/>
      <w:r w:rsidRPr="00DB7958">
        <w:rPr>
          <w:rFonts w:ascii="Calibri" w:hAnsi="Calibri"/>
          <w:sz w:val="20"/>
          <w:szCs w:val="20"/>
        </w:rPr>
        <w:t xml:space="preserve">of new officers; </w:t>
      </w:r>
      <w:bookmarkStart w:id="572" w:name="_DV_M562"/>
      <w:bookmarkEnd w:id="571"/>
      <w:bookmarkEnd w:id="572"/>
      <w:r w:rsidRPr="00DB7958">
        <w:rPr>
          <w:rFonts w:ascii="Calibri" w:hAnsi="Calibri"/>
          <w:sz w:val="20"/>
          <w:szCs w:val="20"/>
        </w:rPr>
        <w:t>and</w:t>
      </w:r>
      <w:bookmarkStart w:id="573" w:name="_DV_C149"/>
      <w:r w:rsidRPr="00DB7958">
        <w:rPr>
          <w:rFonts w:ascii="Calibri" w:hAnsi="Calibri"/>
          <w:sz w:val="20"/>
          <w:szCs w:val="20"/>
        </w:rPr>
        <w:t xml:space="preserve"> 5) the</w:t>
      </w:r>
      <w:bookmarkStart w:id="574" w:name="_DV_M563"/>
      <w:bookmarkEnd w:id="573"/>
      <w:bookmarkEnd w:id="574"/>
      <w:r w:rsidRPr="00DB7958">
        <w:rPr>
          <w:rFonts w:ascii="Calibri" w:hAnsi="Calibri"/>
          <w:sz w:val="20"/>
          <w:szCs w:val="20"/>
        </w:rPr>
        <w:t xml:space="preserve"> Ned ID number of the new officer</w:t>
      </w:r>
      <w:bookmarkStart w:id="575" w:name="_DV_C151"/>
      <w:r w:rsidRPr="00DB7958">
        <w:rPr>
          <w:rFonts w:ascii="Calibri" w:hAnsi="Calibri"/>
          <w:sz w:val="20"/>
          <w:szCs w:val="20"/>
        </w:rPr>
        <w:t>; and 6)</w:t>
      </w:r>
      <w:bookmarkStart w:id="576" w:name="_DV_M564"/>
      <w:bookmarkEnd w:id="575"/>
      <w:bookmarkEnd w:id="576"/>
      <w:r w:rsidRPr="00DB7958">
        <w:rPr>
          <w:rFonts w:ascii="Calibri" w:hAnsi="Calibri"/>
          <w:sz w:val="20"/>
          <w:szCs w:val="20"/>
        </w:rPr>
        <w:t xml:space="preserve"> the CSU account number that will be charged for the long distance charges.</w:t>
      </w:r>
    </w:p>
    <w:p w:rsidR="002A50F2" w:rsidRPr="00DB7958" w:rsidRDefault="002A50F2" w:rsidP="002A50F2">
      <w:pPr>
        <w:rPr>
          <w:rFonts w:ascii="Calibri" w:hAnsi="Calibri"/>
          <w:sz w:val="20"/>
          <w:szCs w:val="20"/>
        </w:rPr>
      </w:pPr>
    </w:p>
    <w:p w:rsidR="002A50F2" w:rsidRPr="00DB7958" w:rsidRDefault="002A50F2" w:rsidP="00EC4F13">
      <w:pPr>
        <w:numPr>
          <w:ilvl w:val="0"/>
          <w:numId w:val="52"/>
        </w:numPr>
        <w:rPr>
          <w:rFonts w:ascii="Calibri" w:hAnsi="Calibri"/>
          <w:sz w:val="20"/>
          <w:szCs w:val="20"/>
        </w:rPr>
      </w:pPr>
      <w:bookmarkStart w:id="577" w:name="_DV_M565"/>
      <w:bookmarkEnd w:id="577"/>
      <w:r w:rsidRPr="00DB7958">
        <w:rPr>
          <w:rFonts w:ascii="Calibri" w:hAnsi="Calibri"/>
          <w:sz w:val="20"/>
          <w:szCs w:val="20"/>
        </w:rPr>
        <w:t>Long distance service is to be used for CSU business only.</w:t>
      </w:r>
    </w:p>
    <w:p w:rsidR="002A50F2" w:rsidRPr="00DB7958" w:rsidRDefault="002A50F2" w:rsidP="002A50F2">
      <w:pPr>
        <w:rPr>
          <w:rFonts w:ascii="Calibri" w:hAnsi="Calibri"/>
          <w:sz w:val="20"/>
          <w:szCs w:val="20"/>
        </w:rPr>
      </w:pPr>
      <w:r w:rsidRPr="00DB7958">
        <w:rPr>
          <w:rFonts w:ascii="Calibri" w:hAnsi="Calibri"/>
          <w:sz w:val="20"/>
          <w:szCs w:val="20"/>
        </w:rPr>
        <w:t xml:space="preserve">                       </w:t>
      </w:r>
    </w:p>
    <w:p w:rsidR="002A50F2" w:rsidRPr="00DB7958" w:rsidRDefault="002A50F2" w:rsidP="002A50F2">
      <w:pPr>
        <w:rPr>
          <w:rFonts w:ascii="Calibri" w:hAnsi="Calibri"/>
          <w:b/>
          <w:bCs/>
          <w:i/>
          <w:iCs/>
          <w:color w:val="000000"/>
          <w:sz w:val="20"/>
          <w:szCs w:val="20"/>
        </w:rPr>
      </w:pPr>
      <w:r w:rsidRPr="00DB7958">
        <w:rPr>
          <w:rFonts w:ascii="Calibri" w:hAnsi="Calibri"/>
          <w:b/>
          <w:bCs/>
          <w:i/>
          <w:iCs/>
          <w:color w:val="000000"/>
          <w:sz w:val="20"/>
          <w:szCs w:val="20"/>
        </w:rPr>
        <w:t>Computer Rotation Schedule</w:t>
      </w:r>
    </w:p>
    <w:p w:rsidR="002A50F2" w:rsidRPr="00DB7958" w:rsidRDefault="002A50F2" w:rsidP="002A50F2">
      <w:pPr>
        <w:rPr>
          <w:rFonts w:ascii="Calibri" w:hAnsi="Calibri"/>
          <w:sz w:val="20"/>
          <w:szCs w:val="20"/>
        </w:rPr>
      </w:pPr>
      <w:r w:rsidRPr="00DB7958">
        <w:rPr>
          <w:rFonts w:ascii="Calibri" w:hAnsi="Calibri"/>
          <w:sz w:val="20"/>
          <w:szCs w:val="20"/>
        </w:rPr>
        <w:t xml:space="preserve">                       </w:t>
      </w:r>
    </w:p>
    <w:p w:rsidR="009E089E" w:rsidRPr="00DB7958" w:rsidRDefault="002A50F2" w:rsidP="00EC4F13">
      <w:pPr>
        <w:numPr>
          <w:ilvl w:val="0"/>
          <w:numId w:val="53"/>
        </w:numPr>
        <w:rPr>
          <w:rFonts w:ascii="Calibri" w:hAnsi="Calibri"/>
          <w:sz w:val="20"/>
          <w:szCs w:val="20"/>
        </w:rPr>
      </w:pPr>
      <w:r w:rsidRPr="00DB7958">
        <w:rPr>
          <w:rFonts w:ascii="Calibri" w:hAnsi="Calibri"/>
          <w:sz w:val="20"/>
          <w:szCs w:val="20"/>
        </w:rPr>
        <w:t xml:space="preserve">Two CSU computers will be purchased every summer at the beginning of the fiscal year. Every year, </w:t>
      </w:r>
      <w:r w:rsidR="009E089E" w:rsidRPr="00DB7958">
        <w:rPr>
          <w:rFonts w:ascii="Calibri" w:hAnsi="Calibri"/>
          <w:sz w:val="20"/>
          <w:szCs w:val="20"/>
        </w:rPr>
        <w:t>one of the old computers</w:t>
      </w:r>
      <w:r w:rsidRPr="00DB7958">
        <w:rPr>
          <w:rFonts w:ascii="Calibri" w:hAnsi="Calibri"/>
          <w:sz w:val="20"/>
          <w:szCs w:val="20"/>
        </w:rPr>
        <w:t xml:space="preserve"> will</w:t>
      </w:r>
      <w:r w:rsidR="009E089E" w:rsidRPr="00DB7958">
        <w:rPr>
          <w:rFonts w:ascii="Calibri" w:hAnsi="Calibri"/>
          <w:sz w:val="20"/>
          <w:szCs w:val="20"/>
        </w:rPr>
        <w:t xml:space="preserve"> be given to the </w:t>
      </w:r>
      <w:r w:rsidR="00605376" w:rsidRPr="00DB7958">
        <w:rPr>
          <w:rFonts w:ascii="Calibri" w:hAnsi="Calibri"/>
          <w:sz w:val="20"/>
          <w:szCs w:val="20"/>
        </w:rPr>
        <w:t>r</w:t>
      </w:r>
      <w:r w:rsidR="009E089E" w:rsidRPr="00DB7958">
        <w:rPr>
          <w:rFonts w:ascii="Calibri" w:hAnsi="Calibri"/>
          <w:sz w:val="20"/>
          <w:szCs w:val="20"/>
        </w:rPr>
        <w:t>epresentative/</w:t>
      </w:r>
      <w:r w:rsidR="00605376" w:rsidRPr="00DB7958">
        <w:rPr>
          <w:rFonts w:ascii="Calibri" w:hAnsi="Calibri"/>
          <w:sz w:val="20"/>
          <w:szCs w:val="20"/>
        </w:rPr>
        <w:t>c</w:t>
      </w:r>
      <w:r w:rsidR="009E089E" w:rsidRPr="00DB7958">
        <w:rPr>
          <w:rFonts w:ascii="Calibri" w:hAnsi="Calibri"/>
          <w:sz w:val="20"/>
          <w:szCs w:val="20"/>
        </w:rPr>
        <w:t>oordinator workstation.</w:t>
      </w:r>
    </w:p>
    <w:p w:rsidR="009E089E" w:rsidRPr="00DB7958" w:rsidRDefault="009E089E" w:rsidP="009E089E">
      <w:pPr>
        <w:ind w:left="720"/>
        <w:rPr>
          <w:rFonts w:ascii="Calibri" w:hAnsi="Calibri"/>
          <w:sz w:val="20"/>
          <w:szCs w:val="20"/>
        </w:rPr>
      </w:pPr>
    </w:p>
    <w:p w:rsidR="002A50F2" w:rsidRPr="00DB7958" w:rsidRDefault="002A50F2" w:rsidP="00EC4F13">
      <w:pPr>
        <w:numPr>
          <w:ilvl w:val="0"/>
          <w:numId w:val="53"/>
        </w:numPr>
        <w:rPr>
          <w:rFonts w:ascii="Calibri" w:hAnsi="Calibri"/>
          <w:sz w:val="20"/>
          <w:szCs w:val="20"/>
        </w:rPr>
      </w:pPr>
      <w:r w:rsidRPr="00DB7958">
        <w:rPr>
          <w:rFonts w:ascii="Calibri" w:hAnsi="Calibri"/>
          <w:sz w:val="20"/>
          <w:szCs w:val="20"/>
        </w:rPr>
        <w:t xml:space="preserve">The two computers that are replaced in the representative and Program Board workstations may be used in the Program Board cubicle or given to other student organizations with offices in the Student </w:t>
      </w:r>
      <w:r w:rsidR="00613F9C">
        <w:rPr>
          <w:rFonts w:ascii="Calibri" w:hAnsi="Calibri"/>
          <w:sz w:val="20"/>
          <w:szCs w:val="20"/>
        </w:rPr>
        <w:t>Leadership and Involvement Center</w:t>
      </w:r>
      <w:r w:rsidR="009E089E" w:rsidRPr="00DB7958">
        <w:rPr>
          <w:rFonts w:ascii="Calibri" w:hAnsi="Calibri"/>
          <w:sz w:val="20"/>
          <w:szCs w:val="20"/>
        </w:rPr>
        <w:t>(e.g. Panhelle</w:t>
      </w:r>
      <w:r w:rsidRPr="00DB7958">
        <w:rPr>
          <w:rFonts w:ascii="Calibri" w:hAnsi="Calibri"/>
          <w:sz w:val="20"/>
          <w:szCs w:val="20"/>
        </w:rPr>
        <w:t>nic Council, InterFraternity Council, or the Freshman Leadership Program)</w:t>
      </w:r>
    </w:p>
    <w:p w:rsidR="002A50F2" w:rsidRPr="00DB7958" w:rsidRDefault="002A50F2" w:rsidP="002A50F2">
      <w:pPr>
        <w:ind w:left="360"/>
        <w:rPr>
          <w:rFonts w:ascii="Calibri" w:hAnsi="Calibri"/>
          <w:sz w:val="20"/>
          <w:szCs w:val="20"/>
        </w:rPr>
      </w:pPr>
    </w:p>
    <w:p w:rsidR="002A50F2" w:rsidRPr="00DB7958" w:rsidRDefault="002A50F2" w:rsidP="00EC4F13">
      <w:pPr>
        <w:numPr>
          <w:ilvl w:val="0"/>
          <w:numId w:val="53"/>
        </w:numPr>
        <w:rPr>
          <w:rFonts w:ascii="Calibri" w:hAnsi="Calibri"/>
          <w:sz w:val="20"/>
          <w:szCs w:val="20"/>
        </w:rPr>
      </w:pPr>
      <w:r w:rsidRPr="00DB7958">
        <w:rPr>
          <w:rFonts w:ascii="Calibri" w:hAnsi="Calibri"/>
          <w:sz w:val="20"/>
          <w:szCs w:val="20"/>
        </w:rPr>
        <w:t>The recipients of new computers will be on the following rotation:</w:t>
      </w:r>
    </w:p>
    <w:p w:rsidR="002A50F2" w:rsidRPr="00DB7958" w:rsidRDefault="00B25D40" w:rsidP="00EC4F13">
      <w:pPr>
        <w:numPr>
          <w:ilvl w:val="0"/>
          <w:numId w:val="54"/>
        </w:numPr>
        <w:ind w:firstLine="180"/>
        <w:rPr>
          <w:rFonts w:ascii="Calibri" w:hAnsi="Calibri"/>
          <w:sz w:val="20"/>
          <w:szCs w:val="20"/>
        </w:rPr>
      </w:pPr>
      <w:r w:rsidRPr="00DB7958">
        <w:rPr>
          <w:rFonts w:ascii="Calibri" w:hAnsi="Calibri"/>
          <w:sz w:val="20"/>
          <w:szCs w:val="20"/>
        </w:rPr>
        <w:t xml:space="preserve">Year 1- </w:t>
      </w:r>
      <w:r w:rsidR="000C32D0" w:rsidRPr="00DB7958">
        <w:rPr>
          <w:rFonts w:ascii="Calibri" w:hAnsi="Calibri"/>
          <w:sz w:val="20"/>
          <w:szCs w:val="20"/>
        </w:rPr>
        <w:t xml:space="preserve"> (2015-2016 FY) </w:t>
      </w:r>
      <w:r w:rsidR="005A1244" w:rsidRPr="00DB7958">
        <w:rPr>
          <w:rFonts w:ascii="Calibri" w:hAnsi="Calibri"/>
          <w:sz w:val="20"/>
          <w:szCs w:val="20"/>
        </w:rPr>
        <w:t>v</w:t>
      </w:r>
      <w:r w:rsidR="006C66CC" w:rsidRPr="00DB7958">
        <w:rPr>
          <w:rFonts w:ascii="Calibri" w:hAnsi="Calibri"/>
          <w:sz w:val="20"/>
          <w:szCs w:val="20"/>
        </w:rPr>
        <w:t xml:space="preserve">ice </w:t>
      </w:r>
      <w:r w:rsidR="005A1244" w:rsidRPr="00DB7958">
        <w:rPr>
          <w:rFonts w:ascii="Calibri" w:hAnsi="Calibri"/>
          <w:sz w:val="20"/>
          <w:szCs w:val="20"/>
        </w:rPr>
        <w:t>p</w:t>
      </w:r>
      <w:r w:rsidR="006C66CC" w:rsidRPr="00DB7958">
        <w:rPr>
          <w:rFonts w:ascii="Calibri" w:hAnsi="Calibri"/>
          <w:sz w:val="20"/>
          <w:szCs w:val="20"/>
        </w:rPr>
        <w:t>resident</w:t>
      </w:r>
      <w:r w:rsidR="002A50F2" w:rsidRPr="00DB7958">
        <w:rPr>
          <w:rFonts w:ascii="Calibri" w:hAnsi="Calibri"/>
          <w:sz w:val="20"/>
          <w:szCs w:val="20"/>
        </w:rPr>
        <w:t xml:space="preserve"> for </w:t>
      </w:r>
      <w:r w:rsidR="005A1244" w:rsidRPr="00DB7958">
        <w:rPr>
          <w:rFonts w:ascii="Calibri" w:hAnsi="Calibri"/>
          <w:sz w:val="20"/>
          <w:szCs w:val="20"/>
        </w:rPr>
        <w:t>f</w:t>
      </w:r>
      <w:r w:rsidR="002A50F2" w:rsidRPr="00DB7958">
        <w:rPr>
          <w:rFonts w:ascii="Calibri" w:hAnsi="Calibri"/>
          <w:sz w:val="20"/>
          <w:szCs w:val="20"/>
        </w:rPr>
        <w:t xml:space="preserve">inance &amp; </w:t>
      </w:r>
      <w:r w:rsidR="005A1244" w:rsidRPr="00DB7958">
        <w:rPr>
          <w:rFonts w:ascii="Calibri" w:hAnsi="Calibri"/>
          <w:sz w:val="20"/>
          <w:szCs w:val="20"/>
        </w:rPr>
        <w:t>v</w:t>
      </w:r>
      <w:r w:rsidR="006C66CC" w:rsidRPr="00DB7958">
        <w:rPr>
          <w:rFonts w:ascii="Calibri" w:hAnsi="Calibri"/>
          <w:sz w:val="20"/>
          <w:szCs w:val="20"/>
        </w:rPr>
        <w:t xml:space="preserve">ice </w:t>
      </w:r>
      <w:r w:rsidR="005A1244" w:rsidRPr="00DB7958">
        <w:rPr>
          <w:rFonts w:ascii="Calibri" w:hAnsi="Calibri"/>
          <w:sz w:val="20"/>
          <w:szCs w:val="20"/>
        </w:rPr>
        <w:t>p</w:t>
      </w:r>
      <w:r w:rsidR="006C66CC" w:rsidRPr="00DB7958">
        <w:rPr>
          <w:rFonts w:ascii="Calibri" w:hAnsi="Calibri"/>
          <w:sz w:val="20"/>
          <w:szCs w:val="20"/>
        </w:rPr>
        <w:t>resident</w:t>
      </w:r>
      <w:r w:rsidR="002A50F2" w:rsidRPr="00DB7958">
        <w:rPr>
          <w:rFonts w:ascii="Calibri" w:hAnsi="Calibri"/>
          <w:sz w:val="20"/>
          <w:szCs w:val="20"/>
        </w:rPr>
        <w:t xml:space="preserve"> for </w:t>
      </w:r>
      <w:r w:rsidR="005A1244" w:rsidRPr="00DB7958">
        <w:rPr>
          <w:rFonts w:ascii="Calibri" w:hAnsi="Calibri"/>
          <w:sz w:val="20"/>
          <w:szCs w:val="20"/>
        </w:rPr>
        <w:t>p</w:t>
      </w:r>
      <w:r w:rsidR="00605376" w:rsidRPr="00DB7958">
        <w:rPr>
          <w:rFonts w:ascii="Calibri" w:hAnsi="Calibri"/>
          <w:sz w:val="20"/>
          <w:szCs w:val="20"/>
        </w:rPr>
        <w:t>rogramming</w:t>
      </w:r>
    </w:p>
    <w:p w:rsidR="002A50F2" w:rsidRPr="00DB7958" w:rsidRDefault="002A50F2" w:rsidP="00EC4F13">
      <w:pPr>
        <w:numPr>
          <w:ilvl w:val="0"/>
          <w:numId w:val="54"/>
        </w:numPr>
        <w:ind w:firstLine="180"/>
        <w:rPr>
          <w:rFonts w:ascii="Calibri" w:hAnsi="Calibri"/>
          <w:sz w:val="20"/>
          <w:szCs w:val="20"/>
        </w:rPr>
      </w:pPr>
      <w:r w:rsidRPr="00DB7958">
        <w:rPr>
          <w:rFonts w:ascii="Calibri" w:hAnsi="Calibri"/>
          <w:sz w:val="20"/>
          <w:szCs w:val="20"/>
        </w:rPr>
        <w:t>Year 2</w:t>
      </w:r>
      <w:r w:rsidR="009B3329" w:rsidRPr="00DB7958">
        <w:rPr>
          <w:rFonts w:ascii="Calibri" w:hAnsi="Calibri"/>
          <w:sz w:val="20"/>
          <w:szCs w:val="20"/>
        </w:rPr>
        <w:t xml:space="preserve"> </w:t>
      </w:r>
      <w:r w:rsidR="00B25D40" w:rsidRPr="00DB7958">
        <w:rPr>
          <w:rFonts w:ascii="Calibri" w:hAnsi="Calibri"/>
          <w:sz w:val="20"/>
          <w:szCs w:val="20"/>
        </w:rPr>
        <w:t>-</w:t>
      </w:r>
      <w:r w:rsidRPr="00DB7958">
        <w:rPr>
          <w:rFonts w:ascii="Calibri" w:hAnsi="Calibri"/>
          <w:sz w:val="20"/>
          <w:szCs w:val="20"/>
        </w:rPr>
        <w:t xml:space="preserve"> </w:t>
      </w:r>
      <w:r w:rsidR="000C32D0" w:rsidRPr="00DB7958">
        <w:rPr>
          <w:rFonts w:ascii="Calibri" w:hAnsi="Calibri"/>
          <w:sz w:val="20"/>
          <w:szCs w:val="20"/>
        </w:rPr>
        <w:t xml:space="preserve">(2013-2014 FY) </w:t>
      </w:r>
      <w:r w:rsidR="005A1244" w:rsidRPr="00DB7958">
        <w:rPr>
          <w:rFonts w:ascii="Calibri" w:hAnsi="Calibri"/>
          <w:sz w:val="20"/>
          <w:szCs w:val="20"/>
        </w:rPr>
        <w:t>p</w:t>
      </w:r>
      <w:r w:rsidRPr="00DB7958">
        <w:rPr>
          <w:rFonts w:ascii="Calibri" w:hAnsi="Calibri"/>
          <w:sz w:val="20"/>
          <w:szCs w:val="20"/>
        </w:rPr>
        <w:t xml:space="preserve">resident &amp; Program Board (computer 1) </w:t>
      </w:r>
    </w:p>
    <w:p w:rsidR="002A50F2" w:rsidRPr="00DB7958" w:rsidRDefault="002A50F2" w:rsidP="00EC4F13">
      <w:pPr>
        <w:numPr>
          <w:ilvl w:val="0"/>
          <w:numId w:val="54"/>
        </w:numPr>
        <w:ind w:firstLine="180"/>
        <w:rPr>
          <w:rFonts w:ascii="Calibri" w:hAnsi="Calibri"/>
          <w:sz w:val="20"/>
          <w:szCs w:val="20"/>
        </w:rPr>
      </w:pPr>
      <w:r w:rsidRPr="00DB7958">
        <w:rPr>
          <w:rFonts w:ascii="Calibri" w:hAnsi="Calibri"/>
          <w:sz w:val="20"/>
          <w:szCs w:val="20"/>
        </w:rPr>
        <w:t xml:space="preserve">Year 3- </w:t>
      </w:r>
      <w:r w:rsidR="000C32D0" w:rsidRPr="00DB7958">
        <w:rPr>
          <w:rFonts w:ascii="Calibri" w:hAnsi="Calibri"/>
          <w:sz w:val="20"/>
          <w:szCs w:val="20"/>
        </w:rPr>
        <w:t xml:space="preserve"> (2014-2015 FY) executive vice president</w:t>
      </w:r>
      <w:r w:rsidRPr="00DB7958">
        <w:rPr>
          <w:rFonts w:ascii="Calibri" w:hAnsi="Calibri"/>
          <w:sz w:val="20"/>
          <w:szCs w:val="20"/>
        </w:rPr>
        <w:t xml:space="preserve"> &amp; </w:t>
      </w:r>
      <w:r w:rsidR="000C32D0" w:rsidRPr="00DB7958">
        <w:rPr>
          <w:rFonts w:ascii="Calibri" w:hAnsi="Calibri"/>
          <w:sz w:val="20"/>
          <w:szCs w:val="20"/>
        </w:rPr>
        <w:t>coordinator</w:t>
      </w:r>
      <w:r w:rsidR="00EF3488">
        <w:rPr>
          <w:rFonts w:ascii="Calibri" w:hAnsi="Calibri"/>
          <w:sz w:val="20"/>
          <w:szCs w:val="20"/>
        </w:rPr>
        <w:t>/speaker</w:t>
      </w:r>
      <w:r w:rsidR="000C32D0" w:rsidRPr="00DB7958">
        <w:rPr>
          <w:rFonts w:ascii="Calibri" w:hAnsi="Calibri"/>
          <w:sz w:val="20"/>
          <w:szCs w:val="20"/>
        </w:rPr>
        <w:t xml:space="preserve"> computer</w:t>
      </w:r>
    </w:p>
    <w:p w:rsidR="002A50F2" w:rsidRPr="00DB7958" w:rsidRDefault="002A50F2" w:rsidP="002A50F2">
      <w:pPr>
        <w:rPr>
          <w:rFonts w:ascii="Calibri" w:hAnsi="Calibri"/>
          <w:sz w:val="20"/>
          <w:szCs w:val="20"/>
        </w:rPr>
      </w:pPr>
    </w:p>
    <w:p w:rsidR="002A50F2" w:rsidRPr="00DB7958" w:rsidRDefault="002A50F2" w:rsidP="00EC4F13">
      <w:pPr>
        <w:numPr>
          <w:ilvl w:val="0"/>
          <w:numId w:val="53"/>
        </w:numPr>
        <w:rPr>
          <w:rFonts w:ascii="Calibri" w:hAnsi="Calibri"/>
          <w:sz w:val="20"/>
          <w:szCs w:val="20"/>
        </w:rPr>
      </w:pPr>
      <w:r w:rsidRPr="00DB7958">
        <w:rPr>
          <w:rFonts w:ascii="Calibri" w:hAnsi="Calibri"/>
          <w:sz w:val="20"/>
          <w:szCs w:val="20"/>
        </w:rPr>
        <w:t xml:space="preserve">The Executive Committee can decide to postpone the purchase of one or both computers based on a majority vote of the </w:t>
      </w:r>
      <w:r w:rsidR="005A1244" w:rsidRPr="00DB7958">
        <w:rPr>
          <w:rFonts w:ascii="Calibri" w:hAnsi="Calibri"/>
          <w:sz w:val="20"/>
          <w:szCs w:val="20"/>
        </w:rPr>
        <w:t>c</w:t>
      </w:r>
      <w:r w:rsidRPr="00DB7958">
        <w:rPr>
          <w:rFonts w:ascii="Calibri" w:hAnsi="Calibri"/>
          <w:sz w:val="20"/>
          <w:szCs w:val="20"/>
        </w:rPr>
        <w:t>ommittee.</w:t>
      </w:r>
    </w:p>
    <w:p w:rsidR="009B3329" w:rsidRDefault="009B3329" w:rsidP="009B3329">
      <w:pPr>
        <w:ind w:left="720"/>
        <w:rPr>
          <w:rFonts w:ascii="Calibri" w:hAnsi="Calibri"/>
          <w:sz w:val="20"/>
          <w:szCs w:val="20"/>
        </w:rPr>
      </w:pPr>
    </w:p>
    <w:p w:rsidR="009B3329" w:rsidRDefault="009B3329" w:rsidP="009B3329">
      <w:pPr>
        <w:pStyle w:val="ListParagraph"/>
        <w:rPr>
          <w:rFonts w:ascii="Calibri" w:hAnsi="Calibri"/>
          <w:sz w:val="20"/>
          <w:szCs w:val="20"/>
        </w:rPr>
      </w:pPr>
    </w:p>
    <w:p w:rsidR="009B3329" w:rsidRPr="00CA4C18" w:rsidRDefault="009B3329" w:rsidP="00EC4F13">
      <w:pPr>
        <w:numPr>
          <w:ilvl w:val="0"/>
          <w:numId w:val="53"/>
        </w:numPr>
        <w:rPr>
          <w:rFonts w:ascii="Calibri" w:hAnsi="Calibri"/>
          <w:sz w:val="20"/>
          <w:szCs w:val="20"/>
        </w:rPr>
      </w:pPr>
      <w:r>
        <w:rPr>
          <w:rFonts w:ascii="Calibri" w:hAnsi="Calibri"/>
          <w:sz w:val="20"/>
          <w:szCs w:val="20"/>
        </w:rPr>
        <w:t xml:space="preserve">Each year’s replacement computers must be purchased through the </w:t>
      </w:r>
      <w:r w:rsidR="005A1244">
        <w:rPr>
          <w:rFonts w:ascii="Calibri" w:hAnsi="Calibri"/>
          <w:sz w:val="20"/>
          <w:szCs w:val="20"/>
        </w:rPr>
        <w:t>u</w:t>
      </w:r>
      <w:r>
        <w:rPr>
          <w:rFonts w:ascii="Calibri" w:hAnsi="Calibri"/>
          <w:sz w:val="20"/>
          <w:szCs w:val="20"/>
        </w:rPr>
        <w:t>niversity’s purchasing methods.</w:t>
      </w:r>
    </w:p>
    <w:p w:rsidR="002A50F2" w:rsidRPr="00CA4C18" w:rsidRDefault="002A50F2" w:rsidP="002A50F2">
      <w:pPr>
        <w:ind w:left="360"/>
        <w:rPr>
          <w:rFonts w:ascii="Calibri" w:hAnsi="Calibri"/>
          <w:sz w:val="20"/>
          <w:szCs w:val="20"/>
        </w:rPr>
      </w:pPr>
    </w:p>
    <w:p w:rsidR="002A50F2" w:rsidRPr="00CA4C18" w:rsidRDefault="009E089E" w:rsidP="00EC4F13">
      <w:pPr>
        <w:numPr>
          <w:ilvl w:val="0"/>
          <w:numId w:val="53"/>
        </w:numPr>
        <w:rPr>
          <w:rFonts w:ascii="Calibri" w:hAnsi="Calibri"/>
          <w:sz w:val="20"/>
          <w:szCs w:val="20"/>
        </w:rPr>
      </w:pPr>
      <w:r>
        <w:rPr>
          <w:rFonts w:ascii="Calibri" w:hAnsi="Calibri"/>
          <w:sz w:val="20"/>
          <w:szCs w:val="20"/>
        </w:rPr>
        <w:t>The Program Board (computer 2) Apple computer will not be included in the normal rotation, and will be replaced at the discretion of the Executive Committee</w:t>
      </w:r>
    </w:p>
    <w:p w:rsidR="002A50F2" w:rsidRPr="00CA4C18" w:rsidRDefault="002A50F2" w:rsidP="002A50F2">
      <w:pPr>
        <w:rPr>
          <w:rFonts w:ascii="Calibri" w:hAnsi="Calibri"/>
          <w:sz w:val="20"/>
          <w:szCs w:val="20"/>
        </w:rPr>
      </w:pPr>
    </w:p>
    <w:p w:rsidR="002A50F2" w:rsidRPr="00CA4C18" w:rsidRDefault="002A50F2" w:rsidP="00EC4F13">
      <w:pPr>
        <w:numPr>
          <w:ilvl w:val="0"/>
          <w:numId w:val="53"/>
        </w:numPr>
        <w:rPr>
          <w:rFonts w:ascii="Calibri" w:hAnsi="Calibri"/>
          <w:sz w:val="20"/>
          <w:szCs w:val="20"/>
        </w:rPr>
      </w:pPr>
      <w:r w:rsidRPr="00CA4C18">
        <w:rPr>
          <w:rFonts w:ascii="Calibri" w:hAnsi="Calibri"/>
          <w:sz w:val="20"/>
          <w:szCs w:val="20"/>
        </w:rPr>
        <w:t xml:space="preserve">Requests for use of the CSU laptop may only be submitted by a CSU </w:t>
      </w:r>
      <w:r w:rsidR="005A1244">
        <w:rPr>
          <w:rFonts w:ascii="Calibri" w:hAnsi="Calibri"/>
          <w:sz w:val="20"/>
          <w:szCs w:val="20"/>
        </w:rPr>
        <w:t>e</w:t>
      </w:r>
      <w:r w:rsidRPr="00CA4C18">
        <w:rPr>
          <w:rFonts w:ascii="Calibri" w:hAnsi="Calibri"/>
          <w:sz w:val="20"/>
          <w:szCs w:val="20"/>
        </w:rPr>
        <w:t xml:space="preserve">xecutive </w:t>
      </w:r>
      <w:r w:rsidR="005A1244">
        <w:rPr>
          <w:rFonts w:ascii="Calibri" w:hAnsi="Calibri"/>
          <w:sz w:val="20"/>
          <w:szCs w:val="20"/>
        </w:rPr>
        <w:t>o</w:t>
      </w:r>
      <w:r w:rsidRPr="00CA4C18">
        <w:rPr>
          <w:rFonts w:ascii="Calibri" w:hAnsi="Calibri"/>
          <w:sz w:val="20"/>
          <w:szCs w:val="20"/>
        </w:rPr>
        <w:t>fficer.</w:t>
      </w:r>
    </w:p>
    <w:p w:rsidR="002A50F2" w:rsidRPr="00CA4C18" w:rsidRDefault="002A50F2" w:rsidP="002A50F2">
      <w:pPr>
        <w:rPr>
          <w:rFonts w:ascii="Calibri" w:hAnsi="Calibri"/>
          <w:sz w:val="20"/>
          <w:szCs w:val="20"/>
        </w:rPr>
      </w:pPr>
    </w:p>
    <w:p w:rsidR="002A50F2" w:rsidRPr="009E089E" w:rsidRDefault="002A50F2" w:rsidP="009E089E">
      <w:pPr>
        <w:numPr>
          <w:ilvl w:val="0"/>
          <w:numId w:val="53"/>
        </w:numPr>
        <w:rPr>
          <w:rFonts w:ascii="Calibri" w:hAnsi="Calibri"/>
          <w:sz w:val="20"/>
          <w:szCs w:val="20"/>
        </w:rPr>
      </w:pPr>
      <w:r w:rsidRPr="00CA4C18">
        <w:rPr>
          <w:rFonts w:ascii="Calibri" w:hAnsi="Calibri"/>
          <w:sz w:val="20"/>
          <w:szCs w:val="20"/>
        </w:rPr>
        <w:t>Laptops can be lent within the CSU Executive Committee as long as there is expressed written consent from both parties.</w:t>
      </w:r>
      <w:r w:rsidR="009E089E">
        <w:rPr>
          <w:rFonts w:ascii="Calibri" w:hAnsi="Calibri"/>
          <w:sz w:val="20"/>
          <w:szCs w:val="20"/>
        </w:rPr>
        <w:t xml:space="preserve"> T</w:t>
      </w:r>
      <w:r w:rsidR="009E089E" w:rsidRPr="00CA4C18">
        <w:rPr>
          <w:rFonts w:ascii="Calibri" w:hAnsi="Calibri"/>
          <w:sz w:val="20"/>
          <w:szCs w:val="20"/>
        </w:rPr>
        <w:t>he executive who checked out the computer is responsible for its security.</w:t>
      </w:r>
    </w:p>
    <w:p w:rsidR="002A50F2" w:rsidRPr="00CA4C18" w:rsidRDefault="002A50F2" w:rsidP="002A50F2">
      <w:pPr>
        <w:rPr>
          <w:rFonts w:ascii="Calibri" w:hAnsi="Calibri"/>
          <w:sz w:val="20"/>
          <w:szCs w:val="20"/>
        </w:rPr>
      </w:pPr>
    </w:p>
    <w:p w:rsidR="002A50F2" w:rsidRPr="00CA4C18" w:rsidRDefault="002A50F2" w:rsidP="00EC4F13">
      <w:pPr>
        <w:numPr>
          <w:ilvl w:val="0"/>
          <w:numId w:val="53"/>
        </w:numPr>
        <w:rPr>
          <w:rFonts w:ascii="Calibri" w:hAnsi="Calibri"/>
          <w:sz w:val="20"/>
          <w:szCs w:val="20"/>
        </w:rPr>
      </w:pPr>
      <w:r w:rsidRPr="00CA4C18">
        <w:rPr>
          <w:rFonts w:ascii="Calibri" w:hAnsi="Calibri"/>
          <w:sz w:val="20"/>
          <w:szCs w:val="20"/>
        </w:rPr>
        <w:t>The CSU computers are intended for the sole purpose of conducting official CSU business and not for personal use.</w:t>
      </w:r>
    </w:p>
    <w:p w:rsidR="002A50F2" w:rsidRPr="00CA4C18" w:rsidRDefault="002A50F2" w:rsidP="002A50F2">
      <w:pPr>
        <w:rPr>
          <w:rFonts w:ascii="Calibri" w:hAnsi="Calibri"/>
          <w:b/>
          <w:bCs/>
          <w:i/>
          <w:iCs/>
          <w:color w:val="000000"/>
          <w:sz w:val="20"/>
          <w:szCs w:val="20"/>
        </w:rPr>
      </w:pPr>
    </w:p>
    <w:p w:rsidR="002A50F2" w:rsidRDefault="002A50F2" w:rsidP="002A50F2">
      <w:pPr>
        <w:rPr>
          <w:rFonts w:ascii="Calibri" w:hAnsi="Calibri"/>
          <w:b/>
          <w:bCs/>
          <w:i/>
          <w:iCs/>
          <w:color w:val="000000"/>
          <w:sz w:val="20"/>
          <w:szCs w:val="20"/>
        </w:rPr>
      </w:pPr>
      <w:r w:rsidRPr="00CA4C18">
        <w:rPr>
          <w:rFonts w:ascii="Calibri" w:hAnsi="Calibri"/>
          <w:b/>
          <w:bCs/>
          <w:i/>
          <w:iCs/>
          <w:color w:val="000000"/>
          <w:sz w:val="20"/>
          <w:szCs w:val="20"/>
        </w:rPr>
        <w:t>Repairs and Maintenance</w:t>
      </w:r>
      <w:bookmarkStart w:id="578" w:name="_DV_M569"/>
      <w:bookmarkStart w:id="579" w:name="_DV_M570"/>
      <w:bookmarkEnd w:id="578"/>
      <w:bookmarkEnd w:id="579"/>
    </w:p>
    <w:p w:rsidR="002A50F2" w:rsidRPr="00CA4C18" w:rsidRDefault="002A50F2" w:rsidP="002A50F2">
      <w:pPr>
        <w:rPr>
          <w:rFonts w:ascii="Calibri" w:hAnsi="Calibri"/>
          <w:b/>
          <w:bCs/>
          <w:i/>
          <w:iCs/>
          <w:color w:val="000000"/>
          <w:sz w:val="20"/>
          <w:szCs w:val="20"/>
        </w:rPr>
      </w:pPr>
    </w:p>
    <w:p w:rsidR="002A50F2" w:rsidRDefault="002A50F2" w:rsidP="00EC4F13">
      <w:pPr>
        <w:numPr>
          <w:ilvl w:val="0"/>
          <w:numId w:val="70"/>
        </w:numPr>
        <w:autoSpaceDE w:val="0"/>
        <w:autoSpaceDN w:val="0"/>
        <w:adjustRightInd w:val="0"/>
        <w:rPr>
          <w:rFonts w:ascii="Calibri" w:hAnsi="Calibri"/>
          <w:sz w:val="20"/>
          <w:szCs w:val="20"/>
        </w:rPr>
      </w:pPr>
      <w:r w:rsidRPr="00CA4C18">
        <w:rPr>
          <w:rFonts w:ascii="Calibri" w:hAnsi="Calibri"/>
          <w:sz w:val="20"/>
          <w:szCs w:val="20"/>
        </w:rPr>
        <w:t xml:space="preserve">All repairs and maintenance should be coordinated with the </w:t>
      </w:r>
      <w:r w:rsidR="00594BD3">
        <w:rPr>
          <w:rFonts w:ascii="Calibri" w:hAnsi="Calibri"/>
          <w:sz w:val="20"/>
          <w:szCs w:val="20"/>
        </w:rPr>
        <w:t>Associate Director of Skutt and Harper Centers and/or his/her staff</w:t>
      </w:r>
      <w:r w:rsidRPr="00CA4C18">
        <w:rPr>
          <w:rFonts w:ascii="Calibri" w:hAnsi="Calibri"/>
          <w:sz w:val="20"/>
          <w:szCs w:val="20"/>
        </w:rPr>
        <w:t>.</w:t>
      </w:r>
    </w:p>
    <w:p w:rsidR="002A50F2" w:rsidRPr="00CA4C18" w:rsidRDefault="002A50F2" w:rsidP="002A50F2">
      <w:pPr>
        <w:autoSpaceDE w:val="0"/>
        <w:autoSpaceDN w:val="0"/>
        <w:adjustRightInd w:val="0"/>
        <w:ind w:left="720"/>
        <w:rPr>
          <w:rFonts w:ascii="Calibri" w:hAnsi="Calibri"/>
          <w:sz w:val="20"/>
          <w:szCs w:val="20"/>
        </w:rPr>
      </w:pPr>
    </w:p>
    <w:p w:rsidR="002A50F2" w:rsidRDefault="002A50F2" w:rsidP="002A50F2">
      <w:pPr>
        <w:rPr>
          <w:rFonts w:ascii="Calibri" w:hAnsi="Calibri"/>
          <w:b/>
          <w:bCs/>
          <w:i/>
          <w:iCs/>
          <w:color w:val="000000"/>
          <w:sz w:val="20"/>
          <w:szCs w:val="20"/>
        </w:rPr>
      </w:pPr>
      <w:r w:rsidRPr="00CA4C18">
        <w:rPr>
          <w:rFonts w:ascii="Calibri" w:hAnsi="Calibri"/>
          <w:b/>
          <w:bCs/>
          <w:i/>
          <w:iCs/>
          <w:color w:val="000000"/>
          <w:sz w:val="20"/>
          <w:szCs w:val="20"/>
        </w:rPr>
        <w:t>Mail Accounts for Creighton Students Union</w:t>
      </w:r>
      <w:bookmarkStart w:id="580" w:name="_DV_M617"/>
      <w:bookmarkStart w:id="581" w:name="_DV_M618"/>
      <w:bookmarkStart w:id="582" w:name="_DV_M619"/>
      <w:bookmarkEnd w:id="580"/>
      <w:bookmarkEnd w:id="581"/>
      <w:bookmarkEnd w:id="582"/>
    </w:p>
    <w:p w:rsidR="002A50F2" w:rsidRPr="00CA4C18" w:rsidRDefault="002A50F2" w:rsidP="002A50F2">
      <w:pPr>
        <w:rPr>
          <w:rFonts w:ascii="Calibri" w:hAnsi="Calibri"/>
          <w:b/>
          <w:bCs/>
          <w:i/>
          <w:iCs/>
          <w:color w:val="000000"/>
          <w:sz w:val="20"/>
          <w:szCs w:val="20"/>
        </w:rPr>
      </w:pPr>
    </w:p>
    <w:p w:rsidR="002A50F2" w:rsidRPr="00CA4C18" w:rsidRDefault="002A50F2" w:rsidP="00EC4F13">
      <w:pPr>
        <w:numPr>
          <w:ilvl w:val="0"/>
          <w:numId w:val="55"/>
        </w:numPr>
        <w:rPr>
          <w:rFonts w:ascii="Calibri" w:hAnsi="Calibri"/>
          <w:bCs/>
          <w:iCs/>
          <w:color w:val="000000"/>
          <w:sz w:val="20"/>
          <w:szCs w:val="20"/>
        </w:rPr>
      </w:pPr>
      <w:r w:rsidRPr="00CA4C18">
        <w:rPr>
          <w:rFonts w:ascii="Calibri" w:hAnsi="Calibri"/>
          <w:bCs/>
          <w:iCs/>
          <w:color w:val="000000"/>
          <w:sz w:val="20"/>
          <w:szCs w:val="20"/>
        </w:rPr>
        <w:t>The following account numbers should be used by each department when mailing letters, packages, Federal Express, etc.:</w:t>
      </w:r>
    </w:p>
    <w:p w:rsidR="002A50F2" w:rsidRDefault="002A50F2" w:rsidP="002A50F2">
      <w:pPr>
        <w:ind w:left="1080"/>
        <w:rPr>
          <w:rFonts w:ascii="Calibri" w:hAnsi="Calibri"/>
          <w:bCs/>
          <w:iCs/>
          <w:color w:val="000000"/>
          <w:sz w:val="20"/>
          <w:szCs w:val="20"/>
        </w:rPr>
      </w:pPr>
      <w:r w:rsidRPr="00CA4C18">
        <w:rPr>
          <w:rFonts w:ascii="Calibri" w:hAnsi="Calibri"/>
          <w:bCs/>
          <w:iCs/>
          <w:color w:val="000000"/>
          <w:sz w:val="20"/>
          <w:szCs w:val="20"/>
        </w:rPr>
        <w:t>1.  Creighton Students Union</w:t>
      </w:r>
      <w:r w:rsidRPr="00CA4C18">
        <w:rPr>
          <w:rFonts w:ascii="Calibri" w:hAnsi="Calibri"/>
          <w:bCs/>
          <w:iCs/>
          <w:color w:val="000000"/>
          <w:sz w:val="20"/>
          <w:szCs w:val="20"/>
        </w:rPr>
        <w:tab/>
        <w:t>800101</w:t>
      </w:r>
    </w:p>
    <w:p w:rsidR="002A50F2" w:rsidRPr="00CA4C18" w:rsidRDefault="002A50F2" w:rsidP="002A50F2">
      <w:pPr>
        <w:ind w:left="1080"/>
        <w:rPr>
          <w:rFonts w:ascii="Calibri" w:hAnsi="Calibri"/>
          <w:bCs/>
          <w:iCs/>
          <w:color w:val="000000"/>
          <w:sz w:val="20"/>
          <w:szCs w:val="20"/>
        </w:rPr>
      </w:pPr>
    </w:p>
    <w:p w:rsidR="002A50F2" w:rsidRPr="00DB7958" w:rsidRDefault="002A50F2" w:rsidP="002A50F2">
      <w:pPr>
        <w:rPr>
          <w:rFonts w:ascii="Calibri" w:hAnsi="Calibri"/>
          <w:b/>
          <w:bCs/>
          <w:i/>
          <w:iCs/>
          <w:color w:val="000000"/>
          <w:sz w:val="20"/>
          <w:szCs w:val="20"/>
        </w:rPr>
      </w:pPr>
      <w:r w:rsidRPr="00CA4C18">
        <w:rPr>
          <w:rFonts w:ascii="Calibri" w:hAnsi="Calibri"/>
          <w:b/>
          <w:bCs/>
          <w:i/>
          <w:iCs/>
          <w:color w:val="000000"/>
          <w:sz w:val="20"/>
          <w:szCs w:val="20"/>
        </w:rPr>
        <w:t xml:space="preserve">CSU </w:t>
      </w:r>
      <w:r w:rsidRPr="00DB7958">
        <w:rPr>
          <w:rFonts w:ascii="Calibri" w:hAnsi="Calibri"/>
          <w:b/>
          <w:bCs/>
          <w:i/>
          <w:iCs/>
          <w:color w:val="000000"/>
          <w:sz w:val="20"/>
          <w:szCs w:val="20"/>
        </w:rPr>
        <w:t>Brochures</w:t>
      </w:r>
    </w:p>
    <w:p w:rsidR="002A50F2" w:rsidRPr="00DB7958" w:rsidRDefault="002A50F2" w:rsidP="002A50F2">
      <w:pPr>
        <w:rPr>
          <w:rFonts w:ascii="Calibri" w:hAnsi="Calibri"/>
          <w:sz w:val="20"/>
          <w:szCs w:val="20"/>
        </w:rPr>
      </w:pPr>
    </w:p>
    <w:p w:rsidR="00DD3044" w:rsidRDefault="002A50F2" w:rsidP="00DD3044">
      <w:pPr>
        <w:numPr>
          <w:ilvl w:val="0"/>
          <w:numId w:val="56"/>
        </w:numPr>
        <w:rPr>
          <w:rFonts w:ascii="Calibri" w:hAnsi="Calibri"/>
          <w:sz w:val="20"/>
          <w:szCs w:val="20"/>
        </w:rPr>
      </w:pPr>
      <w:bookmarkStart w:id="583" w:name="_DV_M683"/>
      <w:bookmarkEnd w:id="583"/>
      <w:r w:rsidRPr="00DB7958">
        <w:rPr>
          <w:rFonts w:ascii="Calibri" w:hAnsi="Calibri"/>
          <w:sz w:val="20"/>
          <w:szCs w:val="20"/>
        </w:rPr>
        <w:t xml:space="preserve">The </w:t>
      </w:r>
      <w:r w:rsidR="00821A0F" w:rsidRPr="00DB7958">
        <w:rPr>
          <w:rFonts w:ascii="Calibri" w:hAnsi="Calibri"/>
          <w:sz w:val="20"/>
          <w:szCs w:val="20"/>
        </w:rPr>
        <w:t>executive vice president</w:t>
      </w:r>
      <w:r w:rsidRPr="00DB7958">
        <w:rPr>
          <w:rFonts w:ascii="Calibri" w:hAnsi="Calibri"/>
          <w:sz w:val="20"/>
          <w:szCs w:val="20"/>
        </w:rPr>
        <w:t xml:space="preserve"> is responsib</w:t>
      </w:r>
      <w:r w:rsidR="00DD3044">
        <w:rPr>
          <w:rFonts w:ascii="Calibri" w:hAnsi="Calibri"/>
          <w:sz w:val="20"/>
          <w:szCs w:val="20"/>
        </w:rPr>
        <w:t>le for updating the CSU flyer/brochure</w:t>
      </w:r>
      <w:r w:rsidRPr="00DB7958">
        <w:rPr>
          <w:rFonts w:ascii="Calibri" w:hAnsi="Calibri"/>
          <w:sz w:val="20"/>
          <w:szCs w:val="20"/>
        </w:rPr>
        <w:t>.  This includes ensuring that the executive and contact information is updated.</w:t>
      </w:r>
      <w:bookmarkStart w:id="584" w:name="_DV_M684"/>
      <w:bookmarkStart w:id="585" w:name="_DV_M685"/>
      <w:bookmarkEnd w:id="584"/>
      <w:bookmarkEnd w:id="585"/>
    </w:p>
    <w:p w:rsidR="00DD3044" w:rsidRPr="00DD3044" w:rsidRDefault="00DD3044" w:rsidP="00DD3044">
      <w:pPr>
        <w:numPr>
          <w:ilvl w:val="0"/>
          <w:numId w:val="56"/>
        </w:numPr>
        <w:rPr>
          <w:rFonts w:ascii="Calibri" w:hAnsi="Calibri"/>
          <w:sz w:val="20"/>
          <w:szCs w:val="20"/>
        </w:rPr>
      </w:pPr>
      <w:r w:rsidRPr="00DD3044">
        <w:rPr>
          <w:rFonts w:ascii="Calibri" w:hAnsi="Calibri"/>
          <w:sz w:val="20"/>
          <w:szCs w:val="20"/>
        </w:rPr>
        <w:t xml:space="preserve">Information must be given to Summer Preview to stuff in folders (numbers obtained from summer preview coordinators); additional flyers/brochures must be printed based on requirements. </w:t>
      </w:r>
    </w:p>
    <w:p w:rsidR="002A50F2" w:rsidRPr="00DB7958" w:rsidRDefault="002A50F2" w:rsidP="00DD3044">
      <w:pPr>
        <w:ind w:left="360"/>
        <w:rPr>
          <w:rFonts w:ascii="Calibri" w:hAnsi="Calibri"/>
          <w:sz w:val="20"/>
          <w:szCs w:val="20"/>
        </w:rPr>
      </w:pPr>
    </w:p>
    <w:p w:rsidR="002A50F2" w:rsidRPr="00DB7958" w:rsidRDefault="002A50F2" w:rsidP="002A50F2">
      <w:pPr>
        <w:rPr>
          <w:rFonts w:ascii="Calibri" w:hAnsi="Calibri"/>
          <w:sz w:val="20"/>
          <w:szCs w:val="20"/>
        </w:rPr>
      </w:pPr>
    </w:p>
    <w:p w:rsidR="002A50F2" w:rsidRPr="00DB7958" w:rsidRDefault="002A50F2" w:rsidP="002A50F2">
      <w:pPr>
        <w:rPr>
          <w:rStyle w:val="Hyperlink"/>
          <w:rFonts w:ascii="Calibri" w:hAnsi="Calibri"/>
          <w:b/>
          <w:bCs/>
          <w:i/>
          <w:iCs/>
          <w:color w:val="000000"/>
          <w:sz w:val="20"/>
          <w:szCs w:val="20"/>
          <w:u w:val="none"/>
        </w:rPr>
      </w:pPr>
      <w:r w:rsidRPr="00DB7958">
        <w:rPr>
          <w:rStyle w:val="Hyperlink"/>
          <w:rFonts w:ascii="Calibri" w:hAnsi="Calibri"/>
          <w:b/>
          <w:bCs/>
          <w:i/>
          <w:iCs/>
          <w:color w:val="000000"/>
          <w:sz w:val="20"/>
          <w:szCs w:val="20"/>
          <w:u w:val="none"/>
        </w:rPr>
        <w:t>Creighton Students Union Binders</w:t>
      </w:r>
    </w:p>
    <w:p w:rsidR="002A50F2" w:rsidRPr="00DB7958" w:rsidRDefault="002A50F2" w:rsidP="002A50F2">
      <w:pPr>
        <w:rPr>
          <w:rFonts w:ascii="Calibri" w:hAnsi="Calibri"/>
          <w:sz w:val="20"/>
          <w:szCs w:val="20"/>
        </w:rPr>
      </w:pPr>
    </w:p>
    <w:p w:rsidR="00DD3044" w:rsidRDefault="002A50F2" w:rsidP="00EC4F13">
      <w:pPr>
        <w:numPr>
          <w:ilvl w:val="0"/>
          <w:numId w:val="57"/>
        </w:numPr>
        <w:rPr>
          <w:rFonts w:ascii="Calibri" w:hAnsi="Calibri"/>
          <w:sz w:val="20"/>
          <w:szCs w:val="20"/>
        </w:rPr>
      </w:pPr>
      <w:bookmarkStart w:id="586" w:name="_DV_M709"/>
      <w:bookmarkEnd w:id="586"/>
      <w:r w:rsidRPr="00DB7958">
        <w:rPr>
          <w:rFonts w:ascii="Calibri" w:hAnsi="Calibri"/>
          <w:sz w:val="20"/>
          <w:szCs w:val="20"/>
        </w:rPr>
        <w:t xml:space="preserve">The CSU </w:t>
      </w:r>
      <w:r w:rsidR="00821A0F" w:rsidRPr="00DB7958">
        <w:rPr>
          <w:rFonts w:ascii="Calibri" w:hAnsi="Calibri"/>
          <w:sz w:val="20"/>
          <w:szCs w:val="20"/>
        </w:rPr>
        <w:t>executive vice president</w:t>
      </w:r>
      <w:r w:rsidRPr="00DB7958">
        <w:rPr>
          <w:rFonts w:ascii="Calibri" w:hAnsi="Calibri"/>
          <w:sz w:val="20"/>
          <w:szCs w:val="20"/>
        </w:rPr>
        <w:t xml:space="preserve"> is responsible for the creation and</w:t>
      </w:r>
      <w:r w:rsidR="00DD3044">
        <w:rPr>
          <w:rFonts w:ascii="Calibri" w:hAnsi="Calibri"/>
          <w:sz w:val="20"/>
          <w:szCs w:val="20"/>
        </w:rPr>
        <w:t xml:space="preserve"> distribution of the CSU materials</w:t>
      </w:r>
      <w:r w:rsidRPr="00DB7958">
        <w:rPr>
          <w:rFonts w:ascii="Calibri" w:hAnsi="Calibri"/>
          <w:sz w:val="20"/>
          <w:szCs w:val="20"/>
        </w:rPr>
        <w:t xml:space="preserve"> </w:t>
      </w:r>
      <w:r w:rsidR="00821A0F" w:rsidRPr="00DB7958">
        <w:rPr>
          <w:rFonts w:ascii="Calibri" w:hAnsi="Calibri"/>
          <w:sz w:val="20"/>
          <w:szCs w:val="20"/>
        </w:rPr>
        <w:t xml:space="preserve">to the representatives. </w:t>
      </w:r>
    </w:p>
    <w:p w:rsidR="00DD3044" w:rsidRDefault="00DD3044" w:rsidP="00DD3044">
      <w:pPr>
        <w:ind w:left="720"/>
        <w:rPr>
          <w:rFonts w:ascii="Calibri" w:hAnsi="Calibri"/>
          <w:sz w:val="20"/>
          <w:szCs w:val="20"/>
        </w:rPr>
      </w:pPr>
    </w:p>
    <w:p w:rsidR="002A50F2" w:rsidRPr="00DB7958" w:rsidRDefault="00821A0F" w:rsidP="00EC4F13">
      <w:pPr>
        <w:numPr>
          <w:ilvl w:val="0"/>
          <w:numId w:val="57"/>
        </w:numPr>
        <w:rPr>
          <w:rFonts w:ascii="Calibri" w:hAnsi="Calibri"/>
          <w:sz w:val="20"/>
          <w:szCs w:val="20"/>
        </w:rPr>
      </w:pPr>
      <w:r w:rsidRPr="00DB7958">
        <w:rPr>
          <w:rFonts w:ascii="Calibri" w:hAnsi="Calibri"/>
          <w:sz w:val="20"/>
          <w:szCs w:val="20"/>
        </w:rPr>
        <w:t>The CSU president is responsible for the creation and distribution of the binders to the</w:t>
      </w:r>
      <w:r w:rsidR="002A50F2" w:rsidRPr="00DB7958">
        <w:rPr>
          <w:rFonts w:ascii="Calibri" w:hAnsi="Calibri"/>
          <w:sz w:val="20"/>
          <w:szCs w:val="20"/>
        </w:rPr>
        <w:t xml:space="preserve"> executives.  </w:t>
      </w:r>
    </w:p>
    <w:p w:rsidR="002A50F2" w:rsidRPr="00DB7958" w:rsidRDefault="002A50F2" w:rsidP="002A50F2">
      <w:pPr>
        <w:rPr>
          <w:rFonts w:ascii="Calibri" w:hAnsi="Calibri"/>
          <w:sz w:val="20"/>
          <w:szCs w:val="20"/>
        </w:rPr>
      </w:pPr>
    </w:p>
    <w:p w:rsidR="002A50F2" w:rsidRPr="00DB7958" w:rsidRDefault="002A50F2" w:rsidP="00EC4F13">
      <w:pPr>
        <w:numPr>
          <w:ilvl w:val="0"/>
          <w:numId w:val="57"/>
        </w:numPr>
        <w:rPr>
          <w:rFonts w:ascii="Calibri" w:hAnsi="Calibri"/>
          <w:sz w:val="20"/>
          <w:szCs w:val="20"/>
        </w:rPr>
      </w:pPr>
      <w:bookmarkStart w:id="587" w:name="_DV_M710"/>
      <w:bookmarkEnd w:id="587"/>
      <w:r w:rsidRPr="00DB7958">
        <w:rPr>
          <w:rFonts w:ascii="Calibri" w:hAnsi="Calibri"/>
          <w:sz w:val="20"/>
          <w:szCs w:val="20"/>
        </w:rPr>
        <w:t xml:space="preserve">The following materials are to be </w:t>
      </w:r>
      <w:r w:rsidR="00426311" w:rsidRPr="00DB7958">
        <w:rPr>
          <w:rFonts w:ascii="Calibri" w:hAnsi="Calibri"/>
          <w:sz w:val="20"/>
          <w:szCs w:val="20"/>
        </w:rPr>
        <w:t xml:space="preserve">updated annually and </w:t>
      </w:r>
      <w:r w:rsidRPr="00DB7958">
        <w:rPr>
          <w:rFonts w:ascii="Calibri" w:hAnsi="Calibri"/>
          <w:sz w:val="20"/>
          <w:szCs w:val="20"/>
        </w:rPr>
        <w:t xml:space="preserve">included in the CSU binders: </w:t>
      </w:r>
    </w:p>
    <w:p w:rsidR="002A50F2" w:rsidRPr="00DB795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88" w:name="_DV_M711"/>
      <w:bookmarkEnd w:id="588"/>
      <w:r w:rsidRPr="00DB7958">
        <w:rPr>
          <w:rFonts w:ascii="Calibri" w:hAnsi="Calibri"/>
          <w:sz w:val="20"/>
          <w:szCs w:val="20"/>
        </w:rPr>
        <w:t>Contact Lists</w:t>
      </w:r>
    </w:p>
    <w:p w:rsidR="002A50F2"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89" w:name="_DV_M712"/>
      <w:bookmarkEnd w:id="589"/>
      <w:r w:rsidRPr="00CA4C18">
        <w:rPr>
          <w:rFonts w:ascii="Calibri" w:hAnsi="Calibri"/>
          <w:sz w:val="20"/>
          <w:szCs w:val="20"/>
        </w:rPr>
        <w:t xml:space="preserve">Updated </w:t>
      </w:r>
      <w:r w:rsidR="003A114B">
        <w:rPr>
          <w:rFonts w:ascii="Calibri" w:hAnsi="Calibri"/>
          <w:sz w:val="20"/>
          <w:szCs w:val="20"/>
        </w:rPr>
        <w:t xml:space="preserve">Constitution </w:t>
      </w:r>
      <w:r w:rsidRPr="00CA4C18">
        <w:rPr>
          <w:rFonts w:ascii="Calibri" w:hAnsi="Calibri"/>
          <w:sz w:val="20"/>
          <w:szCs w:val="20"/>
        </w:rPr>
        <w:t>and Bylaws</w:t>
      </w:r>
    </w:p>
    <w:p w:rsidR="002A50F2"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90" w:name="_DV_M713"/>
      <w:bookmarkEnd w:id="590"/>
      <w:r w:rsidRPr="00CA4C18">
        <w:rPr>
          <w:rFonts w:ascii="Calibri" w:hAnsi="Calibri"/>
          <w:sz w:val="20"/>
          <w:szCs w:val="20"/>
        </w:rPr>
        <w:t>Templates for writing Resolutions and Bills</w:t>
      </w:r>
    </w:p>
    <w:p w:rsidR="002A50F2"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91" w:name="_DV_M714"/>
      <w:bookmarkEnd w:id="591"/>
      <w:r w:rsidRPr="00CA4C18">
        <w:rPr>
          <w:rFonts w:ascii="Calibri" w:hAnsi="Calibri"/>
          <w:sz w:val="20"/>
          <w:szCs w:val="20"/>
        </w:rPr>
        <w:t>Forms for Representative Review</w:t>
      </w:r>
    </w:p>
    <w:p w:rsidR="002A50F2" w:rsidRPr="00D0231D" w:rsidRDefault="00D0231D" w:rsidP="00EC4F13">
      <w:pPr>
        <w:numPr>
          <w:ilvl w:val="0"/>
          <w:numId w:val="58"/>
        </w:numPr>
        <w:tabs>
          <w:tab w:val="clear" w:pos="720"/>
          <w:tab w:val="num" w:pos="540"/>
          <w:tab w:val="left" w:pos="1440"/>
        </w:tabs>
        <w:ind w:left="1080" w:hanging="180"/>
        <w:rPr>
          <w:rFonts w:ascii="Calibri" w:hAnsi="Calibri"/>
          <w:sz w:val="20"/>
          <w:szCs w:val="20"/>
        </w:rPr>
      </w:pPr>
      <w:bookmarkStart w:id="592" w:name="_DV_M715"/>
      <w:bookmarkEnd w:id="592"/>
      <w:r>
        <w:rPr>
          <w:rFonts w:ascii="Calibri" w:hAnsi="Calibri"/>
          <w:sz w:val="20"/>
          <w:szCs w:val="20"/>
        </w:rPr>
        <w:t>Parliamentary Procedure Manual</w:t>
      </w:r>
    </w:p>
    <w:p w:rsidR="002A50F2"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r w:rsidRPr="00CA4C18">
        <w:rPr>
          <w:rFonts w:ascii="Calibri" w:hAnsi="Calibri"/>
          <w:sz w:val="20"/>
          <w:szCs w:val="20"/>
        </w:rPr>
        <w:t>CSU Funded Event Forms</w:t>
      </w:r>
    </w:p>
    <w:p w:rsidR="002A50F2"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93" w:name="_DV_M716"/>
      <w:bookmarkEnd w:id="593"/>
      <w:r w:rsidRPr="00CA4C18">
        <w:rPr>
          <w:rFonts w:ascii="Calibri" w:hAnsi="Calibri"/>
          <w:sz w:val="20"/>
          <w:szCs w:val="20"/>
        </w:rPr>
        <w:t>Committee Report Sheets</w:t>
      </w:r>
    </w:p>
    <w:p w:rsidR="00D0231D"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94" w:name="_DV_M717"/>
      <w:bookmarkEnd w:id="594"/>
      <w:r w:rsidRPr="00CA4C18">
        <w:rPr>
          <w:rFonts w:ascii="Calibri" w:hAnsi="Calibri"/>
          <w:sz w:val="20"/>
          <w:szCs w:val="20"/>
        </w:rPr>
        <w:t>Responsibilities and Duties of Position held</w:t>
      </w:r>
      <w:bookmarkStart w:id="595" w:name="_DV_M718"/>
      <w:bookmarkEnd w:id="595"/>
    </w:p>
    <w:p w:rsidR="002A50F2" w:rsidRPr="00CA4C18" w:rsidRDefault="002A50F2" w:rsidP="00EC4F13">
      <w:pPr>
        <w:numPr>
          <w:ilvl w:val="0"/>
          <w:numId w:val="58"/>
        </w:numPr>
        <w:tabs>
          <w:tab w:val="clear" w:pos="720"/>
          <w:tab w:val="num" w:pos="540"/>
        </w:tabs>
        <w:ind w:left="1080" w:hanging="180"/>
        <w:rPr>
          <w:rFonts w:ascii="Calibri" w:hAnsi="Calibri"/>
          <w:sz w:val="20"/>
          <w:szCs w:val="20"/>
        </w:rPr>
      </w:pPr>
      <w:r w:rsidRPr="00CA4C18">
        <w:rPr>
          <w:rFonts w:ascii="Calibri" w:hAnsi="Calibri"/>
          <w:sz w:val="20"/>
          <w:szCs w:val="20"/>
        </w:rPr>
        <w:t>Signed</w:t>
      </w:r>
      <w:r w:rsidRPr="00D0231D">
        <w:rPr>
          <w:rFonts w:ascii="Calibri" w:hAnsi="Calibri"/>
          <w:sz w:val="20"/>
          <w:szCs w:val="20"/>
        </w:rPr>
        <w:t xml:space="preserve"> </w:t>
      </w:r>
      <w:r w:rsidR="00D0231D" w:rsidRPr="00D0231D">
        <w:rPr>
          <w:rFonts w:ascii="Calibri" w:hAnsi="Calibri"/>
          <w:sz w:val="20"/>
          <w:szCs w:val="20"/>
        </w:rPr>
        <w:t>Representative</w:t>
      </w:r>
      <w:r w:rsidRPr="00CA4C18">
        <w:rPr>
          <w:rFonts w:ascii="Calibri" w:hAnsi="Calibri"/>
          <w:sz w:val="20"/>
          <w:szCs w:val="20"/>
        </w:rPr>
        <w:t xml:space="preserve"> Contract</w:t>
      </w:r>
      <w:r w:rsidRPr="00CA4C18">
        <w:rPr>
          <w:rFonts w:ascii="Calibri" w:hAnsi="Calibri"/>
          <w:sz w:val="20"/>
          <w:szCs w:val="20"/>
        </w:rPr>
        <w:tab/>
      </w:r>
      <w:r w:rsidRPr="00CA4C18">
        <w:rPr>
          <w:rFonts w:ascii="Calibri" w:hAnsi="Calibri"/>
          <w:sz w:val="20"/>
          <w:szCs w:val="20"/>
        </w:rPr>
        <w:tab/>
      </w:r>
    </w:p>
    <w:p w:rsidR="002A50F2" w:rsidRPr="00821A0F" w:rsidRDefault="002A50F2" w:rsidP="002A50F2">
      <w:pPr>
        <w:numPr>
          <w:ilvl w:val="0"/>
          <w:numId w:val="58"/>
        </w:numPr>
        <w:tabs>
          <w:tab w:val="clear" w:pos="720"/>
          <w:tab w:val="num" w:pos="540"/>
        </w:tabs>
        <w:ind w:left="1080" w:hanging="180"/>
        <w:rPr>
          <w:rFonts w:ascii="Calibri" w:hAnsi="Calibri"/>
          <w:sz w:val="20"/>
          <w:szCs w:val="20"/>
        </w:rPr>
      </w:pPr>
      <w:bookmarkStart w:id="596" w:name="_DV_C252"/>
      <w:r w:rsidRPr="00CA4C18">
        <w:rPr>
          <w:rFonts w:ascii="Calibri" w:hAnsi="Calibri"/>
          <w:sz w:val="20"/>
          <w:szCs w:val="20"/>
        </w:rPr>
        <w:t>Any other</w:t>
      </w:r>
      <w:bookmarkStart w:id="597" w:name="_DV_M719"/>
      <w:bookmarkEnd w:id="596"/>
      <w:bookmarkEnd w:id="597"/>
      <w:r w:rsidRPr="00CA4C18">
        <w:rPr>
          <w:rFonts w:ascii="Calibri" w:hAnsi="Calibri"/>
          <w:sz w:val="20"/>
          <w:szCs w:val="20"/>
        </w:rPr>
        <w:t xml:space="preserve"> materials deemed necessary</w:t>
      </w:r>
    </w:p>
    <w:p w:rsidR="002A50F2" w:rsidRPr="00CA4C18" w:rsidRDefault="002A50F2" w:rsidP="002A50F2">
      <w:pPr>
        <w:rPr>
          <w:rFonts w:ascii="Calibri" w:hAnsi="Calibri"/>
          <w:sz w:val="20"/>
          <w:szCs w:val="20"/>
        </w:rPr>
      </w:pPr>
      <w:bookmarkStart w:id="598" w:name="_DV_M720"/>
      <w:bookmarkEnd w:id="598"/>
    </w:p>
    <w:p w:rsidR="002A50F2" w:rsidRPr="00CA4C18" w:rsidRDefault="002A50F2" w:rsidP="00EC4F13">
      <w:pPr>
        <w:numPr>
          <w:ilvl w:val="0"/>
          <w:numId w:val="57"/>
        </w:numPr>
        <w:rPr>
          <w:rFonts w:ascii="Calibri" w:hAnsi="Calibri"/>
          <w:sz w:val="20"/>
          <w:szCs w:val="20"/>
        </w:rPr>
      </w:pPr>
      <w:bookmarkStart w:id="599" w:name="_DV_M721"/>
      <w:bookmarkEnd w:id="599"/>
      <w:r w:rsidRPr="00CA4C18">
        <w:rPr>
          <w:rFonts w:ascii="Calibri" w:hAnsi="Calibri"/>
          <w:sz w:val="20"/>
          <w:szCs w:val="20"/>
        </w:rPr>
        <w:t xml:space="preserve">Binders should be made available at the first meeting of the term.  </w:t>
      </w:r>
    </w:p>
    <w:p w:rsidR="002A50F2" w:rsidRPr="00CA4C18" w:rsidRDefault="002A50F2" w:rsidP="002A50F2">
      <w:pPr>
        <w:rPr>
          <w:rFonts w:ascii="Calibri" w:hAnsi="Calibri"/>
          <w:sz w:val="20"/>
          <w:szCs w:val="20"/>
        </w:rPr>
      </w:pPr>
    </w:p>
    <w:p w:rsidR="002A50F2" w:rsidRPr="00CA4C18" w:rsidRDefault="002A50F2" w:rsidP="002A50F2">
      <w:pPr>
        <w:rPr>
          <w:rFonts w:ascii="Calibri" w:hAnsi="Calibri"/>
          <w:b/>
          <w:i/>
          <w:sz w:val="20"/>
          <w:szCs w:val="20"/>
        </w:rPr>
      </w:pPr>
      <w:r w:rsidRPr="00CA4C18">
        <w:rPr>
          <w:rFonts w:ascii="Calibri" w:hAnsi="Calibri"/>
          <w:b/>
          <w:i/>
          <w:sz w:val="20"/>
          <w:szCs w:val="20"/>
        </w:rPr>
        <w:t>Listservs</w:t>
      </w:r>
    </w:p>
    <w:p w:rsidR="002A50F2" w:rsidRPr="00CA4C18" w:rsidRDefault="002A50F2" w:rsidP="002A50F2">
      <w:pPr>
        <w:rPr>
          <w:rFonts w:ascii="Calibri" w:hAnsi="Calibri"/>
          <w:color w:val="000000"/>
          <w:sz w:val="20"/>
          <w:szCs w:val="20"/>
        </w:rPr>
      </w:pPr>
    </w:p>
    <w:p w:rsidR="002A50F2" w:rsidRPr="00DB7958" w:rsidRDefault="002A50F2" w:rsidP="00EC4F13">
      <w:pPr>
        <w:pStyle w:val="BodyTextIndent"/>
        <w:numPr>
          <w:ilvl w:val="0"/>
          <w:numId w:val="59"/>
        </w:numPr>
        <w:spacing w:after="0" w:line="240" w:lineRule="auto"/>
        <w:rPr>
          <w:rFonts w:ascii="Calibri" w:hAnsi="Calibri"/>
          <w:color w:val="000000"/>
          <w:sz w:val="20"/>
          <w:szCs w:val="20"/>
        </w:rPr>
      </w:pPr>
      <w:bookmarkStart w:id="600" w:name="_DV_M675"/>
      <w:bookmarkEnd w:id="600"/>
      <w:r w:rsidRPr="00DB7958">
        <w:rPr>
          <w:rFonts w:ascii="Calibri" w:hAnsi="Calibri"/>
          <w:color w:val="000000"/>
          <w:sz w:val="20"/>
          <w:szCs w:val="20"/>
        </w:rPr>
        <w:t xml:space="preserve">The CSU </w:t>
      </w:r>
      <w:r w:rsidR="00821A0F" w:rsidRPr="00DB7958">
        <w:rPr>
          <w:rFonts w:ascii="Calibri" w:hAnsi="Calibri"/>
          <w:color w:val="000000"/>
          <w:sz w:val="20"/>
          <w:szCs w:val="20"/>
        </w:rPr>
        <w:t>executive vice president</w:t>
      </w:r>
      <w:r w:rsidRPr="00DB7958">
        <w:rPr>
          <w:rFonts w:ascii="Calibri" w:hAnsi="Calibri"/>
          <w:color w:val="000000"/>
          <w:sz w:val="20"/>
          <w:szCs w:val="20"/>
        </w:rPr>
        <w:t xml:space="preserve"> serves as the listserv owner of the following Creighton Students Union listservs:</w:t>
      </w:r>
      <w:bookmarkStart w:id="601" w:name="_DV_C235"/>
    </w:p>
    <w:p w:rsidR="002A50F2" w:rsidRPr="00DB7958" w:rsidRDefault="002A50F2" w:rsidP="002A50F2">
      <w:pPr>
        <w:numPr>
          <w:ilvl w:val="3"/>
          <w:numId w:val="3"/>
        </w:numPr>
        <w:tabs>
          <w:tab w:val="clear" w:pos="2520"/>
          <w:tab w:val="num" w:pos="1440"/>
        </w:tabs>
        <w:autoSpaceDE w:val="0"/>
        <w:autoSpaceDN w:val="0"/>
        <w:adjustRightInd w:val="0"/>
        <w:ind w:hanging="1440"/>
        <w:rPr>
          <w:rFonts w:ascii="Calibri" w:hAnsi="Calibri"/>
          <w:sz w:val="20"/>
          <w:szCs w:val="20"/>
        </w:rPr>
      </w:pPr>
      <w:bookmarkStart w:id="602" w:name="_DV_M676"/>
      <w:bookmarkEnd w:id="601"/>
      <w:bookmarkEnd w:id="602"/>
      <w:r w:rsidRPr="00DB7958">
        <w:rPr>
          <w:rFonts w:ascii="Calibri" w:hAnsi="Calibri"/>
          <w:sz w:val="20"/>
          <w:szCs w:val="20"/>
        </w:rPr>
        <w:t xml:space="preserve">Board of Representatives: </w:t>
      </w:r>
      <w:bookmarkStart w:id="603" w:name="_DV_C237"/>
      <w:r w:rsidR="00534DA8" w:rsidRPr="00DB7958">
        <w:rPr>
          <w:rFonts w:ascii="Calibri" w:hAnsi="Calibri"/>
          <w:sz w:val="20"/>
          <w:szCs w:val="20"/>
        </w:rPr>
        <w:fldChar w:fldCharType="begin"/>
      </w:r>
      <w:r w:rsidR="005A1244" w:rsidRPr="00DB7958">
        <w:rPr>
          <w:rFonts w:ascii="Calibri" w:hAnsi="Calibri"/>
          <w:sz w:val="20"/>
          <w:szCs w:val="20"/>
        </w:rPr>
        <w:instrText xml:space="preserve"> HYPERLINK "mailto:csureps@lists.creighton.edu" </w:instrText>
      </w:r>
      <w:r w:rsidR="00534DA8" w:rsidRPr="00DB7958">
        <w:rPr>
          <w:rFonts w:ascii="Calibri" w:hAnsi="Calibri"/>
          <w:sz w:val="20"/>
          <w:szCs w:val="20"/>
        </w:rPr>
        <w:fldChar w:fldCharType="separate"/>
      </w:r>
      <w:r w:rsidR="005A1244" w:rsidRPr="00DB7958">
        <w:rPr>
          <w:rStyle w:val="Hyperlink"/>
          <w:rFonts w:ascii="Calibri" w:hAnsi="Calibri"/>
          <w:sz w:val="20"/>
          <w:szCs w:val="20"/>
        </w:rPr>
        <w:t>csureps@lists.creighton.edu</w:t>
      </w:r>
      <w:r w:rsidR="00534DA8" w:rsidRPr="00DB7958">
        <w:rPr>
          <w:rFonts w:ascii="Calibri" w:hAnsi="Calibri"/>
          <w:sz w:val="20"/>
          <w:szCs w:val="20"/>
        </w:rPr>
        <w:fldChar w:fldCharType="end"/>
      </w:r>
      <w:r w:rsidR="006C66CC" w:rsidRPr="00DB7958">
        <w:rPr>
          <w:rFonts w:ascii="Calibri" w:hAnsi="Calibri"/>
          <w:sz w:val="20"/>
          <w:szCs w:val="20"/>
        </w:rPr>
        <w:t xml:space="preserve">; </w:t>
      </w:r>
      <w:hyperlink r:id="rId13" w:history="1">
        <w:r w:rsidR="00821A0F" w:rsidRPr="00DB7958">
          <w:rPr>
            <w:rStyle w:val="Hyperlink"/>
            <w:rFonts w:ascii="Calibri" w:hAnsi="Calibri"/>
            <w:sz w:val="20"/>
            <w:szCs w:val="20"/>
          </w:rPr>
          <w:t>csuprof@lists.creighton.edu</w:t>
        </w:r>
      </w:hyperlink>
      <w:r w:rsidR="00821A0F" w:rsidRPr="00DB7958">
        <w:rPr>
          <w:rFonts w:ascii="Calibri" w:hAnsi="Calibri"/>
          <w:sz w:val="20"/>
          <w:szCs w:val="20"/>
        </w:rPr>
        <w:t xml:space="preserve"> </w:t>
      </w:r>
      <w:r w:rsidRPr="00DB7958">
        <w:rPr>
          <w:rFonts w:ascii="Calibri" w:hAnsi="Calibri"/>
          <w:sz w:val="20"/>
          <w:szCs w:val="20"/>
        </w:rPr>
        <w:t xml:space="preserve"> </w:t>
      </w:r>
      <w:bookmarkStart w:id="604" w:name="_DV_C238"/>
      <w:bookmarkEnd w:id="603"/>
    </w:p>
    <w:p w:rsidR="002A50F2" w:rsidRPr="00DB7958" w:rsidRDefault="002A50F2" w:rsidP="002A50F2">
      <w:pPr>
        <w:numPr>
          <w:ilvl w:val="3"/>
          <w:numId w:val="3"/>
        </w:numPr>
        <w:tabs>
          <w:tab w:val="clear" w:pos="2520"/>
          <w:tab w:val="num" w:pos="1440"/>
        </w:tabs>
        <w:autoSpaceDE w:val="0"/>
        <w:autoSpaceDN w:val="0"/>
        <w:adjustRightInd w:val="0"/>
        <w:ind w:hanging="1440"/>
        <w:rPr>
          <w:rFonts w:ascii="Calibri" w:hAnsi="Calibri"/>
          <w:sz w:val="20"/>
          <w:szCs w:val="20"/>
        </w:rPr>
      </w:pPr>
      <w:bookmarkStart w:id="605" w:name="_DV_M677"/>
      <w:bookmarkEnd w:id="604"/>
      <w:bookmarkEnd w:id="605"/>
      <w:r w:rsidRPr="00DB7958">
        <w:rPr>
          <w:rFonts w:ascii="Calibri" w:hAnsi="Calibri"/>
          <w:sz w:val="20"/>
          <w:szCs w:val="20"/>
        </w:rPr>
        <w:t xml:space="preserve">Executive Board: </w:t>
      </w:r>
      <w:bookmarkStart w:id="606" w:name="_DV_C239"/>
      <w:r w:rsidR="00534DA8" w:rsidRPr="00DB7958">
        <w:rPr>
          <w:rFonts w:ascii="Calibri" w:hAnsi="Calibri"/>
          <w:sz w:val="20"/>
          <w:szCs w:val="20"/>
        </w:rPr>
        <w:fldChar w:fldCharType="begin"/>
      </w:r>
      <w:r w:rsidR="005A1244" w:rsidRPr="00DB7958">
        <w:rPr>
          <w:rFonts w:ascii="Calibri" w:hAnsi="Calibri"/>
          <w:sz w:val="20"/>
          <w:szCs w:val="20"/>
        </w:rPr>
        <w:instrText xml:space="preserve"> HYPERLINK "mailto:csuexecs@lists.creighton.edu" </w:instrText>
      </w:r>
      <w:r w:rsidR="00534DA8" w:rsidRPr="00DB7958">
        <w:rPr>
          <w:rFonts w:ascii="Calibri" w:hAnsi="Calibri"/>
          <w:sz w:val="20"/>
          <w:szCs w:val="20"/>
        </w:rPr>
        <w:fldChar w:fldCharType="separate"/>
      </w:r>
      <w:r w:rsidR="005A1244" w:rsidRPr="00DB7958">
        <w:rPr>
          <w:rStyle w:val="Hyperlink"/>
          <w:rFonts w:ascii="Calibri" w:hAnsi="Calibri"/>
          <w:sz w:val="20"/>
          <w:szCs w:val="20"/>
        </w:rPr>
        <w:t>csuexecs@lists.creighton.edu</w:t>
      </w:r>
      <w:bookmarkEnd w:id="606"/>
      <w:r w:rsidR="00534DA8" w:rsidRPr="00DB7958">
        <w:rPr>
          <w:rFonts w:ascii="Calibri" w:hAnsi="Calibri"/>
          <w:sz w:val="20"/>
          <w:szCs w:val="20"/>
        </w:rPr>
        <w:fldChar w:fldCharType="end"/>
      </w:r>
      <w:bookmarkStart w:id="607" w:name="_DV_C240"/>
      <w:r w:rsidRPr="00DB7958">
        <w:rPr>
          <w:rFonts w:ascii="Calibri" w:hAnsi="Calibri"/>
          <w:sz w:val="20"/>
          <w:szCs w:val="20"/>
        </w:rPr>
        <w:t xml:space="preserve"> </w:t>
      </w:r>
      <w:bookmarkStart w:id="608" w:name="_DV_M678"/>
      <w:bookmarkEnd w:id="607"/>
      <w:bookmarkEnd w:id="608"/>
    </w:p>
    <w:p w:rsidR="002A50F2" w:rsidRPr="00DB7958" w:rsidRDefault="002A50F2" w:rsidP="002A50F2">
      <w:pPr>
        <w:autoSpaceDE w:val="0"/>
        <w:autoSpaceDN w:val="0"/>
        <w:adjustRightInd w:val="0"/>
        <w:ind w:left="720"/>
        <w:rPr>
          <w:rFonts w:ascii="Calibri" w:hAnsi="Calibri"/>
          <w:sz w:val="20"/>
          <w:szCs w:val="20"/>
        </w:rPr>
      </w:pPr>
    </w:p>
    <w:p w:rsidR="002A50F2" w:rsidRPr="00DB7958" w:rsidRDefault="002A50F2" w:rsidP="00EC4F13">
      <w:pPr>
        <w:pStyle w:val="BodyTextIndent"/>
        <w:numPr>
          <w:ilvl w:val="0"/>
          <w:numId w:val="59"/>
        </w:numPr>
        <w:spacing w:after="0" w:line="240" w:lineRule="auto"/>
        <w:rPr>
          <w:rFonts w:ascii="Calibri" w:hAnsi="Calibri"/>
          <w:color w:val="000000"/>
          <w:sz w:val="20"/>
          <w:szCs w:val="20"/>
        </w:rPr>
      </w:pPr>
      <w:bookmarkStart w:id="609" w:name="_DV_M679"/>
      <w:bookmarkEnd w:id="609"/>
      <w:r w:rsidRPr="00DB7958">
        <w:rPr>
          <w:rFonts w:ascii="Calibri" w:hAnsi="Calibri"/>
          <w:sz w:val="20"/>
          <w:szCs w:val="20"/>
        </w:rPr>
        <w:t xml:space="preserve">The </w:t>
      </w:r>
      <w:r w:rsidR="005A1244" w:rsidRPr="00DB7958">
        <w:rPr>
          <w:rFonts w:ascii="Calibri" w:hAnsi="Calibri"/>
          <w:sz w:val="20"/>
          <w:szCs w:val="20"/>
        </w:rPr>
        <w:t>p</w:t>
      </w:r>
      <w:r w:rsidRPr="00DB7958">
        <w:rPr>
          <w:rFonts w:ascii="Calibri" w:hAnsi="Calibri"/>
          <w:sz w:val="20"/>
          <w:szCs w:val="20"/>
        </w:rPr>
        <w:t xml:space="preserve">resident </w:t>
      </w:r>
      <w:r w:rsidRPr="00DB7958">
        <w:rPr>
          <w:rFonts w:ascii="Calibri" w:hAnsi="Calibri"/>
          <w:color w:val="000000"/>
          <w:sz w:val="20"/>
          <w:szCs w:val="20"/>
        </w:rPr>
        <w:t xml:space="preserve">serves as the listserv owner of the following Creighton Students Union listservs: </w:t>
      </w:r>
    </w:p>
    <w:p w:rsidR="002A50F2" w:rsidRPr="00DB7958" w:rsidRDefault="003840A3" w:rsidP="003840A3">
      <w:pPr>
        <w:pStyle w:val="BodyTextIndent"/>
        <w:spacing w:after="0" w:line="240" w:lineRule="auto"/>
        <w:ind w:left="1080"/>
        <w:rPr>
          <w:rFonts w:ascii="Calibri" w:hAnsi="Calibri"/>
          <w:color w:val="000000"/>
          <w:sz w:val="20"/>
          <w:szCs w:val="20"/>
        </w:rPr>
      </w:pPr>
      <w:r w:rsidRPr="00DB7958">
        <w:rPr>
          <w:rFonts w:ascii="Calibri" w:hAnsi="Calibri"/>
          <w:color w:val="000000"/>
          <w:sz w:val="20"/>
          <w:szCs w:val="20"/>
        </w:rPr>
        <w:t xml:space="preserve">1.  </w:t>
      </w:r>
      <w:r w:rsidR="002A50F2" w:rsidRPr="00DB7958">
        <w:rPr>
          <w:rFonts w:ascii="Calibri" w:hAnsi="Calibri"/>
          <w:color w:val="000000"/>
          <w:sz w:val="20"/>
          <w:szCs w:val="20"/>
        </w:rPr>
        <w:t xml:space="preserve">Cabinet: </w:t>
      </w:r>
      <w:hyperlink r:id="rId14" w:history="1">
        <w:r w:rsidR="005A1244" w:rsidRPr="00DB7958">
          <w:rPr>
            <w:rStyle w:val="Hyperlink"/>
            <w:rFonts w:ascii="Calibri" w:hAnsi="Calibri"/>
            <w:sz w:val="20"/>
            <w:szCs w:val="20"/>
          </w:rPr>
          <w:t>csucabinet@lists.creighton.edu</w:t>
        </w:r>
      </w:hyperlink>
      <w:r w:rsidR="00D0231D" w:rsidRPr="00DB7958">
        <w:rPr>
          <w:rFonts w:ascii="Calibri" w:hAnsi="Calibri"/>
          <w:color w:val="000000"/>
          <w:sz w:val="20"/>
          <w:szCs w:val="20"/>
        </w:rPr>
        <w:t xml:space="preserve"> </w:t>
      </w:r>
    </w:p>
    <w:p w:rsidR="002A50F2" w:rsidRPr="00DB7958" w:rsidRDefault="002A50F2" w:rsidP="002A50F2">
      <w:pPr>
        <w:numPr>
          <w:ilvl w:val="1"/>
          <w:numId w:val="0"/>
        </w:numPr>
        <w:tabs>
          <w:tab w:val="num" w:pos="1080"/>
        </w:tabs>
        <w:autoSpaceDE w:val="0"/>
        <w:autoSpaceDN w:val="0"/>
        <w:adjustRightInd w:val="0"/>
        <w:rPr>
          <w:rFonts w:ascii="Calibri" w:hAnsi="Calibri"/>
          <w:sz w:val="20"/>
          <w:szCs w:val="20"/>
        </w:rPr>
      </w:pPr>
    </w:p>
    <w:p w:rsidR="003227D2" w:rsidRPr="00DB7958" w:rsidRDefault="002A50F2" w:rsidP="00EC4F13">
      <w:pPr>
        <w:pStyle w:val="BodyTextIndent"/>
        <w:numPr>
          <w:ilvl w:val="0"/>
          <w:numId w:val="59"/>
        </w:numPr>
        <w:spacing w:after="0" w:line="240" w:lineRule="auto"/>
        <w:rPr>
          <w:rFonts w:ascii="Calibri" w:hAnsi="Calibri"/>
          <w:sz w:val="20"/>
          <w:szCs w:val="20"/>
        </w:rPr>
      </w:pPr>
      <w:r w:rsidRPr="00DB7958">
        <w:rPr>
          <w:rFonts w:ascii="Calibri" w:hAnsi="Calibri"/>
          <w:sz w:val="20"/>
          <w:szCs w:val="20"/>
        </w:rPr>
        <w:t xml:space="preserve">The CSU </w:t>
      </w:r>
      <w:r w:rsidR="005A1244" w:rsidRPr="00DB7958">
        <w:rPr>
          <w:rFonts w:ascii="Calibri" w:hAnsi="Calibri"/>
          <w:sz w:val="20"/>
          <w:szCs w:val="20"/>
        </w:rPr>
        <w:t>v</w:t>
      </w:r>
      <w:r w:rsidRPr="00DB7958">
        <w:rPr>
          <w:rFonts w:ascii="Calibri" w:hAnsi="Calibri"/>
          <w:sz w:val="20"/>
          <w:szCs w:val="20"/>
        </w:rPr>
        <w:t xml:space="preserve">ice </w:t>
      </w:r>
      <w:r w:rsidR="005A1244" w:rsidRPr="00DB7958">
        <w:rPr>
          <w:rFonts w:ascii="Calibri" w:hAnsi="Calibri"/>
          <w:sz w:val="20"/>
          <w:szCs w:val="20"/>
        </w:rPr>
        <w:t>p</w:t>
      </w:r>
      <w:r w:rsidRPr="00DB7958">
        <w:rPr>
          <w:rFonts w:ascii="Calibri" w:hAnsi="Calibri"/>
          <w:sz w:val="20"/>
          <w:szCs w:val="20"/>
        </w:rPr>
        <w:t xml:space="preserve">resident for </w:t>
      </w:r>
      <w:r w:rsidR="005A1244" w:rsidRPr="00DB7958">
        <w:rPr>
          <w:rFonts w:ascii="Calibri" w:hAnsi="Calibri"/>
          <w:sz w:val="20"/>
          <w:szCs w:val="20"/>
        </w:rPr>
        <w:t>p</w:t>
      </w:r>
      <w:r w:rsidRPr="00DB7958">
        <w:rPr>
          <w:rFonts w:ascii="Calibri" w:hAnsi="Calibri"/>
          <w:sz w:val="20"/>
          <w:szCs w:val="20"/>
        </w:rPr>
        <w:t>rogramming serves as the listserv owner of the Program Board listserv (</w:t>
      </w:r>
      <w:hyperlink r:id="rId15" w:history="1">
        <w:r w:rsidR="005A1244" w:rsidRPr="00DB7958">
          <w:rPr>
            <w:rStyle w:val="Hyperlink"/>
            <w:rFonts w:ascii="Calibri" w:hAnsi="Calibri"/>
            <w:sz w:val="20"/>
            <w:szCs w:val="20"/>
          </w:rPr>
          <w:t>programboard@lists.creighton.edu</w:t>
        </w:r>
      </w:hyperlink>
      <w:r w:rsidR="003227D2" w:rsidRPr="00DB7958">
        <w:rPr>
          <w:rFonts w:ascii="Calibri" w:hAnsi="Calibri"/>
          <w:sz w:val="20"/>
          <w:szCs w:val="20"/>
        </w:rPr>
        <w:t>).</w:t>
      </w:r>
      <w:r w:rsidR="00B25D40" w:rsidRPr="00DB7958">
        <w:rPr>
          <w:rFonts w:ascii="Calibri" w:hAnsi="Calibri"/>
          <w:sz w:val="20"/>
          <w:szCs w:val="20"/>
        </w:rPr>
        <w:br/>
      </w:r>
    </w:p>
    <w:p w:rsidR="00B25D40" w:rsidRPr="00DB7958" w:rsidRDefault="00613F9C" w:rsidP="00EC4F13">
      <w:pPr>
        <w:pStyle w:val="BodyTextIndent"/>
        <w:numPr>
          <w:ilvl w:val="0"/>
          <w:numId w:val="59"/>
        </w:numPr>
        <w:spacing w:after="0" w:line="240" w:lineRule="auto"/>
        <w:rPr>
          <w:rFonts w:ascii="Calibri" w:hAnsi="Calibri"/>
          <w:sz w:val="20"/>
          <w:szCs w:val="20"/>
        </w:rPr>
      </w:pPr>
      <w:r>
        <w:rPr>
          <w:rFonts w:ascii="Calibri" w:hAnsi="Calibri"/>
          <w:sz w:val="20"/>
          <w:szCs w:val="20"/>
        </w:rPr>
        <w:t>The Student Leadership and Involvement Center</w:t>
      </w:r>
      <w:r w:rsidR="00B25D40" w:rsidRPr="00DB7958">
        <w:rPr>
          <w:rFonts w:ascii="Calibri" w:hAnsi="Calibri"/>
          <w:sz w:val="20"/>
          <w:szCs w:val="20"/>
        </w:rPr>
        <w:t xml:space="preserve"> has set up the student_news@</w:t>
      </w:r>
      <w:r w:rsidR="005A1244" w:rsidRPr="00DB7958">
        <w:rPr>
          <w:rFonts w:ascii="Calibri" w:hAnsi="Calibri"/>
          <w:sz w:val="20"/>
          <w:szCs w:val="20"/>
        </w:rPr>
        <w:t>lists.</w:t>
      </w:r>
      <w:r w:rsidR="00B25D40" w:rsidRPr="00DB7958">
        <w:rPr>
          <w:rFonts w:ascii="Calibri" w:hAnsi="Calibri"/>
          <w:sz w:val="20"/>
          <w:szCs w:val="20"/>
        </w:rPr>
        <w:t>creighton.edu listserv.  This listserv should be utilized by CSU and CSU Program Board for correspondence to the entire student body regarding position openings, events, polls, and any other appropriate message.  Submissions are sent to the above address and need to be in by midnight the night before the digest goes out.  The digest is sent to students on Monday and Thursday mornings. To send a message to this listserv follow the following guidelines:</w:t>
      </w:r>
    </w:p>
    <w:p w:rsidR="00B25D40" w:rsidRPr="00DB7958" w:rsidRDefault="00B25D40" w:rsidP="00EC4F13">
      <w:pPr>
        <w:pStyle w:val="BodyTextIndent"/>
        <w:numPr>
          <w:ilvl w:val="0"/>
          <w:numId w:val="75"/>
        </w:numPr>
        <w:spacing w:after="0" w:line="240" w:lineRule="auto"/>
        <w:rPr>
          <w:rFonts w:ascii="Calibri" w:hAnsi="Calibri"/>
          <w:sz w:val="20"/>
          <w:szCs w:val="20"/>
        </w:rPr>
      </w:pPr>
      <w:r w:rsidRPr="00DB7958">
        <w:rPr>
          <w:rFonts w:ascii="Calibri" w:hAnsi="Calibri" w:cs="Arial"/>
          <w:sz w:val="20"/>
          <w:szCs w:val="20"/>
        </w:rPr>
        <w:lastRenderedPageBreak/>
        <w:t xml:space="preserve">Advertised events must have a date, time, and location in the email. </w:t>
      </w:r>
    </w:p>
    <w:p w:rsidR="00B25D40" w:rsidRPr="00DB7958" w:rsidRDefault="00B25D40" w:rsidP="00EC4F13">
      <w:pPr>
        <w:numPr>
          <w:ilvl w:val="0"/>
          <w:numId w:val="75"/>
        </w:numPr>
        <w:shd w:val="clear" w:color="auto" w:fill="FFFFFF"/>
        <w:spacing w:before="100" w:beforeAutospacing="1" w:after="100" w:afterAutospacing="1"/>
        <w:rPr>
          <w:rFonts w:ascii="Calibri" w:hAnsi="Calibri" w:cs="Arial"/>
          <w:sz w:val="20"/>
          <w:szCs w:val="20"/>
        </w:rPr>
      </w:pPr>
      <w:r w:rsidRPr="00DB7958">
        <w:rPr>
          <w:rFonts w:ascii="Calibri" w:hAnsi="Calibri" w:cs="Arial"/>
          <w:sz w:val="20"/>
          <w:szCs w:val="20"/>
        </w:rPr>
        <w:t xml:space="preserve">Emails about a specific event or opportunity may only be sent out ONCE per WEEK. </w:t>
      </w:r>
    </w:p>
    <w:p w:rsidR="00B25D40" w:rsidRPr="00DB7958" w:rsidRDefault="00B25D40" w:rsidP="00EC4F13">
      <w:pPr>
        <w:numPr>
          <w:ilvl w:val="0"/>
          <w:numId w:val="75"/>
        </w:numPr>
        <w:shd w:val="clear" w:color="auto" w:fill="FFFFFF"/>
        <w:spacing w:before="100" w:beforeAutospacing="1" w:after="100" w:afterAutospacing="1"/>
        <w:rPr>
          <w:rFonts w:ascii="Calibri" w:hAnsi="Calibri" w:cs="Arial"/>
          <w:sz w:val="20"/>
          <w:szCs w:val="20"/>
        </w:rPr>
      </w:pPr>
      <w:r w:rsidRPr="00DB7958">
        <w:rPr>
          <w:rFonts w:ascii="Calibri" w:hAnsi="Calibri" w:cs="Arial"/>
          <w:sz w:val="20"/>
          <w:szCs w:val="20"/>
        </w:rPr>
        <w:t xml:space="preserve">The email must be sponsored by a Creighton University student, faculty, or staff member OR a university department or registered student organization. </w:t>
      </w:r>
      <w:r w:rsidRPr="00DB7958">
        <w:rPr>
          <w:rStyle w:val="Strong"/>
          <w:rFonts w:ascii="Calibri" w:hAnsi="Calibri" w:cs="Arial"/>
          <w:b w:val="0"/>
          <w:sz w:val="20"/>
          <w:szCs w:val="20"/>
        </w:rPr>
        <w:t>The sponsor and contact information MUST be included.</w:t>
      </w:r>
      <w:r w:rsidRPr="00DB7958">
        <w:rPr>
          <w:rFonts w:ascii="Calibri" w:hAnsi="Calibri" w:cs="Arial"/>
          <w:b/>
          <w:sz w:val="20"/>
          <w:szCs w:val="20"/>
        </w:rPr>
        <w:t xml:space="preserve"> </w:t>
      </w:r>
    </w:p>
    <w:p w:rsidR="00B25D40" w:rsidRPr="00DB7958" w:rsidRDefault="00B25D40" w:rsidP="00EC4F13">
      <w:pPr>
        <w:numPr>
          <w:ilvl w:val="0"/>
          <w:numId w:val="75"/>
        </w:numPr>
        <w:shd w:val="clear" w:color="auto" w:fill="FFFFFF"/>
        <w:spacing w:before="100" w:beforeAutospacing="1" w:after="100" w:afterAutospacing="1"/>
        <w:rPr>
          <w:rFonts w:ascii="Calibri" w:hAnsi="Calibri" w:cs="Arial"/>
          <w:sz w:val="20"/>
          <w:szCs w:val="20"/>
        </w:rPr>
      </w:pPr>
      <w:r w:rsidRPr="00DB7958">
        <w:rPr>
          <w:rFonts w:ascii="Calibri" w:hAnsi="Calibri" w:cs="Arial"/>
          <w:sz w:val="20"/>
          <w:szCs w:val="20"/>
        </w:rPr>
        <w:t xml:space="preserve">Submissions must be in Word format or text within a submitted email. Attachments, pictures, PDFs or JPGs will not be sent through. Newsletters and flyers must be sent via a link on a website. </w:t>
      </w:r>
    </w:p>
    <w:p w:rsidR="003227D2" w:rsidRPr="00DB7958" w:rsidRDefault="00B25D40" w:rsidP="00EC4F13">
      <w:pPr>
        <w:numPr>
          <w:ilvl w:val="0"/>
          <w:numId w:val="75"/>
        </w:numPr>
        <w:shd w:val="clear" w:color="auto" w:fill="FFFFFF"/>
        <w:spacing w:before="100" w:beforeAutospacing="1" w:after="100" w:afterAutospacing="1"/>
        <w:rPr>
          <w:rFonts w:ascii="Calibri" w:hAnsi="Calibri" w:cs="Arial"/>
          <w:sz w:val="20"/>
          <w:szCs w:val="20"/>
        </w:rPr>
      </w:pPr>
      <w:r w:rsidRPr="00DB7958">
        <w:rPr>
          <w:rFonts w:ascii="Calibri" w:hAnsi="Calibri" w:cs="Arial"/>
          <w:sz w:val="20"/>
          <w:szCs w:val="20"/>
        </w:rPr>
        <w:t>The email must follow all the “Posting Guidelines” in the Student Handbook.</w:t>
      </w:r>
    </w:p>
    <w:p w:rsidR="002A50F2" w:rsidRPr="00DB7958" w:rsidRDefault="002A50F2" w:rsidP="00EC4F13">
      <w:pPr>
        <w:numPr>
          <w:ilvl w:val="0"/>
          <w:numId w:val="59"/>
        </w:numPr>
        <w:autoSpaceDE w:val="0"/>
        <w:autoSpaceDN w:val="0"/>
        <w:adjustRightInd w:val="0"/>
        <w:rPr>
          <w:rFonts w:ascii="Calibri" w:hAnsi="Calibri"/>
          <w:color w:val="000000"/>
          <w:sz w:val="20"/>
          <w:szCs w:val="20"/>
        </w:rPr>
      </w:pPr>
      <w:r w:rsidRPr="00DB7958">
        <w:rPr>
          <w:rFonts w:ascii="Calibri" w:hAnsi="Calibri"/>
          <w:color w:val="000000"/>
          <w:sz w:val="20"/>
          <w:szCs w:val="20"/>
        </w:rPr>
        <w:t>The listserv is set up through the Division of Information Technology (DoIT).  Listserv ownership shall be changed during officer transition</w:t>
      </w:r>
      <w:r w:rsidR="005A1244" w:rsidRPr="00DB7958">
        <w:rPr>
          <w:rFonts w:ascii="Calibri" w:hAnsi="Calibri"/>
          <w:color w:val="000000"/>
          <w:sz w:val="20"/>
          <w:szCs w:val="20"/>
        </w:rPr>
        <w:t xml:space="preserve"> and DoIT sh</w:t>
      </w:r>
      <w:r w:rsidR="00821A0F" w:rsidRPr="00DB7958">
        <w:rPr>
          <w:rFonts w:ascii="Calibri" w:hAnsi="Calibri"/>
          <w:color w:val="000000"/>
          <w:sz w:val="20"/>
          <w:szCs w:val="20"/>
        </w:rPr>
        <w:t>all be made aware of the change</w:t>
      </w:r>
      <w:r w:rsidRPr="00DB7958">
        <w:rPr>
          <w:rFonts w:ascii="Calibri" w:hAnsi="Calibri"/>
          <w:color w:val="000000"/>
          <w:sz w:val="20"/>
          <w:szCs w:val="20"/>
        </w:rPr>
        <w:t>.  An email containing a new password will be sent to the new owner.</w:t>
      </w:r>
    </w:p>
    <w:p w:rsidR="002A50F2" w:rsidRPr="00DB7958" w:rsidRDefault="002A50F2" w:rsidP="002A50F2">
      <w:pPr>
        <w:rPr>
          <w:rFonts w:ascii="Calibri" w:hAnsi="Calibri"/>
          <w:sz w:val="20"/>
          <w:szCs w:val="20"/>
        </w:rPr>
      </w:pPr>
      <w:bookmarkStart w:id="610" w:name="_DV_M680"/>
      <w:bookmarkStart w:id="611" w:name="_DV_M633"/>
      <w:bookmarkStart w:id="612" w:name="_DV_M634"/>
      <w:bookmarkStart w:id="613" w:name="_DV_M636"/>
      <w:bookmarkStart w:id="614" w:name="_DV_M637"/>
      <w:bookmarkStart w:id="615" w:name="_DV_M638"/>
      <w:bookmarkStart w:id="616" w:name="_DV_M646"/>
      <w:bookmarkStart w:id="617" w:name="_DV_M647"/>
      <w:bookmarkStart w:id="618" w:name="_DV_M648"/>
      <w:bookmarkEnd w:id="610"/>
      <w:bookmarkEnd w:id="611"/>
      <w:bookmarkEnd w:id="612"/>
      <w:bookmarkEnd w:id="613"/>
      <w:bookmarkEnd w:id="614"/>
      <w:bookmarkEnd w:id="615"/>
      <w:bookmarkEnd w:id="616"/>
      <w:bookmarkEnd w:id="617"/>
      <w:bookmarkEnd w:id="618"/>
    </w:p>
    <w:p w:rsidR="002A50F2" w:rsidRPr="00CA4C18" w:rsidRDefault="002A50F2" w:rsidP="002A50F2">
      <w:pPr>
        <w:rPr>
          <w:rFonts w:ascii="Calibri" w:hAnsi="Calibri"/>
          <w:b/>
          <w:bCs/>
          <w:i/>
          <w:iCs/>
          <w:color w:val="000000"/>
          <w:sz w:val="20"/>
          <w:szCs w:val="20"/>
        </w:rPr>
      </w:pPr>
    </w:p>
    <w:p w:rsidR="002A50F2" w:rsidRPr="00CA4C18" w:rsidRDefault="002A50F2" w:rsidP="002A50F2">
      <w:pPr>
        <w:rPr>
          <w:rFonts w:ascii="Calibri" w:hAnsi="Calibri"/>
          <w:b/>
          <w:bCs/>
          <w:i/>
          <w:iCs/>
          <w:color w:val="000000"/>
          <w:sz w:val="20"/>
          <w:szCs w:val="20"/>
        </w:rPr>
      </w:pPr>
      <w:r w:rsidRPr="00CA4C18">
        <w:rPr>
          <w:rFonts w:ascii="Calibri" w:hAnsi="Calibri"/>
          <w:b/>
          <w:bCs/>
          <w:i/>
          <w:iCs/>
          <w:color w:val="000000"/>
          <w:sz w:val="20"/>
          <w:szCs w:val="20"/>
        </w:rPr>
        <w:t>Robert F. Kennedy Memorial Award for Teaching Achievement</w:t>
      </w:r>
    </w:p>
    <w:p w:rsidR="002A50F2" w:rsidRPr="00CA4C18" w:rsidRDefault="002A50F2" w:rsidP="002A50F2">
      <w:pPr>
        <w:rPr>
          <w:rFonts w:ascii="Calibri" w:hAnsi="Calibri"/>
          <w:sz w:val="20"/>
          <w:szCs w:val="20"/>
        </w:rPr>
      </w:pPr>
    </w:p>
    <w:p w:rsidR="002A50F2" w:rsidRPr="00DB7958" w:rsidRDefault="002A50F2" w:rsidP="00EC4F13">
      <w:pPr>
        <w:numPr>
          <w:ilvl w:val="0"/>
          <w:numId w:val="60"/>
        </w:numPr>
        <w:rPr>
          <w:rFonts w:ascii="Calibri" w:hAnsi="Calibri"/>
          <w:sz w:val="20"/>
          <w:szCs w:val="20"/>
        </w:rPr>
      </w:pPr>
      <w:bookmarkStart w:id="619" w:name="_DV_M651"/>
      <w:bookmarkEnd w:id="619"/>
      <w:r w:rsidRPr="00CA4C18">
        <w:rPr>
          <w:rFonts w:ascii="Calibri" w:hAnsi="Calibri"/>
          <w:sz w:val="20"/>
          <w:szCs w:val="20"/>
        </w:rPr>
        <w:t xml:space="preserve">The Robert F. Kennedy Memorial Award for Teaching Achievement recipient selection process is coordinated by </w:t>
      </w:r>
      <w:r w:rsidRPr="00DB7958">
        <w:rPr>
          <w:rFonts w:ascii="Calibri" w:hAnsi="Calibri"/>
          <w:sz w:val="20"/>
          <w:szCs w:val="20"/>
        </w:rPr>
        <w:t xml:space="preserve">the </w:t>
      </w:r>
      <w:r w:rsidR="00821A0F" w:rsidRPr="00DB7958">
        <w:rPr>
          <w:rFonts w:ascii="Calibri" w:hAnsi="Calibri"/>
          <w:sz w:val="20"/>
          <w:szCs w:val="20"/>
        </w:rPr>
        <w:t>executive vice president</w:t>
      </w:r>
      <w:r w:rsidRPr="00DB7958">
        <w:rPr>
          <w:rFonts w:ascii="Calibri" w:hAnsi="Calibri"/>
          <w:sz w:val="20"/>
          <w:szCs w:val="20"/>
        </w:rPr>
        <w:t xml:space="preserve">.    </w:t>
      </w:r>
    </w:p>
    <w:p w:rsidR="002A50F2" w:rsidRPr="00DB7958" w:rsidRDefault="002A50F2" w:rsidP="002A50F2">
      <w:pPr>
        <w:rPr>
          <w:rFonts w:ascii="Calibri" w:hAnsi="Calibri"/>
          <w:sz w:val="20"/>
          <w:szCs w:val="20"/>
        </w:rPr>
      </w:pPr>
    </w:p>
    <w:p w:rsidR="002A50F2" w:rsidRPr="00DB7958" w:rsidRDefault="002A50F2" w:rsidP="00EC4F13">
      <w:pPr>
        <w:numPr>
          <w:ilvl w:val="0"/>
          <w:numId w:val="60"/>
        </w:numPr>
        <w:rPr>
          <w:rFonts w:ascii="Calibri" w:hAnsi="Calibri"/>
          <w:sz w:val="20"/>
          <w:szCs w:val="20"/>
        </w:rPr>
      </w:pPr>
      <w:bookmarkStart w:id="620" w:name="_DV_M652"/>
      <w:bookmarkEnd w:id="620"/>
      <w:r w:rsidRPr="00DB7958">
        <w:rPr>
          <w:rFonts w:ascii="Calibri" w:hAnsi="Calibri"/>
          <w:sz w:val="20"/>
          <w:szCs w:val="20"/>
        </w:rPr>
        <w:t>The deadline for nomination forms should be established</w:t>
      </w:r>
      <w:r w:rsidR="005A1244" w:rsidRPr="00DB7958">
        <w:rPr>
          <w:rFonts w:ascii="Calibri" w:hAnsi="Calibri"/>
          <w:sz w:val="20"/>
          <w:szCs w:val="20"/>
        </w:rPr>
        <w:t xml:space="preserve"> and available for students</w:t>
      </w:r>
      <w:r w:rsidRPr="00DB7958">
        <w:rPr>
          <w:rFonts w:ascii="Calibri" w:hAnsi="Calibri"/>
          <w:sz w:val="20"/>
          <w:szCs w:val="20"/>
        </w:rPr>
        <w:t xml:space="preserve"> no later than two </w:t>
      </w:r>
      <w:r w:rsidR="002B377E" w:rsidRPr="00DB7958">
        <w:rPr>
          <w:rFonts w:ascii="Calibri" w:hAnsi="Calibri"/>
          <w:sz w:val="20"/>
          <w:szCs w:val="20"/>
        </w:rPr>
        <w:t xml:space="preserve">(2) </w:t>
      </w:r>
      <w:r w:rsidRPr="00DB7958">
        <w:rPr>
          <w:rFonts w:ascii="Calibri" w:hAnsi="Calibri"/>
          <w:sz w:val="20"/>
          <w:szCs w:val="20"/>
        </w:rPr>
        <w:t>weeks after Spring Break.</w:t>
      </w:r>
    </w:p>
    <w:p w:rsidR="002A50F2" w:rsidRPr="00DB7958" w:rsidRDefault="002A50F2" w:rsidP="002A50F2">
      <w:pPr>
        <w:rPr>
          <w:rFonts w:ascii="Calibri" w:hAnsi="Calibri"/>
          <w:sz w:val="20"/>
          <w:szCs w:val="20"/>
        </w:rPr>
      </w:pPr>
    </w:p>
    <w:p w:rsidR="002A50F2" w:rsidRPr="00DB7958" w:rsidRDefault="002A50F2" w:rsidP="00EC4F13">
      <w:pPr>
        <w:numPr>
          <w:ilvl w:val="0"/>
          <w:numId w:val="60"/>
        </w:numPr>
        <w:rPr>
          <w:rFonts w:ascii="Calibri" w:hAnsi="Calibri"/>
          <w:sz w:val="20"/>
          <w:szCs w:val="20"/>
        </w:rPr>
      </w:pPr>
      <w:bookmarkStart w:id="621" w:name="_DV_M653"/>
      <w:bookmarkEnd w:id="621"/>
      <w:r w:rsidRPr="00DB7958">
        <w:rPr>
          <w:rFonts w:ascii="Calibri" w:hAnsi="Calibri"/>
          <w:sz w:val="20"/>
          <w:szCs w:val="20"/>
        </w:rPr>
        <w:t xml:space="preserve">During the final two </w:t>
      </w:r>
      <w:r w:rsidR="002B377E" w:rsidRPr="00DB7958">
        <w:rPr>
          <w:rFonts w:ascii="Calibri" w:hAnsi="Calibri"/>
          <w:sz w:val="20"/>
          <w:szCs w:val="20"/>
        </w:rPr>
        <w:t xml:space="preserve">(2) </w:t>
      </w:r>
      <w:r w:rsidRPr="00DB7958">
        <w:rPr>
          <w:rFonts w:ascii="Calibri" w:hAnsi="Calibri"/>
          <w:sz w:val="20"/>
          <w:szCs w:val="20"/>
        </w:rPr>
        <w:t xml:space="preserve">weeks of February, an ad </w:t>
      </w:r>
      <w:r w:rsidR="00821A0F" w:rsidRPr="00DB7958">
        <w:rPr>
          <w:rFonts w:ascii="Calibri" w:hAnsi="Calibri"/>
          <w:sz w:val="20"/>
          <w:szCs w:val="20"/>
        </w:rPr>
        <w:t>may</w:t>
      </w:r>
      <w:r w:rsidRPr="00DB7958">
        <w:rPr>
          <w:rFonts w:ascii="Calibri" w:hAnsi="Calibri"/>
          <w:sz w:val="20"/>
          <w:szCs w:val="20"/>
        </w:rPr>
        <w:t xml:space="preserve"> be placed in the </w:t>
      </w:r>
      <w:r w:rsidRPr="00DB7958">
        <w:rPr>
          <w:rFonts w:ascii="Calibri" w:hAnsi="Calibri"/>
          <w:i/>
          <w:sz w:val="20"/>
          <w:szCs w:val="20"/>
        </w:rPr>
        <w:t>Creightonian</w:t>
      </w:r>
      <w:r w:rsidRPr="00DB7958">
        <w:rPr>
          <w:rFonts w:ascii="Calibri" w:hAnsi="Calibri"/>
          <w:sz w:val="20"/>
          <w:szCs w:val="20"/>
        </w:rPr>
        <w:t xml:space="preserve"> announcing the availability of nominations.  Other options for publicizing this award include reserving places for table tents, making posters for residence halls and posting locations, creating listserv announcements, and advertising on electronic signs around campus.  Nomination forms should be sent to each school and college for placement at front desks, placed </w:t>
      </w:r>
      <w:r w:rsidR="00613F9C">
        <w:rPr>
          <w:rFonts w:ascii="Calibri" w:hAnsi="Calibri"/>
          <w:sz w:val="20"/>
          <w:szCs w:val="20"/>
        </w:rPr>
        <w:t>in the Student Leadership and Involvement Center</w:t>
      </w:r>
      <w:r w:rsidRPr="00DB7958">
        <w:rPr>
          <w:rFonts w:ascii="Calibri" w:hAnsi="Calibri"/>
          <w:sz w:val="20"/>
          <w:szCs w:val="20"/>
        </w:rPr>
        <w:t>, and be made available for download on the CSU website.</w:t>
      </w:r>
      <w:r w:rsidRPr="00DB7958">
        <w:rPr>
          <w:rFonts w:ascii="Calibri" w:hAnsi="Calibri"/>
          <w:i/>
          <w:sz w:val="20"/>
          <w:szCs w:val="20"/>
        </w:rPr>
        <w:t xml:space="preserve"> </w:t>
      </w:r>
      <w:r w:rsidRPr="00DB7958">
        <w:rPr>
          <w:rFonts w:ascii="Calibri" w:hAnsi="Calibri"/>
          <w:sz w:val="20"/>
          <w:szCs w:val="20"/>
        </w:rPr>
        <w:t>Previous recipients of the Robert F. Kennedy Memorial Teaching Award are not eligible to be nominated for the Robert F. Kennedy Memorial Teaching Award</w:t>
      </w:r>
      <w:r w:rsidR="005A610B" w:rsidRPr="00DB7958">
        <w:rPr>
          <w:rFonts w:ascii="Calibri" w:hAnsi="Calibri"/>
          <w:sz w:val="20"/>
          <w:szCs w:val="20"/>
        </w:rPr>
        <w:t xml:space="preserve"> and the nominees must be full-time faculty members.  To verify the faculty member’s employment status call the Human Resources department. </w:t>
      </w:r>
    </w:p>
    <w:p w:rsidR="002A50F2" w:rsidRPr="00DB7958" w:rsidRDefault="002A50F2" w:rsidP="002A50F2">
      <w:pPr>
        <w:rPr>
          <w:rFonts w:ascii="Calibri" w:hAnsi="Calibri"/>
          <w:sz w:val="20"/>
          <w:szCs w:val="20"/>
        </w:rPr>
      </w:pPr>
    </w:p>
    <w:p w:rsidR="002A50F2" w:rsidRPr="00DB7958" w:rsidRDefault="002A50F2" w:rsidP="00EC4F13">
      <w:pPr>
        <w:numPr>
          <w:ilvl w:val="0"/>
          <w:numId w:val="60"/>
        </w:numPr>
        <w:rPr>
          <w:rFonts w:ascii="Calibri" w:hAnsi="Calibri"/>
          <w:sz w:val="20"/>
          <w:szCs w:val="20"/>
        </w:rPr>
      </w:pPr>
      <w:bookmarkStart w:id="622" w:name="_DV_M654"/>
      <w:bookmarkEnd w:id="622"/>
      <w:r w:rsidRPr="00DB7958">
        <w:rPr>
          <w:rFonts w:ascii="Calibri" w:hAnsi="Calibri"/>
          <w:sz w:val="20"/>
          <w:szCs w:val="20"/>
        </w:rPr>
        <w:t>Following the deadline, a letter</w:t>
      </w:r>
      <w:r w:rsidR="005A1244" w:rsidRPr="00DB7958">
        <w:rPr>
          <w:rFonts w:ascii="Calibri" w:hAnsi="Calibri"/>
          <w:sz w:val="20"/>
          <w:szCs w:val="20"/>
        </w:rPr>
        <w:t xml:space="preserve"> shall be composed</w:t>
      </w:r>
      <w:r w:rsidRPr="00DB7958">
        <w:rPr>
          <w:rFonts w:ascii="Calibri" w:hAnsi="Calibri"/>
          <w:sz w:val="20"/>
          <w:szCs w:val="20"/>
        </w:rPr>
        <w:t xml:space="preserve"> to all nominated teachers congratulating them on their nomination, as this is a very prestigious award.  Copies of past letters are available in the </w:t>
      </w:r>
      <w:r w:rsidR="00821A0F" w:rsidRPr="00DB7958">
        <w:rPr>
          <w:rFonts w:ascii="Calibri" w:hAnsi="Calibri"/>
          <w:sz w:val="20"/>
          <w:szCs w:val="20"/>
        </w:rPr>
        <w:t>executive vice president</w:t>
      </w:r>
      <w:r w:rsidR="002B377E" w:rsidRPr="00DB7958">
        <w:rPr>
          <w:rFonts w:ascii="Calibri" w:hAnsi="Calibri"/>
          <w:sz w:val="20"/>
          <w:szCs w:val="20"/>
        </w:rPr>
        <w:t>’</w:t>
      </w:r>
      <w:r w:rsidR="00821A0F" w:rsidRPr="00DB7958">
        <w:rPr>
          <w:rFonts w:ascii="Calibri" w:hAnsi="Calibri"/>
          <w:sz w:val="20"/>
          <w:szCs w:val="20"/>
        </w:rPr>
        <w:t>s</w:t>
      </w:r>
      <w:r w:rsidRPr="00DB7958">
        <w:rPr>
          <w:rFonts w:ascii="Calibri" w:hAnsi="Calibri"/>
          <w:sz w:val="20"/>
          <w:szCs w:val="20"/>
        </w:rPr>
        <w:t xml:space="preserve"> files.  </w:t>
      </w:r>
      <w:r w:rsidR="005A1244" w:rsidRPr="00DB7958">
        <w:rPr>
          <w:rFonts w:ascii="Calibri" w:hAnsi="Calibri"/>
          <w:sz w:val="20"/>
          <w:szCs w:val="20"/>
        </w:rPr>
        <w:t>They are to be informed</w:t>
      </w:r>
      <w:r w:rsidRPr="00DB7958">
        <w:rPr>
          <w:rFonts w:ascii="Calibri" w:hAnsi="Calibri"/>
          <w:sz w:val="20"/>
          <w:szCs w:val="20"/>
        </w:rPr>
        <w:t xml:space="preserve"> that the winner will be notified within a week or two.</w:t>
      </w:r>
    </w:p>
    <w:p w:rsidR="002A50F2" w:rsidRPr="00CA4C18" w:rsidRDefault="002A50F2" w:rsidP="002A50F2">
      <w:pPr>
        <w:rPr>
          <w:rFonts w:ascii="Calibri" w:hAnsi="Calibri"/>
          <w:sz w:val="20"/>
          <w:szCs w:val="20"/>
        </w:rPr>
      </w:pPr>
    </w:p>
    <w:p w:rsidR="002A50F2" w:rsidRPr="00DB7958" w:rsidRDefault="00B01C18" w:rsidP="00EC4F13">
      <w:pPr>
        <w:numPr>
          <w:ilvl w:val="0"/>
          <w:numId w:val="60"/>
        </w:numPr>
        <w:rPr>
          <w:rFonts w:ascii="Calibri" w:hAnsi="Calibri"/>
          <w:strike/>
          <w:sz w:val="20"/>
          <w:szCs w:val="20"/>
        </w:rPr>
      </w:pPr>
      <w:bookmarkStart w:id="623" w:name="_DV_M655"/>
      <w:bookmarkEnd w:id="623"/>
      <w:r w:rsidRPr="00DB7958">
        <w:rPr>
          <w:rFonts w:ascii="Calibri" w:hAnsi="Calibri"/>
          <w:sz w:val="20"/>
          <w:szCs w:val="20"/>
        </w:rPr>
        <w:t>Cabinet shall serve as the Selection Committee for the R.F.K. Award.</w:t>
      </w:r>
      <w:r w:rsidR="002A50F2" w:rsidRPr="00DB7958">
        <w:rPr>
          <w:rFonts w:ascii="Calibri" w:hAnsi="Calibri"/>
          <w:sz w:val="20"/>
          <w:szCs w:val="20"/>
        </w:rPr>
        <w:t xml:space="preserve">  </w:t>
      </w:r>
      <w:bookmarkStart w:id="624" w:name="_DV_M658"/>
      <w:bookmarkStart w:id="625" w:name="_DV_M659"/>
      <w:bookmarkEnd w:id="624"/>
      <w:bookmarkEnd w:id="625"/>
      <w:r w:rsidR="002A50F2" w:rsidRPr="00DB7958">
        <w:rPr>
          <w:rFonts w:ascii="Calibri" w:hAnsi="Calibri"/>
          <w:sz w:val="20"/>
          <w:szCs w:val="20"/>
        </w:rPr>
        <w:t>A private ballot should be used to rank order the candidates to arrive at a final decision.</w:t>
      </w:r>
      <w:r w:rsidRPr="00DB7958">
        <w:rPr>
          <w:rFonts w:ascii="Calibri" w:hAnsi="Calibri"/>
          <w:sz w:val="20"/>
          <w:szCs w:val="20"/>
        </w:rPr>
        <w:t xml:space="preserve">  The decision to discuss the candidates shall be left up to the </w:t>
      </w:r>
      <w:r w:rsidR="00DB7958" w:rsidRPr="00DB7958">
        <w:rPr>
          <w:rFonts w:ascii="Calibri" w:hAnsi="Calibri"/>
          <w:sz w:val="20"/>
          <w:szCs w:val="20"/>
        </w:rPr>
        <w:t>discretion</w:t>
      </w:r>
      <w:r w:rsidRPr="00DB7958">
        <w:rPr>
          <w:rFonts w:ascii="Calibri" w:hAnsi="Calibri"/>
          <w:sz w:val="20"/>
          <w:szCs w:val="20"/>
        </w:rPr>
        <w:t xml:space="preserve"> of the CSU president</w:t>
      </w:r>
      <w:r w:rsidR="00DB7958" w:rsidRPr="00DB7958">
        <w:rPr>
          <w:rFonts w:ascii="Calibri" w:hAnsi="Calibri"/>
          <w:sz w:val="20"/>
          <w:szCs w:val="20"/>
        </w:rPr>
        <w:t>.</w:t>
      </w:r>
    </w:p>
    <w:p w:rsidR="002A50F2" w:rsidRPr="00DB7958" w:rsidRDefault="002A50F2" w:rsidP="002A50F2">
      <w:pPr>
        <w:rPr>
          <w:rFonts w:ascii="Calibri" w:hAnsi="Calibri"/>
          <w:sz w:val="20"/>
          <w:szCs w:val="20"/>
        </w:rPr>
      </w:pPr>
    </w:p>
    <w:p w:rsidR="002A50F2" w:rsidRPr="00DB7958" w:rsidRDefault="002A50F2" w:rsidP="00EC4F13">
      <w:pPr>
        <w:numPr>
          <w:ilvl w:val="0"/>
          <w:numId w:val="60"/>
        </w:numPr>
        <w:rPr>
          <w:rFonts w:ascii="Calibri" w:hAnsi="Calibri"/>
          <w:sz w:val="20"/>
          <w:szCs w:val="20"/>
        </w:rPr>
      </w:pPr>
      <w:bookmarkStart w:id="626" w:name="_DV_M663"/>
      <w:bookmarkEnd w:id="626"/>
      <w:r w:rsidRPr="00DB7958">
        <w:rPr>
          <w:rFonts w:ascii="Calibri" w:hAnsi="Calibri"/>
          <w:sz w:val="20"/>
          <w:szCs w:val="20"/>
        </w:rPr>
        <w:t xml:space="preserve">After the selection of a recipient, a letter should be composed and </w:t>
      </w:r>
      <w:r w:rsidR="005A1244" w:rsidRPr="00DB7958">
        <w:rPr>
          <w:rFonts w:ascii="Calibri" w:hAnsi="Calibri"/>
          <w:sz w:val="20"/>
          <w:szCs w:val="20"/>
        </w:rPr>
        <w:t>emailed</w:t>
      </w:r>
      <w:r w:rsidRPr="00DB7958">
        <w:rPr>
          <w:rFonts w:ascii="Calibri" w:hAnsi="Calibri"/>
          <w:sz w:val="20"/>
          <w:szCs w:val="20"/>
        </w:rPr>
        <w:t xml:space="preserve"> to the recipient of the award.  The letter should inform the winner that Public Relations will contact him/her.  A copy of this letter is available in the </w:t>
      </w:r>
      <w:r w:rsidR="00B01C18" w:rsidRPr="00DB7958">
        <w:rPr>
          <w:rFonts w:ascii="Calibri" w:hAnsi="Calibri"/>
          <w:sz w:val="20"/>
          <w:szCs w:val="20"/>
        </w:rPr>
        <w:t>executive vice president’s</w:t>
      </w:r>
      <w:r w:rsidR="00A83562" w:rsidRPr="00DB7958">
        <w:rPr>
          <w:rFonts w:ascii="Calibri" w:hAnsi="Calibri"/>
          <w:sz w:val="20"/>
          <w:szCs w:val="20"/>
        </w:rPr>
        <w:t xml:space="preserve"> </w:t>
      </w:r>
      <w:r w:rsidRPr="00DB7958">
        <w:rPr>
          <w:rFonts w:ascii="Calibri" w:hAnsi="Calibri"/>
          <w:sz w:val="20"/>
          <w:szCs w:val="20"/>
        </w:rPr>
        <w:t>files.</w:t>
      </w:r>
      <w:r w:rsidR="003A611D" w:rsidRPr="00DB7958">
        <w:rPr>
          <w:rFonts w:ascii="Calibri" w:hAnsi="Calibri"/>
          <w:sz w:val="20"/>
          <w:szCs w:val="20"/>
        </w:rPr>
        <w:t xml:space="preserve"> A letter should be composed and sent to the nominees who were not selected for the award informing them of the winner. A copy of this letter is </w:t>
      </w:r>
      <w:r w:rsidR="002B377E" w:rsidRPr="00DB7958">
        <w:rPr>
          <w:rFonts w:ascii="Calibri" w:hAnsi="Calibri"/>
          <w:sz w:val="20"/>
          <w:szCs w:val="20"/>
        </w:rPr>
        <w:t xml:space="preserve">also </w:t>
      </w:r>
      <w:r w:rsidR="003A611D" w:rsidRPr="00DB7958">
        <w:rPr>
          <w:rFonts w:ascii="Calibri" w:hAnsi="Calibri"/>
          <w:sz w:val="20"/>
          <w:szCs w:val="20"/>
        </w:rPr>
        <w:t xml:space="preserve">available in the </w:t>
      </w:r>
      <w:r w:rsidR="00B01C18" w:rsidRPr="00DB7958">
        <w:rPr>
          <w:rFonts w:ascii="Calibri" w:hAnsi="Calibri"/>
          <w:sz w:val="20"/>
          <w:szCs w:val="20"/>
        </w:rPr>
        <w:t>executive vice president’s</w:t>
      </w:r>
      <w:r w:rsidR="003A611D" w:rsidRPr="00DB7958">
        <w:rPr>
          <w:rFonts w:ascii="Calibri" w:hAnsi="Calibri"/>
          <w:sz w:val="20"/>
          <w:szCs w:val="20"/>
        </w:rPr>
        <w:t xml:space="preserve"> files. </w:t>
      </w:r>
    </w:p>
    <w:p w:rsidR="002A50F2" w:rsidRPr="00DB7958" w:rsidRDefault="002A50F2" w:rsidP="002A50F2">
      <w:pPr>
        <w:rPr>
          <w:rFonts w:ascii="Calibri" w:hAnsi="Calibri"/>
          <w:sz w:val="20"/>
          <w:szCs w:val="20"/>
        </w:rPr>
      </w:pPr>
    </w:p>
    <w:p w:rsidR="002A50F2" w:rsidRPr="00DB7958" w:rsidRDefault="002A50F2" w:rsidP="00EC4F13">
      <w:pPr>
        <w:numPr>
          <w:ilvl w:val="0"/>
          <w:numId w:val="60"/>
        </w:numPr>
        <w:rPr>
          <w:rFonts w:ascii="Calibri" w:hAnsi="Calibri"/>
          <w:sz w:val="20"/>
          <w:szCs w:val="20"/>
        </w:rPr>
      </w:pPr>
      <w:bookmarkStart w:id="627" w:name="_DV_M664"/>
      <w:bookmarkEnd w:id="627"/>
      <w:r w:rsidRPr="00DB7958">
        <w:rPr>
          <w:rFonts w:ascii="Calibri" w:hAnsi="Calibri"/>
          <w:sz w:val="20"/>
          <w:szCs w:val="20"/>
        </w:rPr>
        <w:t xml:space="preserve">Following the selection, Public Relations should be contacted and informed.  Public Relations will send a letter to the award recipient to inform him/her of any details pertaining to graduation ceremonies and the award presentation (i.e. seats, parking passes).  </w:t>
      </w:r>
    </w:p>
    <w:p w:rsidR="002A50F2" w:rsidRPr="00DB7958" w:rsidRDefault="002A50F2" w:rsidP="002A50F2">
      <w:pPr>
        <w:rPr>
          <w:rFonts w:ascii="Calibri" w:hAnsi="Calibri"/>
          <w:sz w:val="20"/>
          <w:szCs w:val="20"/>
        </w:rPr>
      </w:pPr>
    </w:p>
    <w:p w:rsidR="002A50F2" w:rsidRPr="00DB7958" w:rsidRDefault="002A50F2" w:rsidP="00EC4F13">
      <w:pPr>
        <w:numPr>
          <w:ilvl w:val="0"/>
          <w:numId w:val="60"/>
        </w:numPr>
        <w:rPr>
          <w:rFonts w:ascii="Calibri" w:hAnsi="Calibri"/>
          <w:sz w:val="20"/>
          <w:szCs w:val="20"/>
        </w:rPr>
      </w:pPr>
      <w:bookmarkStart w:id="628" w:name="_DV_M665"/>
      <w:bookmarkEnd w:id="628"/>
      <w:r w:rsidRPr="00DB7958">
        <w:rPr>
          <w:rFonts w:ascii="Calibri" w:hAnsi="Calibri"/>
          <w:sz w:val="20"/>
          <w:szCs w:val="20"/>
        </w:rPr>
        <w:t>To compose the award citation, Public Relations</w:t>
      </w:r>
      <w:r w:rsidR="00D47013" w:rsidRPr="00DB7958">
        <w:rPr>
          <w:rFonts w:ascii="Calibri" w:hAnsi="Calibri"/>
          <w:sz w:val="20"/>
          <w:szCs w:val="20"/>
        </w:rPr>
        <w:t xml:space="preserve"> should be contacted</w:t>
      </w:r>
      <w:r w:rsidRPr="00DB7958">
        <w:rPr>
          <w:rFonts w:ascii="Calibri" w:hAnsi="Calibri"/>
          <w:sz w:val="20"/>
          <w:szCs w:val="20"/>
        </w:rPr>
        <w:t xml:space="preserve"> to request a copy of the speech given for the previous year’s R.F.K. Award.  </w:t>
      </w:r>
      <w:r w:rsidR="00D47013" w:rsidRPr="00DB7958">
        <w:rPr>
          <w:rFonts w:ascii="Calibri" w:hAnsi="Calibri"/>
          <w:sz w:val="20"/>
          <w:szCs w:val="20"/>
        </w:rPr>
        <w:t>W</w:t>
      </w:r>
      <w:r w:rsidRPr="00DB7958">
        <w:rPr>
          <w:rFonts w:ascii="Calibri" w:hAnsi="Calibri"/>
          <w:sz w:val="20"/>
          <w:szCs w:val="20"/>
        </w:rPr>
        <w:t xml:space="preserve">ith Public Relations, a date </w:t>
      </w:r>
      <w:r w:rsidR="00D47013" w:rsidRPr="00DB7958">
        <w:rPr>
          <w:rFonts w:ascii="Calibri" w:hAnsi="Calibri"/>
          <w:sz w:val="20"/>
          <w:szCs w:val="20"/>
        </w:rPr>
        <w:t>shall be determined by which</w:t>
      </w:r>
      <w:r w:rsidRPr="00DB7958">
        <w:rPr>
          <w:rFonts w:ascii="Calibri" w:hAnsi="Calibri"/>
          <w:sz w:val="20"/>
          <w:szCs w:val="20"/>
        </w:rPr>
        <w:t xml:space="preserve"> the citation will be completed and submitted to Public Relations</w:t>
      </w:r>
      <w:r w:rsidR="00AF54CF" w:rsidRPr="00DB7958">
        <w:rPr>
          <w:rFonts w:ascii="Calibri" w:hAnsi="Calibri"/>
          <w:sz w:val="20"/>
          <w:szCs w:val="20"/>
        </w:rPr>
        <w:t>.</w:t>
      </w:r>
      <w:r w:rsidRPr="00DB7958">
        <w:rPr>
          <w:rFonts w:ascii="Calibri" w:hAnsi="Calibri"/>
          <w:sz w:val="20"/>
          <w:szCs w:val="20"/>
        </w:rPr>
        <w:t xml:space="preserve"> </w:t>
      </w:r>
    </w:p>
    <w:p w:rsidR="002A50F2" w:rsidRPr="00DB7958" w:rsidRDefault="002A50F2" w:rsidP="002A50F2">
      <w:pPr>
        <w:rPr>
          <w:rFonts w:ascii="Calibri" w:hAnsi="Calibri"/>
          <w:sz w:val="20"/>
          <w:szCs w:val="20"/>
        </w:rPr>
      </w:pPr>
    </w:p>
    <w:p w:rsidR="002A50F2" w:rsidRPr="00DB7958" w:rsidRDefault="002A50F2" w:rsidP="00EC4F13">
      <w:pPr>
        <w:numPr>
          <w:ilvl w:val="0"/>
          <w:numId w:val="60"/>
        </w:numPr>
        <w:rPr>
          <w:rFonts w:ascii="Calibri" w:hAnsi="Calibri"/>
          <w:sz w:val="20"/>
          <w:szCs w:val="20"/>
        </w:rPr>
      </w:pPr>
      <w:bookmarkStart w:id="629" w:name="_DV_M666"/>
      <w:bookmarkEnd w:id="629"/>
      <w:r w:rsidRPr="00DB7958">
        <w:rPr>
          <w:rFonts w:ascii="Calibri" w:hAnsi="Calibri"/>
          <w:sz w:val="20"/>
          <w:szCs w:val="20"/>
        </w:rPr>
        <w:t>A</w:t>
      </w:r>
      <w:r w:rsidR="00D47013" w:rsidRPr="00DB7958">
        <w:rPr>
          <w:rFonts w:ascii="Calibri" w:hAnsi="Calibri"/>
          <w:sz w:val="20"/>
          <w:szCs w:val="20"/>
        </w:rPr>
        <w:t>n award</w:t>
      </w:r>
      <w:r w:rsidRPr="00DB7958">
        <w:rPr>
          <w:rFonts w:ascii="Calibri" w:hAnsi="Calibri"/>
          <w:sz w:val="20"/>
          <w:szCs w:val="20"/>
        </w:rPr>
        <w:t xml:space="preserve"> should be ordered from Regal Awards and submitted to Public Relations along with the citation.  Regal Awards will have a file on the plaques ordered from the past.  The plaque should display</w:t>
      </w:r>
      <w:bookmarkStart w:id="630" w:name="_DV_C229"/>
      <w:r w:rsidRPr="00DB7958">
        <w:rPr>
          <w:rFonts w:ascii="Calibri" w:hAnsi="Calibri"/>
          <w:sz w:val="20"/>
          <w:szCs w:val="20"/>
        </w:rPr>
        <w:t>: 1)</w:t>
      </w:r>
      <w:bookmarkStart w:id="631" w:name="_DV_M667"/>
      <w:bookmarkEnd w:id="630"/>
      <w:bookmarkEnd w:id="631"/>
      <w:r w:rsidRPr="00DB7958">
        <w:rPr>
          <w:rFonts w:ascii="Calibri" w:hAnsi="Calibri"/>
          <w:sz w:val="20"/>
          <w:szCs w:val="20"/>
        </w:rPr>
        <w:t xml:space="preserve"> the full name of the recipient</w:t>
      </w:r>
      <w:bookmarkStart w:id="632" w:name="_DV_C231"/>
      <w:r w:rsidRPr="00DB7958">
        <w:rPr>
          <w:rFonts w:ascii="Calibri" w:hAnsi="Calibri"/>
          <w:sz w:val="20"/>
          <w:szCs w:val="20"/>
        </w:rPr>
        <w:t>; 2)</w:t>
      </w:r>
      <w:bookmarkStart w:id="633" w:name="_DV_M668"/>
      <w:bookmarkEnd w:id="632"/>
      <w:bookmarkEnd w:id="633"/>
      <w:r w:rsidRPr="00DB7958">
        <w:rPr>
          <w:rFonts w:ascii="Calibri" w:hAnsi="Calibri"/>
          <w:sz w:val="20"/>
          <w:szCs w:val="20"/>
        </w:rPr>
        <w:t xml:space="preserve"> the CSU seal</w:t>
      </w:r>
      <w:bookmarkStart w:id="634" w:name="_DV_C233"/>
      <w:r w:rsidRPr="00DB7958">
        <w:rPr>
          <w:rFonts w:ascii="Calibri" w:hAnsi="Calibri"/>
          <w:sz w:val="20"/>
          <w:szCs w:val="20"/>
        </w:rPr>
        <w:t>; 3)</w:t>
      </w:r>
      <w:bookmarkStart w:id="635" w:name="_DV_M669"/>
      <w:bookmarkEnd w:id="634"/>
      <w:bookmarkEnd w:id="635"/>
      <w:r w:rsidRPr="00DB7958">
        <w:rPr>
          <w:rFonts w:ascii="Calibri" w:hAnsi="Calibri"/>
          <w:sz w:val="20"/>
          <w:szCs w:val="20"/>
        </w:rPr>
        <w:t xml:space="preserve"> the name of the award, </w:t>
      </w:r>
      <w:bookmarkStart w:id="636" w:name="_DV_C234"/>
      <w:r w:rsidRPr="00DB7958">
        <w:rPr>
          <w:rFonts w:ascii="Calibri" w:hAnsi="Calibri"/>
          <w:sz w:val="20"/>
          <w:szCs w:val="20"/>
        </w:rPr>
        <w:t>4)</w:t>
      </w:r>
      <w:bookmarkStart w:id="637" w:name="_DV_M670"/>
      <w:bookmarkEnd w:id="636"/>
      <w:bookmarkEnd w:id="637"/>
      <w:r w:rsidRPr="00DB7958">
        <w:rPr>
          <w:rFonts w:ascii="Calibri" w:hAnsi="Calibri"/>
          <w:sz w:val="20"/>
          <w:szCs w:val="20"/>
        </w:rPr>
        <w:t xml:space="preserve"> the date of the presentation</w:t>
      </w:r>
      <w:r w:rsidR="00B01C18" w:rsidRPr="00DB7958">
        <w:rPr>
          <w:rFonts w:ascii="Calibri" w:hAnsi="Calibri"/>
          <w:sz w:val="20"/>
          <w:szCs w:val="20"/>
        </w:rPr>
        <w:t>, and 5) the Creighton University logo</w:t>
      </w:r>
      <w:r w:rsidRPr="00DB7958">
        <w:rPr>
          <w:rFonts w:ascii="Calibri" w:hAnsi="Calibri"/>
          <w:sz w:val="20"/>
          <w:szCs w:val="20"/>
        </w:rPr>
        <w:t xml:space="preserve">.  A copy of the previous year’s </w:t>
      </w:r>
      <w:r w:rsidR="00D47013" w:rsidRPr="00DB7958">
        <w:rPr>
          <w:rFonts w:ascii="Calibri" w:hAnsi="Calibri"/>
          <w:sz w:val="20"/>
          <w:szCs w:val="20"/>
        </w:rPr>
        <w:t xml:space="preserve">award </w:t>
      </w:r>
      <w:r w:rsidRPr="00DB7958">
        <w:rPr>
          <w:rFonts w:ascii="Calibri" w:hAnsi="Calibri"/>
          <w:sz w:val="20"/>
          <w:szCs w:val="20"/>
        </w:rPr>
        <w:t xml:space="preserve">can be found </w:t>
      </w:r>
      <w:r w:rsidR="00AF54CF" w:rsidRPr="00DB7958">
        <w:rPr>
          <w:rFonts w:ascii="Calibri" w:hAnsi="Calibri"/>
          <w:sz w:val="20"/>
          <w:szCs w:val="20"/>
        </w:rPr>
        <w:t>i</w:t>
      </w:r>
      <w:r w:rsidRPr="00DB7958">
        <w:rPr>
          <w:rFonts w:ascii="Calibri" w:hAnsi="Calibri"/>
          <w:sz w:val="20"/>
          <w:szCs w:val="20"/>
        </w:rPr>
        <w:t xml:space="preserve">n </w:t>
      </w:r>
      <w:r w:rsidR="00D47013" w:rsidRPr="00DB7958">
        <w:rPr>
          <w:rFonts w:ascii="Calibri" w:hAnsi="Calibri"/>
          <w:sz w:val="20"/>
          <w:szCs w:val="20"/>
        </w:rPr>
        <w:t xml:space="preserve">the </w:t>
      </w:r>
      <w:r w:rsidR="00B01C18" w:rsidRPr="00DB7958">
        <w:rPr>
          <w:rFonts w:ascii="Calibri" w:hAnsi="Calibri"/>
          <w:sz w:val="20"/>
          <w:szCs w:val="20"/>
        </w:rPr>
        <w:t>executive vice president’s</w:t>
      </w:r>
      <w:r w:rsidR="00AF54CF" w:rsidRPr="00DB7958">
        <w:rPr>
          <w:rFonts w:ascii="Calibri" w:hAnsi="Calibri"/>
          <w:sz w:val="20"/>
          <w:szCs w:val="20"/>
        </w:rPr>
        <w:t xml:space="preserve"> files</w:t>
      </w:r>
      <w:r w:rsidRPr="00DB7958">
        <w:rPr>
          <w:rFonts w:ascii="Calibri" w:hAnsi="Calibri"/>
          <w:sz w:val="20"/>
          <w:szCs w:val="20"/>
        </w:rPr>
        <w:t>.</w:t>
      </w:r>
    </w:p>
    <w:p w:rsidR="002A50F2" w:rsidRPr="00DB7958" w:rsidRDefault="002A50F2" w:rsidP="002A50F2">
      <w:pPr>
        <w:rPr>
          <w:rFonts w:ascii="Calibri" w:hAnsi="Calibri"/>
          <w:sz w:val="20"/>
          <w:szCs w:val="20"/>
        </w:rPr>
      </w:pPr>
    </w:p>
    <w:p w:rsidR="002A50F2" w:rsidRPr="00DB7958" w:rsidRDefault="002A50F2" w:rsidP="00B01C18">
      <w:pPr>
        <w:numPr>
          <w:ilvl w:val="0"/>
          <w:numId w:val="60"/>
        </w:numPr>
        <w:rPr>
          <w:rFonts w:ascii="Calibri" w:hAnsi="Calibri"/>
          <w:sz w:val="20"/>
          <w:szCs w:val="20"/>
        </w:rPr>
      </w:pPr>
      <w:bookmarkStart w:id="638" w:name="_DV_M671"/>
      <w:bookmarkEnd w:id="638"/>
      <w:r w:rsidRPr="00DB7958">
        <w:rPr>
          <w:rFonts w:ascii="Calibri" w:hAnsi="Calibri"/>
          <w:sz w:val="20"/>
          <w:szCs w:val="20"/>
        </w:rPr>
        <w:t xml:space="preserve">Upon completion of the citation and plaque, deliver them to Public Relations. </w:t>
      </w:r>
      <w:r w:rsidR="00B01C18" w:rsidRPr="00DB7958">
        <w:rPr>
          <w:rFonts w:ascii="Calibri" w:hAnsi="Calibri"/>
          <w:sz w:val="20"/>
          <w:szCs w:val="20"/>
        </w:rPr>
        <w:t xml:space="preserve">The citation shall be composed by the executive vice president.  </w:t>
      </w:r>
      <w:r w:rsidRPr="00DB7958">
        <w:rPr>
          <w:rFonts w:ascii="Calibri" w:hAnsi="Calibri"/>
          <w:sz w:val="20"/>
          <w:szCs w:val="20"/>
        </w:rPr>
        <w:t xml:space="preserve"> </w:t>
      </w:r>
      <w:r w:rsidR="00B01C18" w:rsidRPr="00DB7958">
        <w:rPr>
          <w:rFonts w:ascii="Calibri" w:hAnsi="Calibri"/>
          <w:sz w:val="20"/>
          <w:szCs w:val="20"/>
        </w:rPr>
        <w:t xml:space="preserve">A copy of the previous year’s award can be found in the executive vice president’s files. </w:t>
      </w:r>
      <w:r w:rsidRPr="00DB7958">
        <w:rPr>
          <w:rFonts w:ascii="Calibri" w:hAnsi="Calibri"/>
          <w:sz w:val="20"/>
          <w:szCs w:val="20"/>
        </w:rPr>
        <w:t xml:space="preserve">This should take place no later than the Thursday before the commencement. </w:t>
      </w:r>
      <w:r w:rsidR="00AF54CF" w:rsidRPr="00DB7958">
        <w:rPr>
          <w:rFonts w:ascii="Calibri" w:hAnsi="Calibri"/>
          <w:sz w:val="20"/>
          <w:szCs w:val="20"/>
        </w:rPr>
        <w:t xml:space="preserve">Public Relations will have a timeline prepared for submission of all the required materials. </w:t>
      </w:r>
    </w:p>
    <w:p w:rsidR="002A50F2" w:rsidRPr="00CA4C18" w:rsidRDefault="002A50F2" w:rsidP="002A50F2">
      <w:pPr>
        <w:rPr>
          <w:rFonts w:ascii="Calibri" w:hAnsi="Calibri"/>
          <w:sz w:val="20"/>
          <w:szCs w:val="20"/>
        </w:rPr>
      </w:pPr>
    </w:p>
    <w:p w:rsidR="00D47013" w:rsidRPr="00DB7958" w:rsidRDefault="002A50F2" w:rsidP="00D47013">
      <w:pPr>
        <w:numPr>
          <w:ilvl w:val="0"/>
          <w:numId w:val="60"/>
        </w:numPr>
        <w:rPr>
          <w:rFonts w:ascii="Calibri" w:hAnsi="Calibri"/>
          <w:sz w:val="20"/>
          <w:szCs w:val="20"/>
        </w:rPr>
      </w:pPr>
      <w:bookmarkStart w:id="639" w:name="_DV_M672"/>
      <w:bookmarkEnd w:id="639"/>
      <w:r w:rsidRPr="00CA4C18">
        <w:rPr>
          <w:rFonts w:ascii="Calibri" w:hAnsi="Calibri"/>
          <w:sz w:val="20"/>
          <w:szCs w:val="20"/>
        </w:rPr>
        <w:t xml:space="preserve">The </w:t>
      </w:r>
      <w:r w:rsidR="00D47013" w:rsidRPr="00DB7958">
        <w:rPr>
          <w:rFonts w:ascii="Calibri" w:hAnsi="Calibri"/>
          <w:sz w:val="20"/>
          <w:szCs w:val="20"/>
        </w:rPr>
        <w:t>p</w:t>
      </w:r>
      <w:r w:rsidRPr="00DB7958">
        <w:rPr>
          <w:rFonts w:ascii="Calibri" w:hAnsi="Calibri"/>
          <w:sz w:val="20"/>
          <w:szCs w:val="20"/>
        </w:rPr>
        <w:t xml:space="preserve">resident of Creighton Students Union reads the citation and presents the award at the graduation ceremony.  </w:t>
      </w:r>
      <w:r w:rsidR="00D47013" w:rsidRPr="00DB7958">
        <w:rPr>
          <w:rFonts w:ascii="Calibri" w:hAnsi="Calibri"/>
          <w:sz w:val="20"/>
          <w:szCs w:val="20"/>
        </w:rPr>
        <w:t>A</w:t>
      </w:r>
      <w:r w:rsidRPr="00DB7958">
        <w:rPr>
          <w:rFonts w:ascii="Calibri" w:hAnsi="Calibri"/>
          <w:sz w:val="20"/>
          <w:szCs w:val="20"/>
        </w:rPr>
        <w:t xml:space="preserve"> copy of the citation should be given to the </w:t>
      </w:r>
      <w:r w:rsidR="00B01C18" w:rsidRPr="00DB7958">
        <w:rPr>
          <w:rFonts w:ascii="Calibri" w:hAnsi="Calibri"/>
          <w:sz w:val="20"/>
          <w:szCs w:val="20"/>
        </w:rPr>
        <w:t>p</w:t>
      </w:r>
      <w:r w:rsidRPr="00DB7958">
        <w:rPr>
          <w:rFonts w:ascii="Calibri" w:hAnsi="Calibri"/>
          <w:sz w:val="20"/>
          <w:szCs w:val="20"/>
        </w:rPr>
        <w:t>resident to have on stage.</w:t>
      </w:r>
    </w:p>
    <w:p w:rsidR="00D47013" w:rsidRPr="00DB7958" w:rsidRDefault="00D47013" w:rsidP="00D47013">
      <w:pPr>
        <w:rPr>
          <w:rFonts w:ascii="Calibri" w:hAnsi="Calibri"/>
          <w:sz w:val="20"/>
          <w:szCs w:val="20"/>
        </w:rPr>
      </w:pPr>
    </w:p>
    <w:p w:rsidR="00D47013" w:rsidRPr="00DB7958" w:rsidRDefault="00D47013" w:rsidP="00D47013">
      <w:pPr>
        <w:rPr>
          <w:rFonts w:ascii="Calibri" w:hAnsi="Calibri"/>
          <w:b/>
          <w:i/>
          <w:sz w:val="20"/>
          <w:szCs w:val="20"/>
        </w:rPr>
      </w:pPr>
      <w:r w:rsidRPr="00DB7958">
        <w:rPr>
          <w:rFonts w:ascii="Calibri" w:hAnsi="Calibri"/>
          <w:b/>
          <w:i/>
          <w:sz w:val="20"/>
          <w:szCs w:val="20"/>
        </w:rPr>
        <w:t>Social Media</w:t>
      </w:r>
    </w:p>
    <w:p w:rsidR="00D47013" w:rsidRPr="00DB7958" w:rsidRDefault="00D47013" w:rsidP="00D47013">
      <w:pPr>
        <w:rPr>
          <w:rFonts w:ascii="Calibri" w:hAnsi="Calibri"/>
          <w:sz w:val="20"/>
          <w:szCs w:val="20"/>
        </w:rPr>
      </w:pPr>
    </w:p>
    <w:p w:rsidR="00361B95" w:rsidRDefault="00D47013" w:rsidP="00361B95">
      <w:pPr>
        <w:numPr>
          <w:ilvl w:val="0"/>
          <w:numId w:val="89"/>
        </w:numPr>
        <w:rPr>
          <w:rFonts w:ascii="Calibri" w:hAnsi="Calibri"/>
          <w:sz w:val="20"/>
          <w:szCs w:val="20"/>
        </w:rPr>
      </w:pPr>
      <w:r w:rsidRPr="00361B95">
        <w:rPr>
          <w:rFonts w:ascii="Calibri" w:hAnsi="Calibri"/>
          <w:sz w:val="20"/>
          <w:szCs w:val="20"/>
        </w:rPr>
        <w:t xml:space="preserve">The </w:t>
      </w:r>
      <w:r w:rsidR="00B01C18" w:rsidRPr="00361B95">
        <w:rPr>
          <w:rFonts w:ascii="Calibri" w:hAnsi="Calibri"/>
          <w:sz w:val="20"/>
          <w:szCs w:val="20"/>
        </w:rPr>
        <w:t>executive vice president</w:t>
      </w:r>
      <w:r w:rsidRPr="00361B95">
        <w:rPr>
          <w:rFonts w:ascii="Calibri" w:hAnsi="Calibri"/>
          <w:sz w:val="20"/>
          <w:szCs w:val="20"/>
        </w:rPr>
        <w:t xml:space="preserve"> should oversee all forms of social media, including the Creighton Students Union Facebook page and Twitter account. </w:t>
      </w:r>
    </w:p>
    <w:p w:rsidR="00361B95" w:rsidRPr="00361B95" w:rsidRDefault="00361B95" w:rsidP="00361B95">
      <w:pPr>
        <w:rPr>
          <w:rFonts w:ascii="Calibri" w:hAnsi="Calibri"/>
          <w:sz w:val="20"/>
          <w:szCs w:val="20"/>
        </w:rPr>
      </w:pPr>
    </w:p>
    <w:p w:rsidR="002A50F2" w:rsidRPr="00DB7958" w:rsidRDefault="002A50F2" w:rsidP="002A50F2">
      <w:pPr>
        <w:rPr>
          <w:rFonts w:ascii="Calibri" w:hAnsi="Calibri"/>
          <w:b/>
          <w:i/>
          <w:sz w:val="20"/>
          <w:szCs w:val="20"/>
        </w:rPr>
      </w:pPr>
      <w:r w:rsidRPr="00DB7958">
        <w:rPr>
          <w:rFonts w:ascii="Calibri" w:hAnsi="Calibri"/>
          <w:b/>
          <w:i/>
          <w:sz w:val="20"/>
          <w:szCs w:val="20"/>
        </w:rPr>
        <w:t>Regular Meetings of CSU</w:t>
      </w:r>
    </w:p>
    <w:p w:rsidR="002A50F2" w:rsidRPr="00DB7958" w:rsidRDefault="002A50F2" w:rsidP="002A50F2">
      <w:pPr>
        <w:ind w:left="1440"/>
        <w:rPr>
          <w:rFonts w:ascii="Calibri" w:hAnsi="Calibri"/>
          <w:color w:val="000000"/>
          <w:sz w:val="20"/>
          <w:szCs w:val="20"/>
        </w:rPr>
      </w:pPr>
    </w:p>
    <w:p w:rsidR="002A50F2" w:rsidRPr="00DB7958" w:rsidRDefault="002A50F2" w:rsidP="00EC4F13">
      <w:pPr>
        <w:numPr>
          <w:ilvl w:val="0"/>
          <w:numId w:val="61"/>
        </w:numPr>
        <w:autoSpaceDE w:val="0"/>
        <w:autoSpaceDN w:val="0"/>
        <w:adjustRightInd w:val="0"/>
        <w:rPr>
          <w:rFonts w:ascii="Calibri" w:hAnsi="Calibri"/>
          <w:color w:val="000000"/>
          <w:sz w:val="20"/>
          <w:szCs w:val="20"/>
        </w:rPr>
      </w:pPr>
      <w:bookmarkStart w:id="640" w:name="_DV_M628"/>
      <w:bookmarkEnd w:id="640"/>
      <w:r w:rsidRPr="00DB7958">
        <w:rPr>
          <w:rFonts w:ascii="Calibri" w:hAnsi="Calibri"/>
          <w:color w:val="000000"/>
          <w:sz w:val="20"/>
          <w:szCs w:val="20"/>
        </w:rPr>
        <w:t xml:space="preserve">Meetings of the Executive Committee, </w:t>
      </w:r>
      <w:r w:rsidR="00361678" w:rsidRPr="00DB7958">
        <w:rPr>
          <w:rFonts w:ascii="Calibri" w:hAnsi="Calibri"/>
          <w:color w:val="000000"/>
          <w:sz w:val="20"/>
          <w:szCs w:val="20"/>
        </w:rPr>
        <w:t>Board of Representatives</w:t>
      </w:r>
      <w:r w:rsidRPr="00DB7958">
        <w:rPr>
          <w:rFonts w:ascii="Calibri" w:hAnsi="Calibri"/>
          <w:color w:val="000000"/>
          <w:sz w:val="20"/>
          <w:szCs w:val="20"/>
        </w:rPr>
        <w:t>, and Cabinet shall follow a simple Parliamentary Procedure as outlined in the CSU Parliamentary Procedure Manual located on Albatross.</w:t>
      </w:r>
    </w:p>
    <w:p w:rsidR="002A50F2" w:rsidRPr="00DB7958" w:rsidRDefault="002A50F2" w:rsidP="002A50F2">
      <w:pPr>
        <w:autoSpaceDE w:val="0"/>
        <w:autoSpaceDN w:val="0"/>
        <w:adjustRightInd w:val="0"/>
        <w:ind w:left="720"/>
        <w:rPr>
          <w:rFonts w:ascii="Calibri" w:hAnsi="Calibri"/>
          <w:color w:val="000000"/>
          <w:sz w:val="20"/>
          <w:szCs w:val="20"/>
        </w:rPr>
      </w:pPr>
    </w:p>
    <w:p w:rsidR="002A50F2" w:rsidRPr="00DB7958" w:rsidRDefault="002A50F2" w:rsidP="00EC4F13">
      <w:pPr>
        <w:numPr>
          <w:ilvl w:val="0"/>
          <w:numId w:val="61"/>
        </w:numPr>
        <w:autoSpaceDE w:val="0"/>
        <w:autoSpaceDN w:val="0"/>
        <w:adjustRightInd w:val="0"/>
        <w:rPr>
          <w:rFonts w:ascii="Calibri" w:hAnsi="Calibri"/>
          <w:color w:val="000000"/>
          <w:sz w:val="20"/>
          <w:szCs w:val="20"/>
        </w:rPr>
      </w:pPr>
      <w:r w:rsidRPr="00DB7958">
        <w:rPr>
          <w:rFonts w:ascii="Calibri" w:hAnsi="Calibri"/>
          <w:color w:val="000000"/>
          <w:sz w:val="20"/>
          <w:szCs w:val="20"/>
        </w:rPr>
        <w:t xml:space="preserve">In accordance with the bylaws, </w:t>
      </w:r>
      <w:r w:rsidR="00EF3488">
        <w:rPr>
          <w:rFonts w:ascii="Calibri" w:hAnsi="Calibri"/>
          <w:color w:val="000000"/>
          <w:sz w:val="20"/>
          <w:szCs w:val="20"/>
        </w:rPr>
        <w:t>the speaker of the board prepares the agenda and chairs the meetings of the board of representatives</w:t>
      </w:r>
      <w:r w:rsidR="00941366">
        <w:rPr>
          <w:rFonts w:ascii="Calibri" w:hAnsi="Calibri"/>
          <w:color w:val="000000"/>
          <w:sz w:val="20"/>
          <w:szCs w:val="20"/>
        </w:rPr>
        <w:t>.</w:t>
      </w:r>
      <w:r w:rsidR="00EF3488">
        <w:rPr>
          <w:rFonts w:ascii="Calibri" w:hAnsi="Calibri"/>
          <w:color w:val="000000"/>
          <w:sz w:val="20"/>
          <w:szCs w:val="20"/>
        </w:rPr>
        <w:t xml:space="preserve"> </w:t>
      </w:r>
      <w:r w:rsidR="00941366">
        <w:rPr>
          <w:rFonts w:ascii="Calibri" w:hAnsi="Calibri"/>
          <w:color w:val="000000"/>
          <w:sz w:val="20"/>
          <w:szCs w:val="20"/>
        </w:rPr>
        <w:t>T</w:t>
      </w:r>
      <w:r w:rsidRPr="00DB7958">
        <w:rPr>
          <w:rFonts w:ascii="Calibri" w:hAnsi="Calibri"/>
          <w:color w:val="000000"/>
          <w:sz w:val="20"/>
          <w:szCs w:val="20"/>
        </w:rPr>
        <w:t xml:space="preserve">he </w:t>
      </w:r>
      <w:r w:rsidR="00DE793F" w:rsidRPr="00DB7958">
        <w:rPr>
          <w:rFonts w:ascii="Calibri" w:hAnsi="Calibri"/>
          <w:color w:val="000000"/>
          <w:sz w:val="20"/>
          <w:szCs w:val="20"/>
        </w:rPr>
        <w:t>p</w:t>
      </w:r>
      <w:r w:rsidRPr="00DB7958">
        <w:rPr>
          <w:rFonts w:ascii="Calibri" w:hAnsi="Calibri"/>
          <w:color w:val="000000"/>
          <w:sz w:val="20"/>
          <w:szCs w:val="20"/>
        </w:rPr>
        <w:t>resident</w:t>
      </w:r>
      <w:r w:rsidR="00A83562" w:rsidRPr="00DB7958">
        <w:rPr>
          <w:rFonts w:ascii="Calibri" w:hAnsi="Calibri"/>
          <w:color w:val="000000"/>
          <w:sz w:val="20"/>
          <w:szCs w:val="20"/>
        </w:rPr>
        <w:t xml:space="preserve"> or his/her designee</w:t>
      </w:r>
      <w:r w:rsidRPr="00DB7958">
        <w:rPr>
          <w:rFonts w:ascii="Calibri" w:hAnsi="Calibri"/>
          <w:color w:val="000000"/>
          <w:sz w:val="20"/>
          <w:szCs w:val="20"/>
        </w:rPr>
        <w:t xml:space="preserve"> shall chair </w:t>
      </w:r>
      <w:r w:rsidR="00FA5FED">
        <w:rPr>
          <w:rFonts w:ascii="Calibri" w:hAnsi="Calibri"/>
          <w:color w:val="000000"/>
          <w:sz w:val="20"/>
          <w:szCs w:val="20"/>
        </w:rPr>
        <w:t xml:space="preserve">all other </w:t>
      </w:r>
      <w:r w:rsidRPr="00DB7958">
        <w:rPr>
          <w:rFonts w:ascii="Calibri" w:hAnsi="Calibri"/>
          <w:color w:val="000000"/>
          <w:sz w:val="20"/>
          <w:szCs w:val="20"/>
        </w:rPr>
        <w:t xml:space="preserve"> meetings of the Creighton Students Union</w:t>
      </w:r>
      <w:r w:rsidR="00941366">
        <w:rPr>
          <w:rFonts w:ascii="Calibri" w:hAnsi="Calibri"/>
          <w:color w:val="000000"/>
          <w:sz w:val="20"/>
          <w:szCs w:val="20"/>
        </w:rPr>
        <w:t xml:space="preserve"> excluding program board and appropriations</w:t>
      </w:r>
      <w:r w:rsidRPr="00DB7958">
        <w:rPr>
          <w:rFonts w:ascii="Calibri" w:hAnsi="Calibri"/>
          <w:color w:val="000000"/>
          <w:sz w:val="20"/>
          <w:szCs w:val="20"/>
        </w:rPr>
        <w:t xml:space="preserve">.  The </w:t>
      </w:r>
      <w:r w:rsidR="00DE793F" w:rsidRPr="00DB7958">
        <w:rPr>
          <w:rFonts w:ascii="Calibri" w:hAnsi="Calibri"/>
          <w:color w:val="000000"/>
          <w:sz w:val="20"/>
          <w:szCs w:val="20"/>
        </w:rPr>
        <w:t>p</w:t>
      </w:r>
      <w:r w:rsidRPr="00DB7958">
        <w:rPr>
          <w:rFonts w:ascii="Calibri" w:hAnsi="Calibri"/>
          <w:color w:val="000000"/>
          <w:sz w:val="20"/>
          <w:szCs w:val="20"/>
        </w:rPr>
        <w:t xml:space="preserve">resident </w:t>
      </w:r>
      <w:r w:rsidR="00AF54CF" w:rsidRPr="00DB7958">
        <w:rPr>
          <w:rFonts w:ascii="Calibri" w:hAnsi="Calibri"/>
          <w:color w:val="000000"/>
          <w:sz w:val="20"/>
          <w:szCs w:val="20"/>
        </w:rPr>
        <w:t>or his/her designee</w:t>
      </w:r>
      <w:r w:rsidRPr="00DB7958">
        <w:rPr>
          <w:rFonts w:ascii="Calibri" w:hAnsi="Calibri"/>
          <w:color w:val="000000"/>
          <w:sz w:val="20"/>
          <w:szCs w:val="20"/>
        </w:rPr>
        <w:t xml:space="preserve"> shall prepare the agendas for the Executive Committee and Cabinet meetings.</w:t>
      </w:r>
    </w:p>
    <w:p w:rsidR="002A50F2" w:rsidRPr="00DB7958" w:rsidRDefault="002A50F2" w:rsidP="002A50F2">
      <w:pPr>
        <w:autoSpaceDE w:val="0"/>
        <w:autoSpaceDN w:val="0"/>
        <w:adjustRightInd w:val="0"/>
        <w:ind w:left="720"/>
        <w:rPr>
          <w:rFonts w:ascii="Calibri" w:hAnsi="Calibri"/>
          <w:color w:val="000000"/>
          <w:sz w:val="20"/>
          <w:szCs w:val="20"/>
        </w:rPr>
      </w:pPr>
    </w:p>
    <w:p w:rsidR="002A50F2" w:rsidRPr="00DB7958" w:rsidRDefault="002A50F2" w:rsidP="0036222A">
      <w:pPr>
        <w:numPr>
          <w:ilvl w:val="0"/>
          <w:numId w:val="61"/>
        </w:numPr>
        <w:autoSpaceDE w:val="0"/>
        <w:autoSpaceDN w:val="0"/>
        <w:adjustRightInd w:val="0"/>
        <w:rPr>
          <w:rFonts w:ascii="Calibri" w:hAnsi="Calibri"/>
          <w:sz w:val="20"/>
          <w:szCs w:val="20"/>
        </w:rPr>
      </w:pPr>
      <w:r w:rsidRPr="00DB7958">
        <w:rPr>
          <w:rFonts w:ascii="Calibri" w:hAnsi="Calibri"/>
          <w:color w:val="000000"/>
          <w:sz w:val="20"/>
          <w:szCs w:val="20"/>
        </w:rPr>
        <w:t>In accordance with</w:t>
      </w:r>
      <w:r w:rsidR="0036222A" w:rsidRPr="00DB7958">
        <w:rPr>
          <w:rFonts w:ascii="Calibri" w:hAnsi="Calibri"/>
          <w:color w:val="000000"/>
          <w:sz w:val="20"/>
          <w:szCs w:val="20"/>
        </w:rPr>
        <w:t xml:space="preserve"> the bylaws, t</w:t>
      </w:r>
      <w:r w:rsidRPr="00DB7958">
        <w:rPr>
          <w:rFonts w:ascii="Calibri" w:hAnsi="Calibri"/>
          <w:color w:val="000000"/>
          <w:sz w:val="20"/>
          <w:szCs w:val="20"/>
        </w:rPr>
        <w:t xml:space="preserve">he </w:t>
      </w:r>
      <w:r w:rsidR="00B01C18" w:rsidRPr="00DB7958">
        <w:rPr>
          <w:rFonts w:ascii="Calibri" w:hAnsi="Calibri"/>
          <w:sz w:val="20"/>
          <w:szCs w:val="20"/>
        </w:rPr>
        <w:t>executive vice president</w:t>
      </w:r>
      <w:r w:rsidRPr="00DB7958">
        <w:rPr>
          <w:rFonts w:ascii="Calibri" w:hAnsi="Calibri"/>
          <w:color w:val="000000"/>
          <w:sz w:val="20"/>
          <w:szCs w:val="20"/>
        </w:rPr>
        <w:t xml:space="preserve"> shall serve as the</w:t>
      </w:r>
      <w:r w:rsidR="00DB7958" w:rsidRPr="00DB7958">
        <w:rPr>
          <w:rFonts w:ascii="Calibri" w:hAnsi="Calibri"/>
          <w:color w:val="000000"/>
          <w:sz w:val="20"/>
          <w:szCs w:val="20"/>
        </w:rPr>
        <w:t xml:space="preserve"> official</w:t>
      </w:r>
      <w:r w:rsidRPr="00DB7958">
        <w:rPr>
          <w:rFonts w:ascii="Calibri" w:hAnsi="Calibri"/>
          <w:color w:val="000000"/>
          <w:sz w:val="20"/>
          <w:szCs w:val="20"/>
        </w:rPr>
        <w:t xml:space="preserve"> secretary</w:t>
      </w:r>
      <w:r w:rsidR="00622BDB" w:rsidRPr="00DB7958">
        <w:rPr>
          <w:rFonts w:ascii="Calibri" w:hAnsi="Calibri"/>
          <w:color w:val="000000"/>
          <w:sz w:val="20"/>
          <w:szCs w:val="20"/>
        </w:rPr>
        <w:t xml:space="preserve"> for the </w:t>
      </w:r>
      <w:r w:rsidR="00DB7958" w:rsidRPr="00DB7958">
        <w:rPr>
          <w:rFonts w:ascii="Calibri" w:hAnsi="Calibri"/>
          <w:color w:val="000000"/>
          <w:sz w:val="20"/>
          <w:szCs w:val="20"/>
        </w:rPr>
        <w:t xml:space="preserve">entire </w:t>
      </w:r>
      <w:r w:rsidR="00DC3A7D" w:rsidRPr="00DB7958">
        <w:rPr>
          <w:rFonts w:ascii="Calibri" w:hAnsi="Calibri"/>
          <w:color w:val="000000"/>
          <w:sz w:val="20"/>
          <w:szCs w:val="20"/>
        </w:rPr>
        <w:t xml:space="preserve">Creighton </w:t>
      </w:r>
      <w:r w:rsidR="000063BE" w:rsidRPr="00DB7958">
        <w:rPr>
          <w:rFonts w:ascii="Calibri" w:hAnsi="Calibri"/>
          <w:color w:val="000000"/>
          <w:sz w:val="20"/>
          <w:szCs w:val="20"/>
        </w:rPr>
        <w:t xml:space="preserve">Students Union </w:t>
      </w:r>
      <w:r w:rsidRPr="00DB7958">
        <w:rPr>
          <w:rFonts w:ascii="Calibri" w:hAnsi="Calibri"/>
          <w:color w:val="000000"/>
          <w:sz w:val="20"/>
          <w:szCs w:val="20"/>
        </w:rPr>
        <w:t>recording all minutes at the meetings of Executive Committee and Cabinet.</w:t>
      </w:r>
      <w:r w:rsidR="008563CE">
        <w:rPr>
          <w:rFonts w:ascii="Calibri" w:hAnsi="Calibri"/>
          <w:color w:val="000000"/>
          <w:sz w:val="20"/>
          <w:szCs w:val="20"/>
        </w:rPr>
        <w:t xml:space="preserve"> If available, the CSU administrative a</w:t>
      </w:r>
      <w:r w:rsidR="004146EA">
        <w:rPr>
          <w:rFonts w:ascii="Calibri" w:hAnsi="Calibri"/>
          <w:color w:val="000000"/>
          <w:sz w:val="20"/>
          <w:szCs w:val="20"/>
        </w:rPr>
        <w:t>ssistant shall record minutes of the Executive Committee.</w:t>
      </w:r>
      <w:r w:rsidR="0036222A" w:rsidRPr="00DB7958">
        <w:rPr>
          <w:rFonts w:ascii="Calibri" w:hAnsi="Calibri"/>
          <w:color w:val="000000"/>
          <w:sz w:val="20"/>
          <w:szCs w:val="20"/>
        </w:rPr>
        <w:t xml:space="preserve">  The secretary of the Board of Representatives</w:t>
      </w:r>
      <w:r w:rsidR="00FA5FED">
        <w:rPr>
          <w:rFonts w:ascii="Calibri" w:hAnsi="Calibri"/>
          <w:color w:val="000000"/>
          <w:sz w:val="20"/>
          <w:szCs w:val="20"/>
        </w:rPr>
        <w:t>, appointed by the speaker of the board,</w:t>
      </w:r>
      <w:r w:rsidR="0036222A" w:rsidRPr="00DB7958">
        <w:rPr>
          <w:rFonts w:ascii="Calibri" w:hAnsi="Calibri"/>
          <w:color w:val="000000"/>
          <w:sz w:val="20"/>
          <w:szCs w:val="20"/>
        </w:rPr>
        <w:t xml:space="preserve"> shall record all minutes at the meetings of the Board of Representatives</w:t>
      </w:r>
      <w:r w:rsidR="00DB7958" w:rsidRPr="00DB7958">
        <w:rPr>
          <w:rFonts w:ascii="Calibri" w:hAnsi="Calibri"/>
          <w:color w:val="000000"/>
          <w:sz w:val="20"/>
          <w:szCs w:val="20"/>
        </w:rPr>
        <w:t xml:space="preserve">.  </w:t>
      </w:r>
      <w:r w:rsidR="00B01C18" w:rsidRPr="00DB7958">
        <w:rPr>
          <w:rFonts w:ascii="Calibri" w:hAnsi="Calibri"/>
          <w:sz w:val="20"/>
          <w:szCs w:val="20"/>
        </w:rPr>
        <w:t>The executive vice president shall prepare the agenda for Executiv</w:t>
      </w:r>
      <w:r w:rsidR="0036222A" w:rsidRPr="00DB7958">
        <w:rPr>
          <w:rFonts w:ascii="Calibri" w:hAnsi="Calibri"/>
          <w:sz w:val="20"/>
          <w:szCs w:val="20"/>
        </w:rPr>
        <w:t xml:space="preserve">e Committee meetings.  </w:t>
      </w:r>
      <w:r w:rsidR="00B01C18" w:rsidRPr="00DB7958">
        <w:rPr>
          <w:rFonts w:ascii="Calibri" w:hAnsi="Calibri"/>
          <w:sz w:val="20"/>
          <w:szCs w:val="20"/>
        </w:rPr>
        <w:t xml:space="preserve">The president </w:t>
      </w:r>
      <w:r w:rsidR="0036222A" w:rsidRPr="00DB7958">
        <w:rPr>
          <w:rFonts w:ascii="Calibri" w:hAnsi="Calibri"/>
          <w:sz w:val="20"/>
          <w:szCs w:val="20"/>
        </w:rPr>
        <w:t>shall prepare the agenda for Cabinet meetings.</w:t>
      </w:r>
    </w:p>
    <w:p w:rsidR="002A50F2" w:rsidRPr="00DB7958" w:rsidRDefault="002A50F2" w:rsidP="002A50F2">
      <w:pPr>
        <w:autoSpaceDE w:val="0"/>
        <w:autoSpaceDN w:val="0"/>
        <w:adjustRightInd w:val="0"/>
        <w:ind w:left="720"/>
        <w:rPr>
          <w:rFonts w:ascii="Calibri" w:hAnsi="Calibri"/>
          <w:sz w:val="20"/>
          <w:szCs w:val="20"/>
        </w:rPr>
      </w:pPr>
    </w:p>
    <w:p w:rsidR="002A50F2" w:rsidRPr="00DB7958" w:rsidRDefault="002A50F2" w:rsidP="00EC4F13">
      <w:pPr>
        <w:numPr>
          <w:ilvl w:val="0"/>
          <w:numId w:val="61"/>
        </w:numPr>
        <w:rPr>
          <w:rFonts w:ascii="Calibri" w:hAnsi="Calibri"/>
          <w:sz w:val="20"/>
          <w:szCs w:val="20"/>
        </w:rPr>
      </w:pPr>
      <w:r w:rsidRPr="00DB7958">
        <w:rPr>
          <w:rFonts w:ascii="Calibri" w:hAnsi="Calibri"/>
          <w:sz w:val="20"/>
          <w:szCs w:val="20"/>
        </w:rPr>
        <w:t>Minutes at meetings are to be an outline of events, plus detailed notes on discussion regarding any resolution or by-law vote</w:t>
      </w:r>
      <w:r w:rsidRPr="00DB7958">
        <w:rPr>
          <w:rFonts w:ascii="Calibri" w:hAnsi="Calibri"/>
          <w:color w:val="000000"/>
          <w:sz w:val="20"/>
          <w:szCs w:val="20"/>
        </w:rPr>
        <w:t xml:space="preserve">.  </w:t>
      </w:r>
      <w:bookmarkStart w:id="641" w:name="_DV_C242"/>
      <w:r w:rsidRPr="00DB7958">
        <w:rPr>
          <w:rStyle w:val="DeltaViewInsertion"/>
          <w:rFonts w:ascii="Calibri" w:hAnsi="Calibri"/>
          <w:color w:val="000000"/>
          <w:sz w:val="20"/>
          <w:szCs w:val="20"/>
          <w:u w:val="none"/>
        </w:rPr>
        <w:t>The Minutes should include</w:t>
      </w:r>
      <w:bookmarkStart w:id="642" w:name="_DV_M691"/>
      <w:bookmarkEnd w:id="641"/>
      <w:bookmarkEnd w:id="642"/>
      <w:r w:rsidRPr="00DB7958">
        <w:rPr>
          <w:rFonts w:ascii="Calibri" w:hAnsi="Calibri"/>
          <w:color w:val="000000"/>
          <w:sz w:val="20"/>
          <w:szCs w:val="20"/>
        </w:rPr>
        <w:t xml:space="preserve"> the name of </w:t>
      </w:r>
      <w:bookmarkStart w:id="643" w:name="_DV_C244"/>
      <w:r w:rsidRPr="00DB7958">
        <w:rPr>
          <w:rStyle w:val="DeltaViewInsertion"/>
          <w:rFonts w:ascii="Calibri" w:hAnsi="Calibri"/>
          <w:color w:val="000000"/>
          <w:sz w:val="20"/>
          <w:szCs w:val="20"/>
          <w:u w:val="none"/>
        </w:rPr>
        <w:t>each</w:t>
      </w:r>
      <w:bookmarkStart w:id="644" w:name="_DV_M692"/>
      <w:bookmarkEnd w:id="643"/>
      <w:bookmarkEnd w:id="644"/>
      <w:r w:rsidRPr="00DB7958">
        <w:rPr>
          <w:rFonts w:ascii="Calibri" w:hAnsi="Calibri"/>
          <w:color w:val="000000"/>
          <w:sz w:val="20"/>
          <w:szCs w:val="20"/>
        </w:rPr>
        <w:t xml:space="preserve"> </w:t>
      </w:r>
      <w:r w:rsidR="00DE793F" w:rsidRPr="00DB7958">
        <w:rPr>
          <w:rFonts w:ascii="Calibri" w:hAnsi="Calibri"/>
          <w:color w:val="000000"/>
          <w:sz w:val="20"/>
          <w:szCs w:val="20"/>
        </w:rPr>
        <w:t>r</w:t>
      </w:r>
      <w:r w:rsidR="00361678" w:rsidRPr="00DB7958">
        <w:rPr>
          <w:rFonts w:ascii="Calibri" w:hAnsi="Calibri"/>
          <w:color w:val="000000"/>
          <w:sz w:val="20"/>
          <w:szCs w:val="20"/>
        </w:rPr>
        <w:t>epresentative</w:t>
      </w:r>
      <w:r w:rsidRPr="00DB7958">
        <w:rPr>
          <w:rFonts w:ascii="Calibri" w:hAnsi="Calibri"/>
          <w:color w:val="000000"/>
          <w:sz w:val="20"/>
          <w:szCs w:val="20"/>
        </w:rPr>
        <w:t xml:space="preserve">, </w:t>
      </w:r>
      <w:r w:rsidR="00DE793F" w:rsidRPr="00DB7958">
        <w:rPr>
          <w:rFonts w:ascii="Calibri" w:hAnsi="Calibri"/>
          <w:color w:val="000000"/>
          <w:sz w:val="20"/>
          <w:szCs w:val="20"/>
        </w:rPr>
        <w:t>e</w:t>
      </w:r>
      <w:r w:rsidRPr="00DB7958">
        <w:rPr>
          <w:rFonts w:ascii="Calibri" w:hAnsi="Calibri"/>
          <w:color w:val="000000"/>
          <w:sz w:val="20"/>
          <w:szCs w:val="20"/>
        </w:rPr>
        <w:t xml:space="preserve">xecutive, or </w:t>
      </w:r>
      <w:bookmarkStart w:id="645" w:name="_DV_C246"/>
      <w:r w:rsidR="00DE793F" w:rsidRPr="00DB7958">
        <w:rPr>
          <w:rStyle w:val="DeltaViewInsertion"/>
          <w:rFonts w:ascii="Calibri" w:hAnsi="Calibri"/>
          <w:color w:val="000000"/>
          <w:sz w:val="20"/>
          <w:szCs w:val="20"/>
          <w:u w:val="none"/>
        </w:rPr>
        <w:t>g</w:t>
      </w:r>
      <w:r w:rsidRPr="00DB7958">
        <w:rPr>
          <w:rStyle w:val="DeltaViewInsertion"/>
          <w:rFonts w:ascii="Calibri" w:hAnsi="Calibri"/>
          <w:color w:val="000000"/>
          <w:sz w:val="20"/>
          <w:szCs w:val="20"/>
          <w:u w:val="none"/>
        </w:rPr>
        <w:t>uest who speaks</w:t>
      </w:r>
      <w:bookmarkStart w:id="646" w:name="_DV_M693"/>
      <w:bookmarkEnd w:id="645"/>
      <w:bookmarkEnd w:id="646"/>
      <w:r w:rsidRPr="00DB7958">
        <w:rPr>
          <w:rFonts w:ascii="Calibri" w:hAnsi="Calibri"/>
          <w:color w:val="000000"/>
          <w:sz w:val="20"/>
          <w:szCs w:val="20"/>
        </w:rPr>
        <w:t xml:space="preserve"> and </w:t>
      </w:r>
      <w:bookmarkStart w:id="647" w:name="_DV_C248"/>
      <w:r w:rsidRPr="00DB7958">
        <w:rPr>
          <w:rStyle w:val="DeltaViewInsertion"/>
          <w:rFonts w:ascii="Calibri" w:hAnsi="Calibri"/>
          <w:color w:val="000000"/>
          <w:sz w:val="20"/>
          <w:szCs w:val="20"/>
          <w:u w:val="none"/>
        </w:rPr>
        <w:t>briefly note the questions</w:t>
      </w:r>
      <w:bookmarkStart w:id="648" w:name="_DV_M694"/>
      <w:bookmarkEnd w:id="647"/>
      <w:bookmarkEnd w:id="648"/>
      <w:r w:rsidRPr="00DB7958">
        <w:rPr>
          <w:rFonts w:ascii="Calibri" w:hAnsi="Calibri"/>
          <w:color w:val="000000"/>
          <w:sz w:val="20"/>
          <w:szCs w:val="20"/>
        </w:rPr>
        <w:t xml:space="preserve"> or </w:t>
      </w:r>
      <w:bookmarkStart w:id="649" w:name="_DV_C250"/>
      <w:r w:rsidRPr="00DB7958">
        <w:rPr>
          <w:rStyle w:val="DeltaViewInsertion"/>
          <w:rFonts w:ascii="Calibri" w:hAnsi="Calibri"/>
          <w:color w:val="000000"/>
          <w:sz w:val="20"/>
          <w:szCs w:val="20"/>
          <w:u w:val="none"/>
        </w:rPr>
        <w:t>comments</w:t>
      </w:r>
      <w:bookmarkStart w:id="650" w:name="_DV_M695"/>
      <w:bookmarkEnd w:id="649"/>
      <w:bookmarkEnd w:id="650"/>
      <w:r w:rsidRPr="00DB7958">
        <w:rPr>
          <w:rFonts w:ascii="Calibri" w:hAnsi="Calibri"/>
          <w:color w:val="000000"/>
          <w:sz w:val="20"/>
          <w:szCs w:val="20"/>
        </w:rPr>
        <w:t xml:space="preserve"> made</w:t>
      </w:r>
      <w:r w:rsidRPr="00DB7958">
        <w:rPr>
          <w:rFonts w:ascii="Calibri" w:hAnsi="Calibri"/>
          <w:sz w:val="20"/>
          <w:szCs w:val="20"/>
        </w:rPr>
        <w:t xml:space="preserve">.  Attendance and </w:t>
      </w:r>
      <w:r w:rsidR="00C10C77" w:rsidRPr="00DB7958">
        <w:rPr>
          <w:rFonts w:ascii="Calibri" w:hAnsi="Calibri"/>
          <w:sz w:val="20"/>
          <w:szCs w:val="20"/>
        </w:rPr>
        <w:t>call to order</w:t>
      </w:r>
      <w:r w:rsidRPr="00DB7958">
        <w:rPr>
          <w:rFonts w:ascii="Calibri" w:hAnsi="Calibri"/>
          <w:sz w:val="20"/>
          <w:szCs w:val="20"/>
        </w:rPr>
        <w:t xml:space="preserve"> and adjournment times must be included in the minutes.</w:t>
      </w:r>
    </w:p>
    <w:p w:rsidR="002A50F2" w:rsidRPr="00DB7958" w:rsidRDefault="002A50F2" w:rsidP="002A50F2">
      <w:pPr>
        <w:ind w:left="720"/>
        <w:rPr>
          <w:rFonts w:ascii="Calibri" w:hAnsi="Calibri"/>
          <w:sz w:val="20"/>
          <w:szCs w:val="20"/>
        </w:rPr>
      </w:pPr>
    </w:p>
    <w:p w:rsidR="002A50F2" w:rsidRPr="00DB7958" w:rsidRDefault="002A50F2" w:rsidP="00EC4F13">
      <w:pPr>
        <w:numPr>
          <w:ilvl w:val="0"/>
          <w:numId w:val="61"/>
        </w:numPr>
        <w:rPr>
          <w:rFonts w:ascii="Calibri" w:hAnsi="Calibri"/>
          <w:sz w:val="20"/>
          <w:szCs w:val="20"/>
        </w:rPr>
      </w:pPr>
      <w:r w:rsidRPr="00DB7958">
        <w:rPr>
          <w:rFonts w:ascii="Calibri" w:hAnsi="Calibri"/>
          <w:sz w:val="20"/>
          <w:szCs w:val="20"/>
        </w:rPr>
        <w:t xml:space="preserve">All minutes shall be distributed to the following individuals: CSU Executive Committee members, CSU </w:t>
      </w:r>
      <w:r w:rsidR="00DE793F" w:rsidRPr="00DB7958">
        <w:rPr>
          <w:rFonts w:ascii="Calibri" w:hAnsi="Calibri"/>
          <w:sz w:val="20"/>
          <w:szCs w:val="20"/>
        </w:rPr>
        <w:t>a</w:t>
      </w:r>
      <w:r w:rsidRPr="00DB7958">
        <w:rPr>
          <w:rFonts w:ascii="Calibri" w:hAnsi="Calibri"/>
          <w:sz w:val="20"/>
          <w:szCs w:val="20"/>
        </w:rPr>
        <w:t xml:space="preserve">dvisor, Program Board </w:t>
      </w:r>
      <w:r w:rsidR="00DE793F" w:rsidRPr="00DB7958">
        <w:rPr>
          <w:rFonts w:ascii="Calibri" w:hAnsi="Calibri"/>
          <w:sz w:val="20"/>
          <w:szCs w:val="20"/>
        </w:rPr>
        <w:t>a</w:t>
      </w:r>
      <w:r w:rsidRPr="00DB7958">
        <w:rPr>
          <w:rFonts w:ascii="Calibri" w:hAnsi="Calibri"/>
          <w:sz w:val="20"/>
          <w:szCs w:val="20"/>
        </w:rPr>
        <w:t xml:space="preserve">dvisor, &amp; Creighton’s </w:t>
      </w:r>
      <w:r w:rsidR="00361B95">
        <w:rPr>
          <w:rFonts w:ascii="Calibri" w:hAnsi="Calibri"/>
          <w:sz w:val="20"/>
          <w:szCs w:val="20"/>
        </w:rPr>
        <w:t xml:space="preserve">Vice Provost for Student Life. </w:t>
      </w:r>
      <w:r w:rsidRPr="00DB7958">
        <w:rPr>
          <w:rFonts w:ascii="Calibri" w:hAnsi="Calibri"/>
          <w:sz w:val="20"/>
          <w:szCs w:val="20"/>
        </w:rPr>
        <w:t xml:space="preserve">Cabinet </w:t>
      </w:r>
      <w:r w:rsidRPr="00DB7958">
        <w:rPr>
          <w:rFonts w:ascii="Calibri" w:hAnsi="Calibri"/>
          <w:sz w:val="20"/>
          <w:szCs w:val="20"/>
        </w:rPr>
        <w:lastRenderedPageBreak/>
        <w:t xml:space="preserve">members shall receive copies of Cabinet meeting minutes.  </w:t>
      </w:r>
      <w:r w:rsidR="00361678" w:rsidRPr="00DB7958">
        <w:rPr>
          <w:rFonts w:ascii="Calibri" w:hAnsi="Calibri"/>
          <w:sz w:val="20"/>
          <w:szCs w:val="20"/>
        </w:rPr>
        <w:t>Representatives</w:t>
      </w:r>
      <w:r w:rsidRPr="00DB7958">
        <w:rPr>
          <w:rFonts w:ascii="Calibri" w:hAnsi="Calibri"/>
          <w:sz w:val="20"/>
          <w:szCs w:val="20"/>
        </w:rPr>
        <w:t xml:space="preserve"> shall receive copies of </w:t>
      </w:r>
      <w:r w:rsidR="00361678" w:rsidRPr="00DB7958">
        <w:rPr>
          <w:rFonts w:ascii="Calibri" w:hAnsi="Calibri"/>
          <w:sz w:val="20"/>
          <w:szCs w:val="20"/>
        </w:rPr>
        <w:t>Board of Representatives</w:t>
      </w:r>
      <w:r w:rsidRPr="00DB7958">
        <w:rPr>
          <w:rFonts w:ascii="Calibri" w:hAnsi="Calibri"/>
          <w:sz w:val="20"/>
          <w:szCs w:val="20"/>
        </w:rPr>
        <w:t xml:space="preserve"> meeting minutes.</w:t>
      </w:r>
      <w:r w:rsidR="00AE21EC">
        <w:rPr>
          <w:rFonts w:ascii="Calibri" w:hAnsi="Calibri"/>
          <w:sz w:val="20"/>
          <w:szCs w:val="20"/>
        </w:rPr>
        <w:t xml:space="preserve"> A Live stream of Board of Representatives Meetings shall be made available.</w:t>
      </w:r>
    </w:p>
    <w:p w:rsidR="002A50F2" w:rsidRPr="00DB7958" w:rsidRDefault="002A50F2" w:rsidP="002A50F2">
      <w:pPr>
        <w:autoSpaceDE w:val="0"/>
        <w:autoSpaceDN w:val="0"/>
        <w:adjustRightInd w:val="0"/>
        <w:ind w:left="720"/>
        <w:rPr>
          <w:rFonts w:ascii="Calibri" w:hAnsi="Calibri"/>
          <w:sz w:val="20"/>
          <w:szCs w:val="20"/>
        </w:rPr>
      </w:pPr>
    </w:p>
    <w:p w:rsidR="002A50F2" w:rsidRDefault="002A50F2" w:rsidP="00EC4F13">
      <w:pPr>
        <w:numPr>
          <w:ilvl w:val="0"/>
          <w:numId w:val="61"/>
        </w:numPr>
        <w:autoSpaceDE w:val="0"/>
        <w:autoSpaceDN w:val="0"/>
        <w:adjustRightInd w:val="0"/>
        <w:rPr>
          <w:rFonts w:ascii="Calibri" w:hAnsi="Calibri"/>
          <w:sz w:val="20"/>
          <w:szCs w:val="20"/>
        </w:rPr>
      </w:pPr>
      <w:r w:rsidRPr="00DB7958">
        <w:rPr>
          <w:rFonts w:ascii="Calibri" w:hAnsi="Calibri"/>
          <w:sz w:val="20"/>
          <w:szCs w:val="20"/>
        </w:rPr>
        <w:t xml:space="preserve">Past minutes of each </w:t>
      </w:r>
      <w:r w:rsidR="00361678" w:rsidRPr="00DB7958">
        <w:rPr>
          <w:rFonts w:ascii="Calibri" w:hAnsi="Calibri"/>
          <w:sz w:val="20"/>
          <w:szCs w:val="20"/>
        </w:rPr>
        <w:t>Board of Representatives</w:t>
      </w:r>
      <w:r w:rsidRPr="00DB7958">
        <w:rPr>
          <w:rFonts w:ascii="Calibri" w:hAnsi="Calibri"/>
          <w:sz w:val="20"/>
          <w:szCs w:val="20"/>
        </w:rPr>
        <w:t xml:space="preserve"> </w:t>
      </w:r>
      <w:r w:rsidR="00B25D40" w:rsidRPr="00DB7958">
        <w:rPr>
          <w:rFonts w:ascii="Calibri" w:hAnsi="Calibri"/>
          <w:sz w:val="20"/>
          <w:szCs w:val="20"/>
        </w:rPr>
        <w:t xml:space="preserve">and CSU Cabinet </w:t>
      </w:r>
      <w:r w:rsidRPr="00DB7958">
        <w:rPr>
          <w:rFonts w:ascii="Calibri" w:hAnsi="Calibri"/>
          <w:sz w:val="20"/>
          <w:szCs w:val="20"/>
        </w:rPr>
        <w:t>meeting shall be made available to the student body via the CSU website (</w:t>
      </w:r>
      <w:hyperlink r:id="rId16" w:history="1">
        <w:r w:rsidRPr="00DB7958">
          <w:rPr>
            <w:rStyle w:val="Hyperlink"/>
            <w:rFonts w:ascii="Calibri" w:hAnsi="Calibri"/>
            <w:sz w:val="20"/>
            <w:szCs w:val="20"/>
          </w:rPr>
          <w:t>www.creighton.edu/csu</w:t>
        </w:r>
      </w:hyperlink>
      <w:r w:rsidRPr="00DB7958">
        <w:rPr>
          <w:rFonts w:ascii="Calibri" w:hAnsi="Calibri"/>
          <w:sz w:val="20"/>
          <w:szCs w:val="20"/>
        </w:rPr>
        <w:t xml:space="preserve">).  </w:t>
      </w:r>
      <w:r w:rsidR="008563CE">
        <w:rPr>
          <w:rFonts w:ascii="Calibri" w:hAnsi="Calibri"/>
          <w:sz w:val="20"/>
          <w:szCs w:val="20"/>
        </w:rPr>
        <w:t>The executive vice p</w:t>
      </w:r>
      <w:r w:rsidR="0026422C">
        <w:rPr>
          <w:rFonts w:ascii="Calibri" w:hAnsi="Calibri"/>
          <w:sz w:val="20"/>
          <w:szCs w:val="20"/>
        </w:rPr>
        <w:t xml:space="preserve">resident shall make these minutes available on the CSU website 48 hours after the </w:t>
      </w:r>
      <w:r w:rsidR="008563CE">
        <w:rPr>
          <w:rFonts w:ascii="Calibri" w:hAnsi="Calibri"/>
          <w:sz w:val="20"/>
          <w:szCs w:val="20"/>
        </w:rPr>
        <w:t>minutes are approved</w:t>
      </w:r>
      <w:r w:rsidR="0026422C">
        <w:rPr>
          <w:rFonts w:ascii="Calibri" w:hAnsi="Calibri"/>
          <w:sz w:val="20"/>
          <w:szCs w:val="20"/>
        </w:rPr>
        <w:t xml:space="preserve"> and</w:t>
      </w:r>
      <w:r w:rsidR="0036222A" w:rsidRPr="00DB7958">
        <w:rPr>
          <w:rFonts w:ascii="Calibri" w:hAnsi="Calibri"/>
          <w:sz w:val="20"/>
          <w:szCs w:val="20"/>
        </w:rPr>
        <w:t xml:space="preserve"> </w:t>
      </w:r>
      <w:r w:rsidRPr="00DB7958">
        <w:rPr>
          <w:rFonts w:ascii="Calibri" w:hAnsi="Calibri"/>
          <w:sz w:val="20"/>
          <w:szCs w:val="20"/>
        </w:rPr>
        <w:t>shall also ensure that electronic copies are kept of all minutes.</w:t>
      </w:r>
      <w:r w:rsidR="0026422C">
        <w:rPr>
          <w:rFonts w:ascii="Calibri" w:hAnsi="Calibri"/>
          <w:sz w:val="20"/>
          <w:szCs w:val="20"/>
        </w:rPr>
        <w:t xml:space="preserve"> The Vice President for Finance will place appropriate minutes in the working CSAMMI folder the first business day after the set of minutes are </w:t>
      </w:r>
      <w:r w:rsidR="008563CE">
        <w:rPr>
          <w:rFonts w:ascii="Calibri" w:hAnsi="Calibri"/>
          <w:sz w:val="20"/>
          <w:szCs w:val="20"/>
        </w:rPr>
        <w:t>approved</w:t>
      </w:r>
      <w:r w:rsidR="0026422C">
        <w:rPr>
          <w:rFonts w:ascii="Calibri" w:hAnsi="Calibri"/>
          <w:sz w:val="20"/>
          <w:szCs w:val="20"/>
        </w:rPr>
        <w:t>.</w:t>
      </w:r>
      <w:r w:rsidR="0026422C">
        <w:rPr>
          <w:rFonts w:ascii="Calibri" w:hAnsi="Calibri"/>
          <w:sz w:val="20"/>
          <w:szCs w:val="20"/>
        </w:rPr>
        <w:br/>
      </w:r>
    </w:p>
    <w:p w:rsidR="00EB65EF" w:rsidRDefault="0026422C">
      <w:pPr>
        <w:numPr>
          <w:ilvl w:val="0"/>
          <w:numId w:val="61"/>
        </w:numPr>
        <w:autoSpaceDE w:val="0"/>
        <w:autoSpaceDN w:val="0"/>
        <w:adjustRightInd w:val="0"/>
        <w:rPr>
          <w:rFonts w:ascii="Calibri" w:hAnsi="Calibri"/>
          <w:sz w:val="20"/>
          <w:szCs w:val="20"/>
        </w:rPr>
      </w:pPr>
      <w:r>
        <w:rPr>
          <w:rFonts w:ascii="Calibri" w:hAnsi="Calibri"/>
          <w:sz w:val="20"/>
          <w:szCs w:val="20"/>
        </w:rPr>
        <w:t xml:space="preserve">A quarterly audit of minutes will be conducted by the CSU President to ensure minutes are being posted in appropriate locations and will comment on the form of the minutes, noting improvements that can be made. The audits shall occur on these dates: March 1, June 1, September 1, and December 1. </w:t>
      </w:r>
      <w:r>
        <w:rPr>
          <w:rFonts w:ascii="Calibri" w:hAnsi="Calibri"/>
          <w:sz w:val="20"/>
          <w:szCs w:val="20"/>
        </w:rPr>
        <w:br/>
      </w:r>
    </w:p>
    <w:p w:rsidR="00EB65EF" w:rsidRDefault="0026422C">
      <w:pPr>
        <w:numPr>
          <w:ilvl w:val="0"/>
          <w:numId w:val="61"/>
        </w:numPr>
        <w:autoSpaceDE w:val="0"/>
        <w:autoSpaceDN w:val="0"/>
        <w:adjustRightInd w:val="0"/>
        <w:rPr>
          <w:rFonts w:ascii="Calibri" w:hAnsi="Calibri"/>
          <w:sz w:val="20"/>
          <w:szCs w:val="20"/>
        </w:rPr>
      </w:pPr>
      <w:r>
        <w:rPr>
          <w:rFonts w:ascii="Calibri" w:hAnsi="Calibri"/>
          <w:sz w:val="20"/>
          <w:szCs w:val="20"/>
        </w:rPr>
        <w:t>All minutes will follow the “CSU Minute Guideline” form located in Executive Transition Binders an on Albatross.</w:t>
      </w:r>
    </w:p>
    <w:p w:rsidR="002A50F2" w:rsidRPr="00CA4C18" w:rsidRDefault="002A50F2" w:rsidP="002A50F2">
      <w:pPr>
        <w:rPr>
          <w:rFonts w:ascii="Calibri" w:hAnsi="Calibri"/>
          <w:sz w:val="20"/>
          <w:szCs w:val="20"/>
        </w:rPr>
      </w:pPr>
      <w:bookmarkStart w:id="651" w:name="_DV_M629"/>
      <w:bookmarkEnd w:id="651"/>
    </w:p>
    <w:p w:rsidR="002A50F2" w:rsidRPr="00CA4C18" w:rsidRDefault="002A50F2" w:rsidP="002A50F2">
      <w:pPr>
        <w:rPr>
          <w:rFonts w:ascii="Calibri" w:hAnsi="Calibri"/>
          <w:b/>
          <w:i/>
          <w:sz w:val="20"/>
          <w:szCs w:val="20"/>
        </w:rPr>
      </w:pPr>
      <w:r w:rsidRPr="00CA4C18">
        <w:rPr>
          <w:rFonts w:ascii="Calibri" w:hAnsi="Calibri"/>
          <w:b/>
          <w:i/>
          <w:sz w:val="20"/>
          <w:szCs w:val="20"/>
        </w:rPr>
        <w:t>Presiding over CSU Program Board Meetings</w:t>
      </w:r>
    </w:p>
    <w:p w:rsidR="002A50F2" w:rsidRPr="00CA4C18" w:rsidRDefault="002A50F2" w:rsidP="002A50F2">
      <w:pPr>
        <w:rPr>
          <w:rFonts w:ascii="Calibri" w:hAnsi="Calibri"/>
          <w:b/>
          <w:bCs/>
          <w:i/>
          <w:iCs/>
          <w:color w:val="000000"/>
          <w:sz w:val="20"/>
          <w:szCs w:val="20"/>
        </w:rPr>
      </w:pPr>
    </w:p>
    <w:p w:rsidR="00AE21EC" w:rsidRPr="00AE21EC" w:rsidRDefault="002A50F2" w:rsidP="00AE21EC">
      <w:pPr>
        <w:numPr>
          <w:ilvl w:val="0"/>
          <w:numId w:val="62"/>
        </w:numPr>
        <w:autoSpaceDE w:val="0"/>
        <w:autoSpaceDN w:val="0"/>
        <w:adjustRightInd w:val="0"/>
        <w:rPr>
          <w:rFonts w:ascii="Calibri" w:hAnsi="Calibri"/>
          <w:color w:val="000000"/>
          <w:sz w:val="20"/>
          <w:szCs w:val="20"/>
        </w:rPr>
      </w:pPr>
      <w:bookmarkStart w:id="652" w:name="_DV_M780"/>
      <w:bookmarkEnd w:id="652"/>
      <w:r w:rsidRPr="00CA4C18">
        <w:rPr>
          <w:rFonts w:ascii="Calibri" w:hAnsi="Calibri"/>
          <w:color w:val="000000"/>
          <w:sz w:val="20"/>
          <w:szCs w:val="20"/>
        </w:rPr>
        <w:t>Meetings of the CSU Progra</w:t>
      </w:r>
      <w:r w:rsidR="00AE21EC">
        <w:rPr>
          <w:rFonts w:ascii="Calibri" w:hAnsi="Calibri"/>
          <w:color w:val="000000"/>
          <w:sz w:val="20"/>
          <w:szCs w:val="20"/>
        </w:rPr>
        <w:t xml:space="preserve">m Board shall be held weekly. </w:t>
      </w:r>
      <w:r w:rsidRPr="00CA4C18">
        <w:rPr>
          <w:rFonts w:ascii="Calibri" w:hAnsi="Calibri"/>
          <w:color w:val="000000"/>
          <w:sz w:val="20"/>
          <w:szCs w:val="20"/>
        </w:rPr>
        <w:t xml:space="preserve"> </w:t>
      </w:r>
      <w:r w:rsidR="00AE21EC" w:rsidRPr="00AE21EC">
        <w:rPr>
          <w:rFonts w:ascii="Calibri" w:hAnsi="Calibri"/>
          <w:color w:val="000000"/>
          <w:sz w:val="20"/>
          <w:szCs w:val="20"/>
        </w:rPr>
        <w:t>The CSU President and/or Executive Vice President should also be in attendance to update the board on the affairs of the Creighton Students Union.</w:t>
      </w:r>
    </w:p>
    <w:p w:rsidR="002A50F2" w:rsidRPr="00CA4C18" w:rsidRDefault="002A50F2" w:rsidP="00EC4F13">
      <w:pPr>
        <w:numPr>
          <w:ilvl w:val="0"/>
          <w:numId w:val="62"/>
        </w:numPr>
        <w:autoSpaceDE w:val="0"/>
        <w:autoSpaceDN w:val="0"/>
        <w:adjustRightInd w:val="0"/>
        <w:rPr>
          <w:rFonts w:ascii="Calibri" w:hAnsi="Calibri"/>
          <w:color w:val="000000"/>
          <w:sz w:val="20"/>
          <w:szCs w:val="20"/>
        </w:rPr>
      </w:pPr>
    </w:p>
    <w:p w:rsidR="002A50F2" w:rsidRPr="00CA4C18" w:rsidRDefault="002A50F2" w:rsidP="002A50F2">
      <w:pPr>
        <w:ind w:left="540"/>
        <w:rPr>
          <w:rFonts w:ascii="Calibri" w:hAnsi="Calibri"/>
          <w:color w:val="000000"/>
          <w:sz w:val="20"/>
          <w:szCs w:val="20"/>
        </w:rPr>
      </w:pPr>
    </w:p>
    <w:p w:rsidR="002A50F2" w:rsidRPr="00CA4C18" w:rsidRDefault="002A50F2" w:rsidP="00EC4F13">
      <w:pPr>
        <w:numPr>
          <w:ilvl w:val="0"/>
          <w:numId w:val="62"/>
        </w:numPr>
        <w:autoSpaceDE w:val="0"/>
        <w:autoSpaceDN w:val="0"/>
        <w:adjustRightInd w:val="0"/>
        <w:rPr>
          <w:rFonts w:ascii="Calibri" w:hAnsi="Calibri"/>
          <w:color w:val="000000"/>
          <w:sz w:val="20"/>
          <w:szCs w:val="20"/>
        </w:rPr>
      </w:pPr>
      <w:bookmarkStart w:id="653" w:name="_DV_M781"/>
      <w:bookmarkEnd w:id="653"/>
      <w:r w:rsidRPr="00CA4C18">
        <w:rPr>
          <w:rFonts w:ascii="Calibri" w:hAnsi="Calibri"/>
          <w:color w:val="000000"/>
          <w:sz w:val="20"/>
          <w:szCs w:val="20"/>
        </w:rPr>
        <w:t xml:space="preserve">The </w:t>
      </w:r>
      <w:r w:rsidR="00DE793F">
        <w:rPr>
          <w:rFonts w:ascii="Calibri" w:hAnsi="Calibri"/>
          <w:color w:val="000000"/>
          <w:sz w:val="20"/>
          <w:szCs w:val="20"/>
        </w:rPr>
        <w:t>a</w:t>
      </w:r>
      <w:r w:rsidRPr="00CA4C18">
        <w:rPr>
          <w:rFonts w:ascii="Calibri" w:hAnsi="Calibri"/>
          <w:color w:val="000000"/>
          <w:sz w:val="20"/>
          <w:szCs w:val="20"/>
        </w:rPr>
        <w:t xml:space="preserve">ssistant </w:t>
      </w:r>
      <w:r w:rsidR="00DE793F">
        <w:rPr>
          <w:rFonts w:ascii="Calibri" w:hAnsi="Calibri"/>
          <w:color w:val="000000"/>
          <w:sz w:val="20"/>
          <w:szCs w:val="20"/>
        </w:rPr>
        <w:t>v</w:t>
      </w:r>
      <w:r w:rsidRPr="00CA4C18">
        <w:rPr>
          <w:rFonts w:ascii="Calibri" w:hAnsi="Calibri"/>
          <w:color w:val="000000"/>
          <w:sz w:val="20"/>
          <w:szCs w:val="20"/>
        </w:rPr>
        <w:t xml:space="preserve">ice </w:t>
      </w:r>
      <w:r w:rsidR="00DE793F">
        <w:rPr>
          <w:rFonts w:ascii="Calibri" w:hAnsi="Calibri"/>
          <w:color w:val="000000"/>
          <w:sz w:val="20"/>
          <w:szCs w:val="20"/>
        </w:rPr>
        <w:t>p</w:t>
      </w:r>
      <w:r w:rsidRPr="00CA4C18">
        <w:rPr>
          <w:rFonts w:ascii="Calibri" w:hAnsi="Calibri"/>
          <w:color w:val="000000"/>
          <w:sz w:val="20"/>
          <w:szCs w:val="20"/>
        </w:rPr>
        <w:t xml:space="preserve">resident for </w:t>
      </w:r>
      <w:r w:rsidR="00DE793F">
        <w:rPr>
          <w:rFonts w:ascii="Calibri" w:hAnsi="Calibri"/>
          <w:color w:val="000000"/>
          <w:sz w:val="20"/>
          <w:szCs w:val="20"/>
        </w:rPr>
        <w:t>p</w:t>
      </w:r>
      <w:r w:rsidRPr="00CA4C18">
        <w:rPr>
          <w:rFonts w:ascii="Calibri" w:hAnsi="Calibri"/>
          <w:color w:val="000000"/>
          <w:sz w:val="20"/>
          <w:szCs w:val="20"/>
        </w:rPr>
        <w:t>rogramming shall make the agenda and take minutes at each meeting.</w:t>
      </w:r>
    </w:p>
    <w:p w:rsidR="002A50F2" w:rsidRPr="00CA4C18" w:rsidRDefault="002A50F2" w:rsidP="002A50F2">
      <w:pPr>
        <w:ind w:left="540"/>
        <w:rPr>
          <w:rFonts w:ascii="Calibri" w:hAnsi="Calibri"/>
          <w:color w:val="000000"/>
          <w:sz w:val="20"/>
          <w:szCs w:val="20"/>
        </w:rPr>
      </w:pPr>
    </w:p>
    <w:p w:rsidR="002A50F2" w:rsidRPr="00CA4C18" w:rsidRDefault="002A50F2" w:rsidP="00EC4F13">
      <w:pPr>
        <w:numPr>
          <w:ilvl w:val="0"/>
          <w:numId w:val="62"/>
        </w:numPr>
        <w:autoSpaceDE w:val="0"/>
        <w:autoSpaceDN w:val="0"/>
        <w:adjustRightInd w:val="0"/>
        <w:rPr>
          <w:rFonts w:ascii="Calibri" w:hAnsi="Calibri"/>
          <w:color w:val="000000"/>
          <w:sz w:val="20"/>
          <w:szCs w:val="20"/>
        </w:rPr>
      </w:pPr>
      <w:bookmarkStart w:id="654" w:name="_DV_M782"/>
      <w:bookmarkEnd w:id="654"/>
      <w:r w:rsidRPr="00CA4C18">
        <w:rPr>
          <w:rFonts w:ascii="Calibri" w:hAnsi="Calibri"/>
          <w:color w:val="000000"/>
          <w:sz w:val="20"/>
          <w:szCs w:val="20"/>
        </w:rPr>
        <w:t xml:space="preserve">The </w:t>
      </w:r>
      <w:r w:rsidR="00DE793F">
        <w:rPr>
          <w:rFonts w:ascii="Calibri" w:hAnsi="Calibri"/>
          <w:color w:val="000000"/>
          <w:sz w:val="20"/>
          <w:szCs w:val="20"/>
        </w:rPr>
        <w:t>v</w:t>
      </w:r>
      <w:r w:rsidRPr="00CA4C18">
        <w:rPr>
          <w:rFonts w:ascii="Calibri" w:hAnsi="Calibri"/>
          <w:color w:val="000000"/>
          <w:sz w:val="20"/>
          <w:szCs w:val="20"/>
        </w:rPr>
        <w:t xml:space="preserve">ice </w:t>
      </w:r>
      <w:r w:rsidR="00DE793F">
        <w:rPr>
          <w:rFonts w:ascii="Calibri" w:hAnsi="Calibri"/>
          <w:color w:val="000000"/>
          <w:sz w:val="20"/>
          <w:szCs w:val="20"/>
        </w:rPr>
        <w:t>p</w:t>
      </w:r>
      <w:r w:rsidRPr="00CA4C18">
        <w:rPr>
          <w:rFonts w:ascii="Calibri" w:hAnsi="Calibri"/>
          <w:color w:val="000000"/>
          <w:sz w:val="20"/>
          <w:szCs w:val="20"/>
        </w:rPr>
        <w:t xml:space="preserve">resident for </w:t>
      </w:r>
      <w:r w:rsidR="00DE793F">
        <w:rPr>
          <w:rFonts w:ascii="Calibri" w:hAnsi="Calibri"/>
          <w:color w:val="000000"/>
          <w:sz w:val="20"/>
          <w:szCs w:val="20"/>
        </w:rPr>
        <w:t>p</w:t>
      </w:r>
      <w:r w:rsidRPr="00CA4C18">
        <w:rPr>
          <w:rFonts w:ascii="Calibri" w:hAnsi="Calibri"/>
          <w:color w:val="000000"/>
          <w:sz w:val="20"/>
          <w:szCs w:val="20"/>
        </w:rPr>
        <w:t xml:space="preserve">rogramming reserves the right to call meetings more frequently when there is excessive CSU Program Board business to discuss.  </w:t>
      </w:r>
    </w:p>
    <w:p w:rsidR="002A50F2" w:rsidRPr="00CA4C18" w:rsidRDefault="002A50F2" w:rsidP="002A50F2">
      <w:pPr>
        <w:ind w:left="540"/>
        <w:rPr>
          <w:rFonts w:ascii="Calibri" w:hAnsi="Calibri"/>
          <w:color w:val="000000"/>
          <w:sz w:val="20"/>
          <w:szCs w:val="20"/>
        </w:rPr>
      </w:pPr>
    </w:p>
    <w:p w:rsidR="002A50F2" w:rsidRPr="00CA4C18" w:rsidRDefault="002A50F2" w:rsidP="00EC4F13">
      <w:pPr>
        <w:numPr>
          <w:ilvl w:val="0"/>
          <w:numId w:val="62"/>
        </w:numPr>
        <w:autoSpaceDE w:val="0"/>
        <w:autoSpaceDN w:val="0"/>
        <w:adjustRightInd w:val="0"/>
        <w:rPr>
          <w:rFonts w:ascii="Calibri" w:hAnsi="Calibri"/>
          <w:sz w:val="20"/>
          <w:szCs w:val="20"/>
        </w:rPr>
      </w:pPr>
      <w:bookmarkStart w:id="655" w:name="_DV_M783"/>
      <w:bookmarkEnd w:id="655"/>
      <w:r w:rsidRPr="00CA4C18">
        <w:rPr>
          <w:rFonts w:ascii="Calibri" w:hAnsi="Calibri"/>
          <w:color w:val="000000"/>
          <w:sz w:val="20"/>
          <w:szCs w:val="20"/>
        </w:rPr>
        <w:t xml:space="preserve">All </w:t>
      </w:r>
      <w:r w:rsidR="00DE793F">
        <w:rPr>
          <w:rFonts w:ascii="Calibri" w:hAnsi="Calibri"/>
          <w:color w:val="000000"/>
          <w:sz w:val="20"/>
          <w:szCs w:val="20"/>
        </w:rPr>
        <w:t>voting procedures</w:t>
      </w:r>
      <w:r w:rsidR="00DE793F" w:rsidRPr="00CA4C18">
        <w:rPr>
          <w:rFonts w:ascii="Calibri" w:hAnsi="Calibri"/>
          <w:color w:val="000000"/>
          <w:sz w:val="20"/>
          <w:szCs w:val="20"/>
        </w:rPr>
        <w:t xml:space="preserve"> </w:t>
      </w:r>
      <w:r w:rsidRPr="00CA4C18">
        <w:rPr>
          <w:rFonts w:ascii="Calibri" w:hAnsi="Calibri"/>
          <w:color w:val="000000"/>
          <w:sz w:val="20"/>
          <w:szCs w:val="20"/>
        </w:rPr>
        <w:t>shall follow si</w:t>
      </w:r>
      <w:r w:rsidR="00B25D40">
        <w:rPr>
          <w:rFonts w:ascii="Calibri" w:hAnsi="Calibri"/>
          <w:color w:val="000000"/>
          <w:sz w:val="20"/>
          <w:szCs w:val="20"/>
        </w:rPr>
        <w:t xml:space="preserve">mple Parliamentary Procedure per </w:t>
      </w:r>
      <w:r w:rsidR="00B25D40">
        <w:rPr>
          <w:rFonts w:ascii="Calibri" w:hAnsi="Calibri"/>
          <w:i/>
          <w:color w:val="000000"/>
          <w:sz w:val="20"/>
          <w:szCs w:val="20"/>
        </w:rPr>
        <w:t>Robert’s Rules of Order.</w:t>
      </w: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2A50F2">
      <w:pPr>
        <w:autoSpaceDE w:val="0"/>
        <w:autoSpaceDN w:val="0"/>
        <w:adjustRightInd w:val="0"/>
        <w:rPr>
          <w:rFonts w:ascii="Calibri" w:hAnsi="Calibri"/>
          <w:b/>
          <w:i/>
          <w:sz w:val="20"/>
          <w:szCs w:val="20"/>
        </w:rPr>
      </w:pPr>
      <w:r w:rsidRPr="00CA4C18">
        <w:rPr>
          <w:rFonts w:ascii="Calibri" w:hAnsi="Calibri"/>
          <w:b/>
          <w:i/>
          <w:sz w:val="20"/>
          <w:szCs w:val="20"/>
        </w:rPr>
        <w:t>Cash and Check Handling</w:t>
      </w:r>
    </w:p>
    <w:p w:rsidR="002A50F2" w:rsidRPr="00CA4C18" w:rsidRDefault="002A50F2" w:rsidP="002A50F2">
      <w:pPr>
        <w:autoSpaceDE w:val="0"/>
        <w:autoSpaceDN w:val="0"/>
        <w:adjustRightInd w:val="0"/>
        <w:rPr>
          <w:rFonts w:ascii="Calibri" w:hAnsi="Calibri"/>
          <w:b/>
          <w:i/>
          <w:sz w:val="20"/>
          <w:szCs w:val="20"/>
        </w:rPr>
      </w:pPr>
    </w:p>
    <w:p w:rsidR="002A50F2" w:rsidRPr="00CA4C18" w:rsidRDefault="002A50F2" w:rsidP="00EC4F13">
      <w:pPr>
        <w:numPr>
          <w:ilvl w:val="0"/>
          <w:numId w:val="64"/>
        </w:numPr>
        <w:autoSpaceDE w:val="0"/>
        <w:autoSpaceDN w:val="0"/>
        <w:adjustRightInd w:val="0"/>
        <w:rPr>
          <w:rFonts w:ascii="Calibri" w:hAnsi="Calibri"/>
          <w:sz w:val="20"/>
          <w:szCs w:val="20"/>
        </w:rPr>
      </w:pPr>
      <w:r w:rsidRPr="00CA4C18">
        <w:rPr>
          <w:rFonts w:ascii="Calibri" w:hAnsi="Calibri"/>
          <w:sz w:val="20"/>
          <w:szCs w:val="20"/>
        </w:rPr>
        <w:t>All cash and checks shall be deposited with the University Business Office on the same day they are collected and, if this is not possible, on the next business day following their receipt.</w:t>
      </w:r>
    </w:p>
    <w:p w:rsidR="002A50F2" w:rsidRPr="00CA4C18" w:rsidRDefault="002A50F2" w:rsidP="002A50F2">
      <w:pPr>
        <w:autoSpaceDE w:val="0"/>
        <w:autoSpaceDN w:val="0"/>
        <w:adjustRightInd w:val="0"/>
        <w:ind w:left="360"/>
        <w:rPr>
          <w:rFonts w:ascii="Calibri" w:hAnsi="Calibri"/>
          <w:sz w:val="20"/>
          <w:szCs w:val="20"/>
        </w:rPr>
      </w:pPr>
    </w:p>
    <w:p w:rsidR="002A50F2" w:rsidRPr="00CA4C18" w:rsidRDefault="002A50F2" w:rsidP="00EC4F13">
      <w:pPr>
        <w:numPr>
          <w:ilvl w:val="0"/>
          <w:numId w:val="64"/>
        </w:numPr>
        <w:autoSpaceDE w:val="0"/>
        <w:autoSpaceDN w:val="0"/>
        <w:adjustRightInd w:val="0"/>
        <w:rPr>
          <w:rFonts w:ascii="Calibri" w:hAnsi="Calibri"/>
          <w:sz w:val="20"/>
          <w:szCs w:val="20"/>
        </w:rPr>
      </w:pPr>
      <w:r w:rsidRPr="00CA4C18">
        <w:rPr>
          <w:rFonts w:ascii="Calibri" w:hAnsi="Calibri"/>
          <w:sz w:val="20"/>
          <w:szCs w:val="20"/>
        </w:rPr>
        <w:t xml:space="preserve">Checks should be restrictively endorsed “For Deposit Only” upon receipt.  </w:t>
      </w: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EC4F13">
      <w:pPr>
        <w:numPr>
          <w:ilvl w:val="0"/>
          <w:numId w:val="64"/>
        </w:numPr>
        <w:autoSpaceDE w:val="0"/>
        <w:autoSpaceDN w:val="0"/>
        <w:adjustRightInd w:val="0"/>
        <w:rPr>
          <w:rFonts w:ascii="Calibri" w:hAnsi="Calibri"/>
          <w:sz w:val="20"/>
          <w:szCs w:val="20"/>
        </w:rPr>
      </w:pPr>
      <w:r w:rsidRPr="00CA4C18">
        <w:rPr>
          <w:rFonts w:ascii="Calibri" w:hAnsi="Calibri"/>
          <w:sz w:val="20"/>
          <w:szCs w:val="20"/>
        </w:rPr>
        <w:t xml:space="preserve">All cash and checks received shall be counted and verified by more than one individual.  However, a single individual should be held fully accountable for all cash and checks received by the </w:t>
      </w:r>
      <w:r w:rsidR="00DC3A7D">
        <w:rPr>
          <w:rFonts w:ascii="Calibri" w:hAnsi="Calibri"/>
          <w:sz w:val="20"/>
        </w:rPr>
        <w:t>Creighton</w:t>
      </w:r>
      <w:r w:rsidR="00DC3A7D">
        <w:rPr>
          <w:rFonts w:ascii="Calibri" w:hAnsi="Calibri"/>
          <w:sz w:val="20"/>
          <w:szCs w:val="20"/>
        </w:rPr>
        <w:t xml:space="preserve"> </w:t>
      </w:r>
      <w:r w:rsidR="003E3124">
        <w:rPr>
          <w:rFonts w:ascii="Calibri" w:hAnsi="Calibri"/>
          <w:sz w:val="20"/>
          <w:szCs w:val="20"/>
        </w:rPr>
        <w:t>Students Union</w:t>
      </w:r>
      <w:r w:rsidRPr="00CA4C18">
        <w:rPr>
          <w:rFonts w:ascii="Calibri" w:hAnsi="Calibri"/>
          <w:sz w:val="20"/>
          <w:szCs w:val="20"/>
        </w:rPr>
        <w:t>.</w:t>
      </w: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EC4F13">
      <w:pPr>
        <w:numPr>
          <w:ilvl w:val="0"/>
          <w:numId w:val="64"/>
        </w:numPr>
        <w:autoSpaceDE w:val="0"/>
        <w:autoSpaceDN w:val="0"/>
        <w:adjustRightInd w:val="0"/>
        <w:rPr>
          <w:rFonts w:ascii="Calibri" w:hAnsi="Calibri"/>
          <w:sz w:val="20"/>
          <w:szCs w:val="20"/>
        </w:rPr>
      </w:pPr>
      <w:r w:rsidRPr="00CA4C18">
        <w:rPr>
          <w:rFonts w:ascii="Calibri" w:hAnsi="Calibri"/>
          <w:sz w:val="20"/>
          <w:szCs w:val="20"/>
        </w:rPr>
        <w:t>If monies cannot be deposited on the same day they are collected, the persons responsible shall provide a locked environment with minimal access and close controls over keys and/or combinations (file cabinet, safe, etc.) to store the funds until deposited.</w:t>
      </w:r>
    </w:p>
    <w:p w:rsidR="002A50F2" w:rsidRPr="00CA4C18" w:rsidRDefault="002A50F2" w:rsidP="002A50F2">
      <w:pPr>
        <w:autoSpaceDE w:val="0"/>
        <w:autoSpaceDN w:val="0"/>
        <w:adjustRightInd w:val="0"/>
        <w:rPr>
          <w:rFonts w:ascii="Calibri" w:hAnsi="Calibri"/>
          <w:sz w:val="20"/>
          <w:szCs w:val="20"/>
        </w:rPr>
      </w:pPr>
    </w:p>
    <w:p w:rsidR="002A50F2" w:rsidRPr="00CA4C18" w:rsidRDefault="00622BDB" w:rsidP="00EC4F13">
      <w:pPr>
        <w:numPr>
          <w:ilvl w:val="0"/>
          <w:numId w:val="64"/>
        </w:numPr>
        <w:autoSpaceDE w:val="0"/>
        <w:autoSpaceDN w:val="0"/>
        <w:adjustRightInd w:val="0"/>
        <w:rPr>
          <w:rFonts w:ascii="Calibri" w:hAnsi="Calibri"/>
          <w:sz w:val="20"/>
          <w:szCs w:val="20"/>
        </w:rPr>
      </w:pPr>
      <w:r w:rsidRPr="00CA4C18">
        <w:rPr>
          <w:rFonts w:ascii="Calibri" w:hAnsi="Calibri"/>
          <w:sz w:val="20"/>
          <w:szCs w:val="20"/>
        </w:rPr>
        <w:t>Funds</w:t>
      </w:r>
      <w:r w:rsidR="002A50F2" w:rsidRPr="00CA4C18">
        <w:rPr>
          <w:rFonts w:ascii="Calibri" w:hAnsi="Calibri"/>
          <w:sz w:val="20"/>
          <w:szCs w:val="20"/>
        </w:rPr>
        <w:t xml:space="preserve"> </w:t>
      </w:r>
      <w:r w:rsidR="00C10C77">
        <w:rPr>
          <w:rFonts w:ascii="Calibri" w:hAnsi="Calibri"/>
          <w:sz w:val="20"/>
          <w:szCs w:val="20"/>
        </w:rPr>
        <w:t xml:space="preserve">of the </w:t>
      </w:r>
      <w:r w:rsidR="00DC3A7D">
        <w:rPr>
          <w:rFonts w:ascii="Calibri" w:hAnsi="Calibri"/>
          <w:sz w:val="20"/>
          <w:szCs w:val="20"/>
        </w:rPr>
        <w:t xml:space="preserve">Creighton </w:t>
      </w:r>
      <w:r w:rsidR="003E3124">
        <w:rPr>
          <w:rFonts w:ascii="Calibri" w:hAnsi="Calibri"/>
          <w:sz w:val="20"/>
          <w:szCs w:val="20"/>
        </w:rPr>
        <w:t>Students Union</w:t>
      </w:r>
      <w:r w:rsidR="002A50F2" w:rsidRPr="00CA4C18">
        <w:rPr>
          <w:rFonts w:ascii="Calibri" w:hAnsi="Calibri"/>
          <w:sz w:val="20"/>
          <w:szCs w:val="20"/>
        </w:rPr>
        <w:t xml:space="preserve"> should not be taken home by individuals (as a security measure and for the safety of the individual).</w:t>
      </w: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2A50F2">
      <w:pPr>
        <w:autoSpaceDE w:val="0"/>
        <w:autoSpaceDN w:val="0"/>
        <w:adjustRightInd w:val="0"/>
        <w:rPr>
          <w:rFonts w:ascii="Calibri" w:hAnsi="Calibri"/>
          <w:b/>
          <w:i/>
          <w:sz w:val="20"/>
          <w:szCs w:val="20"/>
        </w:rPr>
      </w:pPr>
      <w:r w:rsidRPr="00CA4C18">
        <w:rPr>
          <w:rFonts w:ascii="Calibri" w:hAnsi="Calibri"/>
          <w:b/>
          <w:i/>
          <w:sz w:val="20"/>
          <w:szCs w:val="20"/>
        </w:rPr>
        <w:lastRenderedPageBreak/>
        <w:t>Document Retention</w:t>
      </w: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EC4F13">
      <w:pPr>
        <w:numPr>
          <w:ilvl w:val="0"/>
          <w:numId w:val="68"/>
        </w:numPr>
        <w:rPr>
          <w:rFonts w:ascii="Calibri" w:hAnsi="Calibri"/>
          <w:sz w:val="20"/>
          <w:szCs w:val="20"/>
        </w:rPr>
      </w:pPr>
      <w:r w:rsidRPr="00CA4C18">
        <w:rPr>
          <w:rFonts w:ascii="Calibri" w:hAnsi="Calibri"/>
          <w:sz w:val="20"/>
          <w:szCs w:val="20"/>
        </w:rPr>
        <w:t xml:space="preserve">Funding Request Forms, End of Semester Reports, and related documents should be retained for five years, which is defined as the current fiscal year plus four years previous (for example: an End Of Semester Report from </w:t>
      </w:r>
      <w:r w:rsidR="00B25D40">
        <w:rPr>
          <w:rFonts w:ascii="Calibri" w:hAnsi="Calibri"/>
          <w:sz w:val="20"/>
          <w:szCs w:val="20"/>
        </w:rPr>
        <w:t>2008 would be destroyed in 2013</w:t>
      </w:r>
      <w:r w:rsidRPr="00CA4C18">
        <w:rPr>
          <w:rFonts w:ascii="Calibri" w:hAnsi="Calibri"/>
          <w:sz w:val="20"/>
          <w:szCs w:val="20"/>
        </w:rPr>
        <w:t>).</w:t>
      </w:r>
      <w:r w:rsidR="00B25D40">
        <w:rPr>
          <w:rFonts w:ascii="Calibri" w:hAnsi="Calibri"/>
          <w:sz w:val="20"/>
          <w:szCs w:val="20"/>
        </w:rPr>
        <w:t xml:space="preserve">  For more details please reference the CSU Record Retention Guidelines document in the </w:t>
      </w:r>
      <w:r w:rsidR="00DE793F">
        <w:rPr>
          <w:rFonts w:ascii="Calibri" w:hAnsi="Calibri"/>
          <w:sz w:val="20"/>
          <w:szCs w:val="20"/>
        </w:rPr>
        <w:t>v</w:t>
      </w:r>
      <w:r w:rsidR="002B377E">
        <w:rPr>
          <w:rFonts w:ascii="Calibri" w:hAnsi="Calibri"/>
          <w:sz w:val="20"/>
          <w:szCs w:val="20"/>
        </w:rPr>
        <w:t xml:space="preserve">ice </w:t>
      </w:r>
      <w:r w:rsidR="00DE793F">
        <w:rPr>
          <w:rFonts w:ascii="Calibri" w:hAnsi="Calibri"/>
          <w:sz w:val="20"/>
          <w:szCs w:val="20"/>
        </w:rPr>
        <w:t>p</w:t>
      </w:r>
      <w:r w:rsidR="002B377E">
        <w:rPr>
          <w:rFonts w:ascii="Calibri" w:hAnsi="Calibri"/>
          <w:sz w:val="20"/>
          <w:szCs w:val="20"/>
        </w:rPr>
        <w:t>resident</w:t>
      </w:r>
      <w:r w:rsidR="00B25D40">
        <w:rPr>
          <w:rFonts w:ascii="Calibri" w:hAnsi="Calibri"/>
          <w:sz w:val="20"/>
          <w:szCs w:val="20"/>
        </w:rPr>
        <w:t xml:space="preserve"> for </w:t>
      </w:r>
      <w:r w:rsidR="00DE793F">
        <w:rPr>
          <w:rFonts w:ascii="Calibri" w:hAnsi="Calibri"/>
          <w:sz w:val="20"/>
          <w:szCs w:val="20"/>
        </w:rPr>
        <w:t>f</w:t>
      </w:r>
      <w:r w:rsidR="00B25D40">
        <w:rPr>
          <w:rFonts w:ascii="Calibri" w:hAnsi="Calibri"/>
          <w:sz w:val="20"/>
          <w:szCs w:val="20"/>
        </w:rPr>
        <w:t>inance’s Transition Binder.</w:t>
      </w:r>
    </w:p>
    <w:p w:rsidR="002A50F2" w:rsidRPr="00CA4C18" w:rsidRDefault="002A50F2" w:rsidP="002A50F2">
      <w:pPr>
        <w:rPr>
          <w:rFonts w:ascii="Calibri" w:hAnsi="Calibri"/>
          <w:sz w:val="20"/>
          <w:szCs w:val="20"/>
        </w:rPr>
      </w:pPr>
    </w:p>
    <w:p w:rsidR="002A50F2" w:rsidRPr="00CA4C18" w:rsidRDefault="002A50F2" w:rsidP="00EC4F13">
      <w:pPr>
        <w:numPr>
          <w:ilvl w:val="0"/>
          <w:numId w:val="68"/>
        </w:numPr>
        <w:rPr>
          <w:rFonts w:ascii="Calibri" w:hAnsi="Calibri"/>
          <w:sz w:val="20"/>
          <w:szCs w:val="20"/>
        </w:rPr>
      </w:pPr>
      <w:r w:rsidRPr="00CA4C18">
        <w:rPr>
          <w:rFonts w:ascii="Calibri" w:hAnsi="Calibri"/>
          <w:sz w:val="20"/>
          <w:szCs w:val="20"/>
        </w:rPr>
        <w:t xml:space="preserve">Bank statements, receipts, and other financial records should follow the same rule as aforementioned in clause A.  </w:t>
      </w:r>
    </w:p>
    <w:p w:rsidR="002A50F2" w:rsidRPr="00CA4C18" w:rsidRDefault="002A50F2" w:rsidP="002A50F2">
      <w:pPr>
        <w:rPr>
          <w:rFonts w:ascii="Calibri" w:hAnsi="Calibri"/>
          <w:sz w:val="20"/>
          <w:szCs w:val="20"/>
        </w:rPr>
      </w:pPr>
    </w:p>
    <w:p w:rsidR="002A50F2" w:rsidRPr="00CA4C18" w:rsidRDefault="002A50F2" w:rsidP="00EC4F13">
      <w:pPr>
        <w:numPr>
          <w:ilvl w:val="0"/>
          <w:numId w:val="68"/>
        </w:numPr>
        <w:rPr>
          <w:rFonts w:ascii="Calibri" w:hAnsi="Calibri"/>
          <w:sz w:val="20"/>
          <w:szCs w:val="20"/>
        </w:rPr>
      </w:pPr>
      <w:r w:rsidRPr="00CA4C18">
        <w:rPr>
          <w:rFonts w:ascii="Calibri" w:hAnsi="Calibri"/>
          <w:sz w:val="20"/>
          <w:szCs w:val="20"/>
        </w:rPr>
        <w:t>Governing documents, meeting minutes, CSU’s 1023 filing, all 990 filings, IRS determination letters, legal correspondence, and all other documents related to these should be retained indefinitely.</w:t>
      </w:r>
      <w:r w:rsidR="00B25D40">
        <w:rPr>
          <w:rFonts w:ascii="Calibri" w:hAnsi="Calibri"/>
          <w:sz w:val="20"/>
          <w:szCs w:val="20"/>
        </w:rPr>
        <w:t xml:space="preserve">  Also, it is recommended that all CSU Program Board documents, especially those regarding event programming, are retained indefinitely.</w:t>
      </w: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2A50F2">
      <w:pPr>
        <w:autoSpaceDE w:val="0"/>
        <w:autoSpaceDN w:val="0"/>
        <w:adjustRightInd w:val="0"/>
        <w:rPr>
          <w:rFonts w:ascii="Calibri" w:hAnsi="Calibri"/>
          <w:sz w:val="20"/>
          <w:szCs w:val="20"/>
        </w:rPr>
      </w:pPr>
      <w:r w:rsidRPr="00CA4C18">
        <w:rPr>
          <w:rFonts w:ascii="Calibri" w:hAnsi="Calibri"/>
          <w:b/>
          <w:i/>
          <w:sz w:val="20"/>
          <w:szCs w:val="20"/>
        </w:rPr>
        <w:t>Standards Committee Hearings</w:t>
      </w:r>
    </w:p>
    <w:p w:rsidR="002A50F2" w:rsidRPr="00CA4C18" w:rsidRDefault="002A50F2" w:rsidP="002A50F2">
      <w:pPr>
        <w:autoSpaceDE w:val="0"/>
        <w:autoSpaceDN w:val="0"/>
        <w:adjustRightInd w:val="0"/>
        <w:rPr>
          <w:rFonts w:ascii="Calibri" w:hAnsi="Calibri"/>
          <w:sz w:val="20"/>
          <w:szCs w:val="20"/>
        </w:rPr>
      </w:pPr>
    </w:p>
    <w:p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Any </w:t>
      </w:r>
      <w:r w:rsidR="00357E73" w:rsidRPr="00DB7958">
        <w:rPr>
          <w:rFonts w:ascii="Calibri" w:hAnsi="Calibri"/>
          <w:sz w:val="20"/>
          <w:szCs w:val="20"/>
        </w:rPr>
        <w:t>member of Creighton Students Union</w:t>
      </w:r>
      <w:r w:rsidRPr="00DB7958">
        <w:rPr>
          <w:rFonts w:ascii="Calibri" w:hAnsi="Calibri"/>
          <w:sz w:val="20"/>
          <w:szCs w:val="20"/>
        </w:rPr>
        <w:t xml:space="preserve"> has the right to a hearing by the Standards Committee before any action is taken</w:t>
      </w:r>
      <w:r w:rsidR="00D23485" w:rsidRPr="00DB7958">
        <w:rPr>
          <w:rFonts w:ascii="Calibri" w:hAnsi="Calibri"/>
          <w:sz w:val="20"/>
          <w:szCs w:val="20"/>
        </w:rPr>
        <w:t>.</w:t>
      </w:r>
    </w:p>
    <w:p w:rsidR="002A50F2" w:rsidRPr="00DB7958" w:rsidRDefault="002A50F2" w:rsidP="002A50F2">
      <w:pPr>
        <w:autoSpaceDE w:val="0"/>
        <w:autoSpaceDN w:val="0"/>
        <w:adjustRightInd w:val="0"/>
        <w:ind w:left="360"/>
        <w:rPr>
          <w:rFonts w:ascii="Calibri" w:hAnsi="Calibri"/>
          <w:sz w:val="20"/>
          <w:szCs w:val="20"/>
        </w:rPr>
      </w:pPr>
    </w:p>
    <w:p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The Standards Committee</w:t>
      </w:r>
      <w:r w:rsidR="00DB7958" w:rsidRPr="00DB7958">
        <w:rPr>
          <w:rFonts w:ascii="Calibri" w:hAnsi="Calibri"/>
          <w:sz w:val="20"/>
          <w:szCs w:val="20"/>
        </w:rPr>
        <w:t xml:space="preserve"> shall meet</w:t>
      </w:r>
      <w:r w:rsidRPr="00DB7958">
        <w:rPr>
          <w:rFonts w:ascii="Calibri" w:hAnsi="Calibri"/>
          <w:sz w:val="20"/>
          <w:szCs w:val="20"/>
        </w:rPr>
        <w:t xml:space="preserve"> </w:t>
      </w:r>
      <w:r w:rsidR="00357E73" w:rsidRPr="00DB7958">
        <w:rPr>
          <w:rFonts w:ascii="Calibri" w:hAnsi="Calibri"/>
          <w:sz w:val="20"/>
          <w:szCs w:val="20"/>
        </w:rPr>
        <w:t>upon request of the CSU president</w:t>
      </w:r>
      <w:r w:rsidRPr="00DB7958">
        <w:rPr>
          <w:rFonts w:ascii="Calibri" w:hAnsi="Calibri"/>
          <w:sz w:val="20"/>
          <w:szCs w:val="20"/>
        </w:rPr>
        <w:t>.</w:t>
      </w:r>
    </w:p>
    <w:p w:rsidR="00F96549" w:rsidRPr="00DB7958" w:rsidRDefault="00F96549">
      <w:pPr>
        <w:pStyle w:val="ListParagraph"/>
        <w:rPr>
          <w:rFonts w:ascii="Calibri" w:hAnsi="Calibri"/>
          <w:sz w:val="20"/>
          <w:szCs w:val="20"/>
        </w:rPr>
      </w:pPr>
    </w:p>
    <w:p w:rsidR="005B12F4" w:rsidRPr="00DB7958" w:rsidRDefault="005B12F4"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The </w:t>
      </w:r>
      <w:r w:rsidR="00357E73" w:rsidRPr="00DB7958">
        <w:rPr>
          <w:rFonts w:ascii="Calibri" w:hAnsi="Calibri"/>
          <w:sz w:val="20"/>
          <w:szCs w:val="20"/>
        </w:rPr>
        <w:t>member of CSU</w:t>
      </w:r>
      <w:r w:rsidRPr="00DB7958">
        <w:rPr>
          <w:rFonts w:ascii="Calibri" w:hAnsi="Calibri"/>
          <w:sz w:val="20"/>
          <w:szCs w:val="20"/>
        </w:rPr>
        <w:t xml:space="preserve"> shall be notified by email of the date, time and locat</w:t>
      </w:r>
      <w:r w:rsidR="00357E73" w:rsidRPr="00DB7958">
        <w:rPr>
          <w:rFonts w:ascii="Calibri" w:hAnsi="Calibri"/>
          <w:sz w:val="20"/>
          <w:szCs w:val="20"/>
        </w:rPr>
        <w:t>ion of the Standards Committee h</w:t>
      </w:r>
      <w:r w:rsidRPr="00DB7958">
        <w:rPr>
          <w:rFonts w:ascii="Calibri" w:hAnsi="Calibri"/>
          <w:sz w:val="20"/>
          <w:szCs w:val="20"/>
        </w:rPr>
        <w:t xml:space="preserve">earing at least </w:t>
      </w:r>
      <w:r w:rsidR="00BF21E3" w:rsidRPr="00DB7958">
        <w:rPr>
          <w:rFonts w:ascii="Calibri" w:hAnsi="Calibri"/>
          <w:sz w:val="20"/>
          <w:szCs w:val="20"/>
        </w:rPr>
        <w:t xml:space="preserve">five </w:t>
      </w:r>
      <w:r w:rsidR="002B377E" w:rsidRPr="00DB7958">
        <w:rPr>
          <w:rFonts w:ascii="Calibri" w:hAnsi="Calibri"/>
          <w:sz w:val="20"/>
          <w:szCs w:val="20"/>
        </w:rPr>
        <w:t xml:space="preserve">(5) </w:t>
      </w:r>
      <w:r w:rsidR="00BF21E3" w:rsidRPr="00DB7958">
        <w:rPr>
          <w:rFonts w:ascii="Calibri" w:hAnsi="Calibri"/>
          <w:sz w:val="20"/>
          <w:szCs w:val="20"/>
        </w:rPr>
        <w:t>days</w:t>
      </w:r>
      <w:r w:rsidRPr="00DB7958">
        <w:rPr>
          <w:rFonts w:ascii="Calibri" w:hAnsi="Calibri"/>
          <w:sz w:val="20"/>
          <w:szCs w:val="20"/>
        </w:rPr>
        <w:t xml:space="preserve"> before the hearing is to take place.  </w:t>
      </w:r>
    </w:p>
    <w:p w:rsidR="002A50F2" w:rsidRPr="00DB7958" w:rsidRDefault="002A50F2" w:rsidP="002A50F2">
      <w:pPr>
        <w:autoSpaceDE w:val="0"/>
        <w:autoSpaceDN w:val="0"/>
        <w:adjustRightInd w:val="0"/>
        <w:rPr>
          <w:rFonts w:ascii="Calibri" w:hAnsi="Calibri"/>
          <w:sz w:val="20"/>
          <w:szCs w:val="20"/>
        </w:rPr>
      </w:pPr>
    </w:p>
    <w:p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The </w:t>
      </w:r>
      <w:r w:rsidR="00357E73" w:rsidRPr="00DB7958">
        <w:rPr>
          <w:rFonts w:ascii="Calibri" w:hAnsi="Calibri"/>
          <w:sz w:val="20"/>
          <w:szCs w:val="20"/>
        </w:rPr>
        <w:t>member</w:t>
      </w:r>
      <w:r w:rsidRPr="00DB7958">
        <w:rPr>
          <w:rFonts w:ascii="Calibri" w:hAnsi="Calibri"/>
          <w:sz w:val="20"/>
          <w:szCs w:val="20"/>
        </w:rPr>
        <w:t xml:space="preserve"> at hand is presented with his/her actions and is then given no more than </w:t>
      </w:r>
      <w:r w:rsidR="002B377E" w:rsidRPr="00DB7958">
        <w:rPr>
          <w:rFonts w:ascii="Calibri" w:hAnsi="Calibri"/>
          <w:sz w:val="20"/>
          <w:szCs w:val="20"/>
        </w:rPr>
        <w:t>ten (</w:t>
      </w:r>
      <w:r w:rsidRPr="00DB7958">
        <w:rPr>
          <w:rFonts w:ascii="Calibri" w:hAnsi="Calibri"/>
          <w:sz w:val="20"/>
          <w:szCs w:val="20"/>
        </w:rPr>
        <w:t>10</w:t>
      </w:r>
      <w:r w:rsidR="002B377E" w:rsidRPr="00DB7958">
        <w:rPr>
          <w:rFonts w:ascii="Calibri" w:hAnsi="Calibri"/>
          <w:sz w:val="20"/>
          <w:szCs w:val="20"/>
        </w:rPr>
        <w:t>)</w:t>
      </w:r>
      <w:r w:rsidRPr="00DB7958">
        <w:rPr>
          <w:rFonts w:ascii="Calibri" w:hAnsi="Calibri"/>
          <w:sz w:val="20"/>
          <w:szCs w:val="20"/>
        </w:rPr>
        <w:t xml:space="preserve"> minutes to defend themselves.  </w:t>
      </w:r>
    </w:p>
    <w:p w:rsidR="002A50F2" w:rsidRPr="00DB7958" w:rsidRDefault="002A50F2" w:rsidP="002A50F2">
      <w:pPr>
        <w:autoSpaceDE w:val="0"/>
        <w:autoSpaceDN w:val="0"/>
        <w:adjustRightInd w:val="0"/>
        <w:rPr>
          <w:rFonts w:ascii="Calibri" w:hAnsi="Calibri"/>
          <w:sz w:val="20"/>
          <w:szCs w:val="20"/>
        </w:rPr>
      </w:pPr>
    </w:p>
    <w:p w:rsidR="002A50F2" w:rsidRPr="00CA4C1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The </w:t>
      </w:r>
      <w:r w:rsidR="00357E73" w:rsidRPr="00DB7958">
        <w:rPr>
          <w:rFonts w:ascii="Calibri" w:hAnsi="Calibri"/>
          <w:sz w:val="20"/>
          <w:szCs w:val="20"/>
        </w:rPr>
        <w:t>member</w:t>
      </w:r>
      <w:r w:rsidRPr="00DB7958">
        <w:rPr>
          <w:rFonts w:ascii="Calibri" w:hAnsi="Calibri"/>
          <w:sz w:val="20"/>
          <w:szCs w:val="20"/>
        </w:rPr>
        <w:t xml:space="preserve"> is asked to leave the room for up to one hour while the Standards Committee deliberates the case at hand</w:t>
      </w:r>
      <w:r w:rsidRPr="00CA4C18">
        <w:rPr>
          <w:rFonts w:ascii="Calibri" w:hAnsi="Calibri"/>
          <w:sz w:val="20"/>
          <w:szCs w:val="20"/>
        </w:rPr>
        <w:t>.  Potential actions of this committee include:</w:t>
      </w:r>
    </w:p>
    <w:p w:rsidR="002A50F2" w:rsidRPr="00CA4C18" w:rsidRDefault="002A50F2" w:rsidP="002A50F2">
      <w:pPr>
        <w:autoSpaceDE w:val="0"/>
        <w:autoSpaceDN w:val="0"/>
        <w:adjustRightInd w:val="0"/>
        <w:ind w:left="1800" w:hanging="360"/>
        <w:rPr>
          <w:rFonts w:ascii="Calibri" w:hAnsi="Calibri"/>
          <w:sz w:val="20"/>
          <w:szCs w:val="20"/>
        </w:rPr>
      </w:pPr>
      <w:r w:rsidRPr="00CA4C18">
        <w:rPr>
          <w:rFonts w:ascii="Calibri" w:hAnsi="Calibri"/>
          <w:sz w:val="20"/>
          <w:szCs w:val="20"/>
        </w:rPr>
        <w:t>a</w:t>
      </w:r>
      <w:r w:rsidRPr="00CA4C18">
        <w:rPr>
          <w:rFonts w:ascii="Calibri" w:hAnsi="Calibri"/>
          <w:b/>
          <w:sz w:val="20"/>
          <w:szCs w:val="20"/>
        </w:rPr>
        <w:t>.</w:t>
      </w:r>
      <w:r w:rsidRPr="00CA4C18">
        <w:rPr>
          <w:rFonts w:ascii="Calibri" w:hAnsi="Calibri"/>
          <w:b/>
          <w:sz w:val="20"/>
          <w:szCs w:val="20"/>
        </w:rPr>
        <w:tab/>
      </w:r>
      <w:r w:rsidRPr="00CA4C18">
        <w:rPr>
          <w:rFonts w:ascii="Calibri" w:hAnsi="Calibri"/>
          <w:sz w:val="20"/>
          <w:szCs w:val="20"/>
        </w:rPr>
        <w:t>Expulsion—permanent removal from CSU</w:t>
      </w:r>
    </w:p>
    <w:p w:rsidR="002A50F2" w:rsidRPr="00CA4C18" w:rsidRDefault="002A50F2" w:rsidP="002A50F2">
      <w:pPr>
        <w:autoSpaceDE w:val="0"/>
        <w:autoSpaceDN w:val="0"/>
        <w:adjustRightInd w:val="0"/>
        <w:ind w:left="1800" w:hanging="360"/>
        <w:rPr>
          <w:rFonts w:ascii="Calibri" w:hAnsi="Calibri"/>
          <w:sz w:val="20"/>
          <w:szCs w:val="20"/>
        </w:rPr>
      </w:pPr>
      <w:r w:rsidRPr="00CA4C18">
        <w:rPr>
          <w:rFonts w:ascii="Calibri" w:hAnsi="Calibri"/>
          <w:sz w:val="20"/>
          <w:szCs w:val="20"/>
        </w:rPr>
        <w:t>b.</w:t>
      </w:r>
      <w:r w:rsidRPr="00CA4C18">
        <w:rPr>
          <w:rFonts w:ascii="Calibri" w:hAnsi="Calibri"/>
          <w:sz w:val="20"/>
          <w:szCs w:val="20"/>
        </w:rPr>
        <w:tab/>
        <w:t>CSU Probation—removal from office for a (1) year period from which the infraction occurred where the student cannot hold an elected or appointed position within CSU.</w:t>
      </w:r>
    </w:p>
    <w:p w:rsidR="002A50F2" w:rsidRPr="00CA4C18" w:rsidRDefault="002A50F2" w:rsidP="002A50F2">
      <w:pPr>
        <w:autoSpaceDE w:val="0"/>
        <w:autoSpaceDN w:val="0"/>
        <w:adjustRightInd w:val="0"/>
        <w:ind w:left="1800" w:hanging="360"/>
        <w:rPr>
          <w:rFonts w:ascii="Calibri" w:hAnsi="Calibri"/>
          <w:sz w:val="20"/>
          <w:szCs w:val="20"/>
        </w:rPr>
      </w:pPr>
      <w:r w:rsidRPr="00CA4C18">
        <w:rPr>
          <w:rFonts w:ascii="Calibri" w:hAnsi="Calibri"/>
          <w:sz w:val="20"/>
          <w:szCs w:val="20"/>
        </w:rPr>
        <w:t>c.</w:t>
      </w:r>
      <w:r w:rsidRPr="00CA4C18">
        <w:rPr>
          <w:rFonts w:ascii="Calibri" w:hAnsi="Calibri"/>
          <w:sz w:val="20"/>
          <w:szCs w:val="20"/>
        </w:rPr>
        <w:tab/>
        <w:t>Excuse infraction</w:t>
      </w:r>
    </w:p>
    <w:p w:rsidR="002A50F2" w:rsidRPr="00DB7958" w:rsidRDefault="002A50F2" w:rsidP="002A50F2">
      <w:pPr>
        <w:autoSpaceDE w:val="0"/>
        <w:autoSpaceDN w:val="0"/>
        <w:adjustRightInd w:val="0"/>
        <w:ind w:left="1800" w:hanging="360"/>
        <w:rPr>
          <w:rFonts w:ascii="Calibri" w:hAnsi="Calibri"/>
          <w:sz w:val="20"/>
          <w:szCs w:val="20"/>
        </w:rPr>
      </w:pPr>
      <w:r w:rsidRPr="00DB7958">
        <w:rPr>
          <w:rFonts w:ascii="Calibri" w:hAnsi="Calibri"/>
          <w:sz w:val="20"/>
          <w:szCs w:val="20"/>
        </w:rPr>
        <w:t>d.</w:t>
      </w:r>
      <w:r w:rsidRPr="00DB7958">
        <w:rPr>
          <w:rFonts w:ascii="Calibri" w:hAnsi="Calibri"/>
          <w:sz w:val="20"/>
          <w:szCs w:val="20"/>
        </w:rPr>
        <w:tab/>
        <w:t>Other action determined at the discretion of the Standards Board</w:t>
      </w:r>
    </w:p>
    <w:p w:rsidR="002A50F2" w:rsidRPr="00DB7958" w:rsidRDefault="002A50F2" w:rsidP="002A50F2">
      <w:pPr>
        <w:autoSpaceDE w:val="0"/>
        <w:autoSpaceDN w:val="0"/>
        <w:adjustRightInd w:val="0"/>
        <w:ind w:left="1800" w:hanging="360"/>
        <w:rPr>
          <w:rFonts w:ascii="Calibri" w:hAnsi="Calibri"/>
          <w:sz w:val="20"/>
          <w:szCs w:val="20"/>
        </w:rPr>
      </w:pPr>
    </w:p>
    <w:p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Upon deliberation, the members of the Standards Committee shall vote via secret ballot with the </w:t>
      </w:r>
      <w:r w:rsidR="00357E73" w:rsidRPr="00DB7958">
        <w:rPr>
          <w:rFonts w:ascii="Calibri" w:hAnsi="Calibri"/>
          <w:sz w:val="20"/>
          <w:szCs w:val="20"/>
        </w:rPr>
        <w:t>president</w:t>
      </w:r>
      <w:r w:rsidRPr="00DB7958">
        <w:rPr>
          <w:rFonts w:ascii="Calibri" w:hAnsi="Calibri"/>
          <w:sz w:val="20"/>
          <w:szCs w:val="20"/>
        </w:rPr>
        <w:t xml:space="preserve"> reading the ballots.</w:t>
      </w:r>
    </w:p>
    <w:p w:rsidR="003443B0" w:rsidRPr="00DB7958" w:rsidRDefault="003443B0" w:rsidP="003443B0">
      <w:pPr>
        <w:autoSpaceDE w:val="0"/>
        <w:autoSpaceDN w:val="0"/>
        <w:adjustRightInd w:val="0"/>
        <w:ind w:left="720"/>
        <w:rPr>
          <w:rFonts w:ascii="Calibri" w:hAnsi="Calibri"/>
          <w:sz w:val="20"/>
          <w:szCs w:val="20"/>
        </w:rPr>
      </w:pPr>
    </w:p>
    <w:p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All decisions of the Standards Committee shall be made with a two-thirds </w:t>
      </w:r>
      <w:r w:rsidR="002B377E" w:rsidRPr="00DB7958">
        <w:rPr>
          <w:rFonts w:ascii="Calibri" w:hAnsi="Calibri"/>
          <w:sz w:val="20"/>
          <w:szCs w:val="20"/>
        </w:rPr>
        <w:t xml:space="preserve">(2/3) </w:t>
      </w:r>
      <w:r w:rsidRPr="00DB7958">
        <w:rPr>
          <w:rFonts w:ascii="Calibri" w:hAnsi="Calibri"/>
          <w:sz w:val="20"/>
          <w:szCs w:val="20"/>
        </w:rPr>
        <w:t xml:space="preserve">vote of quorum with the </w:t>
      </w:r>
      <w:r w:rsidR="00357E73" w:rsidRPr="00DB7958">
        <w:rPr>
          <w:rFonts w:ascii="Calibri" w:hAnsi="Calibri"/>
          <w:sz w:val="20"/>
          <w:szCs w:val="20"/>
        </w:rPr>
        <w:t>president</w:t>
      </w:r>
      <w:r w:rsidRPr="00DB7958">
        <w:rPr>
          <w:rFonts w:ascii="Calibri" w:hAnsi="Calibri"/>
          <w:sz w:val="20"/>
          <w:szCs w:val="20"/>
        </w:rPr>
        <w:t xml:space="preserve"> voting only in the instance of a tie.  </w:t>
      </w:r>
    </w:p>
    <w:p w:rsidR="002A50F2" w:rsidRPr="00DB7958" w:rsidRDefault="002A50F2" w:rsidP="002A50F2">
      <w:pPr>
        <w:autoSpaceDE w:val="0"/>
        <w:autoSpaceDN w:val="0"/>
        <w:adjustRightInd w:val="0"/>
        <w:ind w:left="1440"/>
        <w:rPr>
          <w:rFonts w:ascii="Calibri" w:hAnsi="Calibri"/>
          <w:sz w:val="20"/>
          <w:szCs w:val="20"/>
        </w:rPr>
      </w:pPr>
      <w:r w:rsidRPr="00DB7958">
        <w:rPr>
          <w:rFonts w:ascii="Calibri" w:hAnsi="Calibri"/>
          <w:sz w:val="20"/>
          <w:szCs w:val="20"/>
        </w:rPr>
        <w:t xml:space="preserve">a.    Quorum shall be defined as </w:t>
      </w:r>
      <w:r w:rsidR="002B377E" w:rsidRPr="00DB7958">
        <w:rPr>
          <w:rFonts w:ascii="Calibri" w:hAnsi="Calibri"/>
          <w:sz w:val="20"/>
          <w:szCs w:val="20"/>
        </w:rPr>
        <w:t>five (</w:t>
      </w:r>
      <w:r w:rsidRPr="00DB7958">
        <w:rPr>
          <w:rFonts w:ascii="Calibri" w:hAnsi="Calibri"/>
          <w:sz w:val="20"/>
          <w:szCs w:val="20"/>
        </w:rPr>
        <w:t>5</w:t>
      </w:r>
      <w:r w:rsidR="002B377E" w:rsidRPr="00DB7958">
        <w:rPr>
          <w:rFonts w:ascii="Calibri" w:hAnsi="Calibri"/>
          <w:sz w:val="20"/>
          <w:szCs w:val="20"/>
        </w:rPr>
        <w:t>)</w:t>
      </w:r>
      <w:r w:rsidRPr="00DB7958">
        <w:rPr>
          <w:rFonts w:ascii="Calibri" w:hAnsi="Calibri"/>
          <w:sz w:val="20"/>
          <w:szCs w:val="20"/>
        </w:rPr>
        <w:t xml:space="preserve"> members of the committee present.  </w:t>
      </w:r>
    </w:p>
    <w:p w:rsidR="002A50F2" w:rsidRPr="00DB7958" w:rsidRDefault="002A50F2" w:rsidP="002A50F2">
      <w:pPr>
        <w:autoSpaceDE w:val="0"/>
        <w:autoSpaceDN w:val="0"/>
        <w:adjustRightInd w:val="0"/>
        <w:ind w:left="1440"/>
        <w:rPr>
          <w:rFonts w:ascii="Calibri" w:hAnsi="Calibri"/>
          <w:sz w:val="20"/>
          <w:szCs w:val="20"/>
        </w:rPr>
      </w:pPr>
    </w:p>
    <w:p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The </w:t>
      </w:r>
      <w:r w:rsidR="00357E73" w:rsidRPr="00DB7958">
        <w:rPr>
          <w:rFonts w:ascii="Calibri" w:hAnsi="Calibri"/>
          <w:sz w:val="20"/>
          <w:szCs w:val="20"/>
        </w:rPr>
        <w:t>member</w:t>
      </w:r>
      <w:r w:rsidRPr="00DB7958">
        <w:rPr>
          <w:rFonts w:ascii="Calibri" w:hAnsi="Calibri"/>
          <w:sz w:val="20"/>
          <w:szCs w:val="20"/>
        </w:rPr>
        <w:t xml:space="preserve"> will be asked to return to the room and be notified of the decision of the Standards Committe</w:t>
      </w:r>
      <w:r w:rsidR="00BF21E3" w:rsidRPr="00DB7958">
        <w:rPr>
          <w:rFonts w:ascii="Calibri" w:hAnsi="Calibri"/>
          <w:sz w:val="20"/>
          <w:szCs w:val="20"/>
        </w:rPr>
        <w:t xml:space="preserve">e. </w:t>
      </w:r>
      <w:r w:rsidR="005B12F4" w:rsidRPr="00DB7958">
        <w:rPr>
          <w:rFonts w:ascii="Calibri" w:hAnsi="Calibri"/>
          <w:sz w:val="20"/>
          <w:szCs w:val="20"/>
        </w:rPr>
        <w:t xml:space="preserve">At this time there is no further defense by the </w:t>
      </w:r>
      <w:r w:rsidR="00357E73" w:rsidRPr="00DB7958">
        <w:rPr>
          <w:rFonts w:ascii="Calibri" w:hAnsi="Calibri"/>
          <w:sz w:val="20"/>
          <w:szCs w:val="20"/>
        </w:rPr>
        <w:t>member</w:t>
      </w:r>
      <w:r w:rsidR="005B12F4" w:rsidRPr="00DB7958">
        <w:rPr>
          <w:rFonts w:ascii="Calibri" w:hAnsi="Calibri"/>
          <w:sz w:val="20"/>
          <w:szCs w:val="20"/>
        </w:rPr>
        <w:t xml:space="preserve">. </w:t>
      </w:r>
    </w:p>
    <w:p w:rsidR="002A50F2" w:rsidRPr="00DB7958" w:rsidRDefault="002A50F2" w:rsidP="002A50F2">
      <w:pPr>
        <w:autoSpaceDE w:val="0"/>
        <w:autoSpaceDN w:val="0"/>
        <w:adjustRightInd w:val="0"/>
        <w:ind w:left="360"/>
        <w:rPr>
          <w:rFonts w:ascii="Calibri" w:hAnsi="Calibri"/>
          <w:sz w:val="20"/>
          <w:szCs w:val="20"/>
        </w:rPr>
      </w:pPr>
    </w:p>
    <w:p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color w:val="000000"/>
          <w:sz w:val="20"/>
          <w:szCs w:val="20"/>
        </w:rPr>
        <w:t>All Standards Committee hearings must be tape recorded for historical purposes.</w:t>
      </w:r>
    </w:p>
    <w:p w:rsidR="002A50F2" w:rsidRPr="00DB7958" w:rsidRDefault="002A50F2" w:rsidP="002A50F2">
      <w:pPr>
        <w:autoSpaceDE w:val="0"/>
        <w:autoSpaceDN w:val="0"/>
        <w:adjustRightInd w:val="0"/>
        <w:rPr>
          <w:rFonts w:ascii="Calibri" w:hAnsi="Calibri"/>
          <w:sz w:val="20"/>
          <w:szCs w:val="20"/>
        </w:rPr>
      </w:pPr>
    </w:p>
    <w:p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color w:val="000000"/>
          <w:sz w:val="20"/>
          <w:szCs w:val="20"/>
        </w:rPr>
        <w:t xml:space="preserve">A witness or collaborator may be present at the request of the </w:t>
      </w:r>
      <w:r w:rsidR="00357E73" w:rsidRPr="00DB7958">
        <w:rPr>
          <w:rFonts w:ascii="Calibri" w:hAnsi="Calibri"/>
          <w:color w:val="000000"/>
          <w:sz w:val="20"/>
          <w:szCs w:val="20"/>
        </w:rPr>
        <w:t>member</w:t>
      </w:r>
      <w:r w:rsidRPr="00DB7958">
        <w:rPr>
          <w:rFonts w:ascii="Calibri" w:hAnsi="Calibri"/>
          <w:color w:val="000000"/>
          <w:sz w:val="20"/>
          <w:szCs w:val="20"/>
        </w:rPr>
        <w:t xml:space="preserve"> facing the Standards Committee. </w:t>
      </w:r>
    </w:p>
    <w:p w:rsidR="002A50F2" w:rsidRPr="00DB7958" w:rsidRDefault="002A50F2" w:rsidP="002A50F2">
      <w:pPr>
        <w:autoSpaceDE w:val="0"/>
        <w:autoSpaceDN w:val="0"/>
        <w:adjustRightInd w:val="0"/>
        <w:ind w:left="360"/>
        <w:rPr>
          <w:rFonts w:ascii="Calibri" w:hAnsi="Calibri"/>
          <w:sz w:val="20"/>
          <w:szCs w:val="20"/>
        </w:rPr>
      </w:pPr>
    </w:p>
    <w:p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Any approval made by the Standards Committee shall be subject to a veto by the </w:t>
      </w:r>
      <w:r w:rsidR="00DE793F" w:rsidRPr="00DB7958">
        <w:rPr>
          <w:rFonts w:ascii="Calibri" w:hAnsi="Calibri"/>
          <w:sz w:val="20"/>
          <w:szCs w:val="20"/>
        </w:rPr>
        <w:t>p</w:t>
      </w:r>
      <w:r w:rsidRPr="00DB7958">
        <w:rPr>
          <w:rFonts w:ascii="Calibri" w:hAnsi="Calibri"/>
          <w:sz w:val="20"/>
          <w:szCs w:val="20"/>
        </w:rPr>
        <w:t>resident.</w:t>
      </w:r>
    </w:p>
    <w:p w:rsidR="002A50F2" w:rsidRPr="00DB7958" w:rsidRDefault="002A50F2" w:rsidP="002A50F2">
      <w:pPr>
        <w:autoSpaceDE w:val="0"/>
        <w:autoSpaceDN w:val="0"/>
        <w:adjustRightInd w:val="0"/>
        <w:rPr>
          <w:rFonts w:ascii="Calibri" w:hAnsi="Calibri"/>
          <w:sz w:val="20"/>
          <w:szCs w:val="20"/>
        </w:rPr>
      </w:pPr>
    </w:p>
    <w:p w:rsidR="002A50F2" w:rsidRPr="00CA4C1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Upon a Presidential Veto, the Executive Committee shall review the vetoed findings. The review of the Executive Committee shall be approved</w:t>
      </w:r>
      <w:r w:rsidRPr="00CA4C18">
        <w:rPr>
          <w:rFonts w:ascii="Calibri" w:hAnsi="Calibri"/>
          <w:sz w:val="20"/>
          <w:szCs w:val="20"/>
        </w:rPr>
        <w:t xml:space="preserve"> by simple majority vote.</w:t>
      </w: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EC4F13">
      <w:pPr>
        <w:numPr>
          <w:ilvl w:val="0"/>
          <w:numId w:val="65"/>
        </w:numPr>
        <w:autoSpaceDE w:val="0"/>
        <w:autoSpaceDN w:val="0"/>
        <w:adjustRightInd w:val="0"/>
        <w:rPr>
          <w:rFonts w:ascii="Calibri" w:hAnsi="Calibri"/>
          <w:sz w:val="20"/>
          <w:szCs w:val="20"/>
        </w:rPr>
      </w:pPr>
      <w:r w:rsidRPr="00CA4C18">
        <w:rPr>
          <w:rFonts w:ascii="Calibri" w:hAnsi="Calibri"/>
          <w:sz w:val="20"/>
          <w:szCs w:val="20"/>
        </w:rPr>
        <w:t xml:space="preserve">Any approval made by the Standards Committee shall be subject to review by the </w:t>
      </w:r>
      <w:r w:rsidR="00DE793F">
        <w:rPr>
          <w:rFonts w:ascii="Calibri" w:hAnsi="Calibri"/>
          <w:sz w:val="20"/>
          <w:szCs w:val="20"/>
        </w:rPr>
        <w:t>r</w:t>
      </w:r>
      <w:r w:rsidR="00361678" w:rsidRPr="00291B5C">
        <w:rPr>
          <w:rFonts w:ascii="Calibri" w:hAnsi="Calibri"/>
          <w:sz w:val="20"/>
          <w:szCs w:val="20"/>
        </w:rPr>
        <w:t>epresentatives</w:t>
      </w:r>
      <w:r w:rsidRPr="00CA4C18">
        <w:rPr>
          <w:rFonts w:ascii="Calibri" w:hAnsi="Calibri"/>
          <w:sz w:val="20"/>
          <w:szCs w:val="20"/>
        </w:rPr>
        <w:t>.</w:t>
      </w:r>
    </w:p>
    <w:p w:rsidR="002A50F2" w:rsidRPr="00CA4C18" w:rsidRDefault="002A50F2" w:rsidP="002A50F2">
      <w:pPr>
        <w:autoSpaceDE w:val="0"/>
        <w:autoSpaceDN w:val="0"/>
        <w:adjustRightInd w:val="0"/>
        <w:rPr>
          <w:rFonts w:ascii="Calibri" w:hAnsi="Calibri"/>
          <w:sz w:val="20"/>
          <w:szCs w:val="20"/>
        </w:rPr>
      </w:pPr>
    </w:p>
    <w:p w:rsidR="002A50F2" w:rsidRPr="00CA4C18" w:rsidRDefault="00361678" w:rsidP="00EC4F13">
      <w:pPr>
        <w:numPr>
          <w:ilvl w:val="0"/>
          <w:numId w:val="65"/>
        </w:numPr>
        <w:autoSpaceDE w:val="0"/>
        <w:autoSpaceDN w:val="0"/>
        <w:adjustRightInd w:val="0"/>
        <w:rPr>
          <w:rFonts w:ascii="Calibri" w:hAnsi="Calibri"/>
          <w:sz w:val="20"/>
          <w:szCs w:val="20"/>
        </w:rPr>
      </w:pPr>
      <w:r w:rsidRPr="00291B5C">
        <w:rPr>
          <w:rFonts w:ascii="Calibri" w:hAnsi="Calibri"/>
          <w:sz w:val="20"/>
          <w:szCs w:val="20"/>
        </w:rPr>
        <w:t>Representative</w:t>
      </w:r>
      <w:r w:rsidR="002A50F2" w:rsidRPr="00CA4C18">
        <w:rPr>
          <w:rFonts w:ascii="Calibri" w:hAnsi="Calibri"/>
          <w:sz w:val="20"/>
          <w:szCs w:val="20"/>
        </w:rPr>
        <w:t xml:space="preserve"> Review shall be called if at least five </w:t>
      </w:r>
      <w:r w:rsidR="002B377E">
        <w:rPr>
          <w:rFonts w:ascii="Calibri" w:hAnsi="Calibri"/>
          <w:sz w:val="20"/>
          <w:szCs w:val="20"/>
        </w:rPr>
        <w:t xml:space="preserve">(5) </w:t>
      </w:r>
      <w:r w:rsidRPr="00291B5C">
        <w:rPr>
          <w:rFonts w:ascii="Calibri" w:hAnsi="Calibri"/>
          <w:sz w:val="20"/>
          <w:szCs w:val="20"/>
        </w:rPr>
        <w:t>Representatives</w:t>
      </w:r>
      <w:r w:rsidR="002A50F2" w:rsidRPr="00CA4C18">
        <w:rPr>
          <w:rFonts w:ascii="Calibri" w:hAnsi="Calibri"/>
          <w:sz w:val="20"/>
          <w:szCs w:val="20"/>
        </w:rPr>
        <w:t xml:space="preserve">, who do not sit on the Standards Committee, protest a decision of the Standards Committee, during a general </w:t>
      </w:r>
      <w:r w:rsidRPr="00291B5C">
        <w:rPr>
          <w:rFonts w:ascii="Calibri" w:hAnsi="Calibri"/>
          <w:sz w:val="20"/>
          <w:szCs w:val="20"/>
        </w:rPr>
        <w:t>Representative</w:t>
      </w:r>
      <w:r w:rsidR="002A50F2" w:rsidRPr="00CA4C18">
        <w:rPr>
          <w:rFonts w:ascii="Calibri" w:hAnsi="Calibri"/>
          <w:sz w:val="20"/>
          <w:szCs w:val="20"/>
        </w:rPr>
        <w:t xml:space="preserve"> meeting.</w:t>
      </w:r>
    </w:p>
    <w:p w:rsidR="002A50F2" w:rsidRPr="00CA4C18" w:rsidRDefault="002A50F2" w:rsidP="002A50F2">
      <w:pPr>
        <w:autoSpaceDE w:val="0"/>
        <w:autoSpaceDN w:val="0"/>
        <w:adjustRightInd w:val="0"/>
        <w:rPr>
          <w:rFonts w:ascii="Calibri" w:hAnsi="Calibri"/>
          <w:sz w:val="20"/>
          <w:szCs w:val="20"/>
        </w:rPr>
      </w:pPr>
    </w:p>
    <w:p w:rsidR="002A50F2" w:rsidRPr="00CA4C18" w:rsidRDefault="002A50F2" w:rsidP="00EC4F13">
      <w:pPr>
        <w:numPr>
          <w:ilvl w:val="0"/>
          <w:numId w:val="65"/>
        </w:numPr>
        <w:autoSpaceDE w:val="0"/>
        <w:autoSpaceDN w:val="0"/>
        <w:adjustRightInd w:val="0"/>
        <w:rPr>
          <w:rFonts w:ascii="Calibri" w:hAnsi="Calibri"/>
          <w:sz w:val="20"/>
          <w:szCs w:val="20"/>
        </w:rPr>
      </w:pPr>
      <w:r w:rsidRPr="00B123AF">
        <w:rPr>
          <w:rFonts w:ascii="Calibri" w:hAnsi="Calibri"/>
          <w:sz w:val="20"/>
          <w:szCs w:val="20"/>
        </w:rPr>
        <w:t xml:space="preserve">No discussion will be had at the </w:t>
      </w:r>
      <w:r w:rsidR="00361678" w:rsidRPr="00291B5C">
        <w:rPr>
          <w:rFonts w:ascii="Calibri" w:hAnsi="Calibri"/>
          <w:sz w:val="20"/>
          <w:szCs w:val="20"/>
        </w:rPr>
        <w:t>Board of Representatives</w:t>
      </w:r>
      <w:r w:rsidRPr="00B123AF">
        <w:rPr>
          <w:rFonts w:ascii="Calibri" w:hAnsi="Calibri"/>
          <w:sz w:val="20"/>
          <w:szCs w:val="20"/>
        </w:rPr>
        <w:t xml:space="preserve"> level</w:t>
      </w:r>
      <w:r>
        <w:rPr>
          <w:rFonts w:ascii="Calibri" w:hAnsi="Calibri"/>
          <w:i/>
          <w:sz w:val="20"/>
          <w:szCs w:val="20"/>
        </w:rPr>
        <w:t xml:space="preserve">.  </w:t>
      </w:r>
      <w:r w:rsidRPr="00CA4C18">
        <w:rPr>
          <w:rFonts w:ascii="Calibri" w:hAnsi="Calibri"/>
          <w:sz w:val="20"/>
          <w:szCs w:val="20"/>
        </w:rPr>
        <w:t xml:space="preserve">Upon a </w:t>
      </w:r>
      <w:r w:rsidR="00361678" w:rsidRPr="00291B5C">
        <w:rPr>
          <w:rFonts w:ascii="Calibri" w:hAnsi="Calibri"/>
          <w:sz w:val="20"/>
          <w:szCs w:val="20"/>
        </w:rPr>
        <w:t>Representative</w:t>
      </w:r>
      <w:r w:rsidRPr="00CA4C18">
        <w:rPr>
          <w:rFonts w:ascii="Calibri" w:hAnsi="Calibri"/>
          <w:sz w:val="20"/>
          <w:szCs w:val="20"/>
        </w:rPr>
        <w:t xml:space="preserve"> Review, the decision shall revert back to the Executive </w:t>
      </w:r>
      <w:r w:rsidR="00DE793F">
        <w:rPr>
          <w:rFonts w:ascii="Calibri" w:hAnsi="Calibri"/>
          <w:sz w:val="20"/>
          <w:szCs w:val="20"/>
        </w:rPr>
        <w:t>Committee</w:t>
      </w:r>
      <w:r w:rsidRPr="00CA4C18">
        <w:rPr>
          <w:rFonts w:ascii="Calibri" w:hAnsi="Calibri"/>
          <w:sz w:val="20"/>
          <w:szCs w:val="20"/>
        </w:rPr>
        <w:t>.</w:t>
      </w:r>
    </w:p>
    <w:p w:rsidR="002A50F2" w:rsidRPr="00CA4C18" w:rsidRDefault="002A50F2" w:rsidP="002A50F2">
      <w:pPr>
        <w:autoSpaceDE w:val="0"/>
        <w:autoSpaceDN w:val="0"/>
        <w:adjustRightInd w:val="0"/>
        <w:rPr>
          <w:rFonts w:ascii="Calibri" w:hAnsi="Calibri"/>
          <w:sz w:val="20"/>
          <w:szCs w:val="20"/>
        </w:rPr>
      </w:pPr>
    </w:p>
    <w:p w:rsidR="002A50F2" w:rsidRDefault="002A50F2" w:rsidP="00EC4F13">
      <w:pPr>
        <w:numPr>
          <w:ilvl w:val="0"/>
          <w:numId w:val="65"/>
        </w:numPr>
        <w:autoSpaceDE w:val="0"/>
        <w:autoSpaceDN w:val="0"/>
        <w:adjustRightInd w:val="0"/>
        <w:rPr>
          <w:rFonts w:ascii="Calibri" w:hAnsi="Calibri"/>
          <w:sz w:val="20"/>
          <w:szCs w:val="20"/>
        </w:rPr>
      </w:pPr>
      <w:r w:rsidRPr="00CA4C18">
        <w:rPr>
          <w:rFonts w:ascii="Calibri" w:hAnsi="Calibri"/>
          <w:sz w:val="20"/>
          <w:szCs w:val="20"/>
        </w:rPr>
        <w:t xml:space="preserve">All Standards Committee </w:t>
      </w:r>
      <w:r w:rsidR="005B12F4">
        <w:rPr>
          <w:rFonts w:ascii="Calibri" w:hAnsi="Calibri"/>
          <w:sz w:val="20"/>
          <w:szCs w:val="20"/>
        </w:rPr>
        <w:t>d</w:t>
      </w:r>
      <w:r w:rsidRPr="00CA4C18">
        <w:rPr>
          <w:rFonts w:ascii="Calibri" w:hAnsi="Calibri"/>
          <w:sz w:val="20"/>
          <w:szCs w:val="20"/>
        </w:rPr>
        <w:t>ecisions are binding and enforced by the Standards Committee.</w:t>
      </w:r>
    </w:p>
    <w:p w:rsidR="00AF6F48" w:rsidRDefault="00AF6F48">
      <w:pPr>
        <w:pStyle w:val="ColorfulList-Accent11"/>
        <w:rPr>
          <w:rFonts w:ascii="Calibri" w:hAnsi="Calibri"/>
          <w:sz w:val="20"/>
          <w:szCs w:val="20"/>
        </w:rPr>
      </w:pPr>
    </w:p>
    <w:p w:rsidR="002A50F2" w:rsidRDefault="002A50F2" w:rsidP="002A50F2">
      <w:pPr>
        <w:autoSpaceDE w:val="0"/>
        <w:autoSpaceDN w:val="0"/>
        <w:adjustRightInd w:val="0"/>
        <w:rPr>
          <w:rFonts w:ascii="Calibri" w:hAnsi="Calibri"/>
          <w:sz w:val="20"/>
          <w:szCs w:val="20"/>
        </w:rPr>
      </w:pPr>
      <w:r>
        <w:rPr>
          <w:rFonts w:ascii="Calibri" w:hAnsi="Calibri"/>
          <w:b/>
          <w:i/>
          <w:sz w:val="20"/>
          <w:szCs w:val="20"/>
        </w:rPr>
        <w:t>Credit Card Check-Out</w:t>
      </w:r>
    </w:p>
    <w:p w:rsidR="002A50F2" w:rsidRDefault="002A50F2" w:rsidP="002A50F2">
      <w:pPr>
        <w:autoSpaceDE w:val="0"/>
        <w:autoSpaceDN w:val="0"/>
        <w:adjustRightInd w:val="0"/>
        <w:rPr>
          <w:rFonts w:ascii="Calibri" w:hAnsi="Calibri"/>
          <w:sz w:val="20"/>
          <w:szCs w:val="20"/>
        </w:rPr>
      </w:pPr>
    </w:p>
    <w:p w:rsidR="009E4988" w:rsidRDefault="009E4988" w:rsidP="009E4988">
      <w:pPr>
        <w:widowControl w:val="0"/>
        <w:numPr>
          <w:ilvl w:val="0"/>
          <w:numId w:val="86"/>
        </w:numPr>
        <w:autoSpaceDE w:val="0"/>
        <w:autoSpaceDN w:val="0"/>
        <w:adjustRightInd w:val="0"/>
        <w:ind w:left="720" w:right="720" w:hanging="360"/>
        <w:rPr>
          <w:rFonts w:ascii="Calibri" w:hAnsi="Calibri" w:cs="Calibri"/>
          <w:sz w:val="20"/>
          <w:szCs w:val="20"/>
        </w:rPr>
      </w:pPr>
      <w:r w:rsidRPr="009E4988">
        <w:rPr>
          <w:rFonts w:ascii="Calibri" w:hAnsi="Calibri" w:cs="Calibri"/>
          <w:sz w:val="20"/>
          <w:szCs w:val="20"/>
        </w:rPr>
        <w:t>A.    Any CSU executive, CSU representative or CSU Program Board coordinators must check-out the credit card prior to use.</w:t>
      </w:r>
    </w:p>
    <w:p w:rsidR="009E4988" w:rsidRDefault="009E4988" w:rsidP="009E4988">
      <w:pPr>
        <w:widowControl w:val="0"/>
        <w:numPr>
          <w:ilvl w:val="0"/>
          <w:numId w:val="86"/>
        </w:numPr>
        <w:autoSpaceDE w:val="0"/>
        <w:autoSpaceDN w:val="0"/>
        <w:adjustRightInd w:val="0"/>
        <w:ind w:left="720" w:right="720" w:hanging="360"/>
        <w:rPr>
          <w:rFonts w:ascii="Calibri" w:hAnsi="Calibri" w:cs="Calibri"/>
          <w:sz w:val="20"/>
          <w:szCs w:val="20"/>
        </w:rPr>
      </w:pPr>
    </w:p>
    <w:p w:rsidR="009E4988" w:rsidRPr="009E4988" w:rsidRDefault="009E4988" w:rsidP="009E4988">
      <w:pPr>
        <w:widowControl w:val="0"/>
        <w:numPr>
          <w:ilvl w:val="0"/>
          <w:numId w:val="86"/>
        </w:numPr>
        <w:autoSpaceDE w:val="0"/>
        <w:autoSpaceDN w:val="0"/>
        <w:adjustRightInd w:val="0"/>
        <w:ind w:left="720" w:right="720" w:hanging="360"/>
        <w:rPr>
          <w:rFonts w:ascii="Calibri" w:hAnsi="Calibri" w:cs="Calibri"/>
          <w:sz w:val="20"/>
          <w:szCs w:val="20"/>
        </w:rPr>
      </w:pPr>
      <w:r>
        <w:rPr>
          <w:rFonts w:ascii="Calibri" w:hAnsi="Calibri" w:cs="Calibri"/>
          <w:sz w:val="20"/>
          <w:szCs w:val="20"/>
        </w:rPr>
        <w:t xml:space="preserve">B. </w:t>
      </w:r>
      <w:r>
        <w:rPr>
          <w:rFonts w:ascii="Calibri" w:hAnsi="Calibri" w:cs="Calibri"/>
          <w:sz w:val="20"/>
          <w:szCs w:val="20"/>
        </w:rPr>
        <w:tab/>
      </w:r>
      <w:r w:rsidRPr="009E4988">
        <w:rPr>
          <w:rFonts w:ascii="Calibri" w:hAnsi="Calibri" w:cs="Calibri"/>
          <w:sz w:val="20"/>
          <w:szCs w:val="20"/>
        </w:rPr>
        <w:t xml:space="preserve">Any CSU executive, CSU representative or CSU Program Board coordinator must fill out the record of expenses form and have it approved by the </w:t>
      </w:r>
      <w:r w:rsidR="00DE793F">
        <w:rPr>
          <w:rFonts w:ascii="Calibri" w:hAnsi="Calibri" w:cs="Calibri"/>
          <w:sz w:val="20"/>
          <w:szCs w:val="20"/>
        </w:rPr>
        <w:t>v</w:t>
      </w:r>
      <w:r w:rsidRPr="009E4988">
        <w:rPr>
          <w:rFonts w:ascii="Calibri" w:hAnsi="Calibri" w:cs="Calibri"/>
          <w:sz w:val="20"/>
          <w:szCs w:val="20"/>
        </w:rPr>
        <w:t xml:space="preserve">ice </w:t>
      </w:r>
      <w:r w:rsidR="00DE793F">
        <w:rPr>
          <w:rFonts w:ascii="Calibri" w:hAnsi="Calibri" w:cs="Calibri"/>
          <w:sz w:val="20"/>
          <w:szCs w:val="20"/>
        </w:rPr>
        <w:t>p</w:t>
      </w:r>
      <w:r w:rsidRPr="009E4988">
        <w:rPr>
          <w:rFonts w:ascii="Calibri" w:hAnsi="Calibri" w:cs="Calibri"/>
          <w:sz w:val="20"/>
          <w:szCs w:val="20"/>
        </w:rPr>
        <w:t xml:space="preserve">resident for </w:t>
      </w:r>
      <w:r w:rsidR="00DE793F">
        <w:rPr>
          <w:rFonts w:ascii="Calibri" w:hAnsi="Calibri" w:cs="Calibri"/>
          <w:sz w:val="20"/>
          <w:szCs w:val="20"/>
        </w:rPr>
        <w:t>f</w:t>
      </w:r>
      <w:r w:rsidRPr="009E4988">
        <w:rPr>
          <w:rFonts w:ascii="Calibri" w:hAnsi="Calibri" w:cs="Calibri"/>
          <w:sz w:val="20"/>
          <w:szCs w:val="20"/>
        </w:rPr>
        <w:t xml:space="preserve">inance prior to credit card use. </w:t>
      </w:r>
    </w:p>
    <w:p w:rsidR="009E4988" w:rsidRDefault="009E4988" w:rsidP="009E4988">
      <w:pPr>
        <w:widowControl w:val="0"/>
        <w:autoSpaceDE w:val="0"/>
        <w:autoSpaceDN w:val="0"/>
        <w:adjustRightInd w:val="0"/>
        <w:ind w:left="720" w:right="720"/>
        <w:rPr>
          <w:rFonts w:ascii="Calibri" w:hAnsi="Calibri" w:cs="Calibri"/>
          <w:sz w:val="20"/>
          <w:szCs w:val="20"/>
        </w:rPr>
      </w:pPr>
    </w:p>
    <w:p w:rsidR="009E4988" w:rsidRDefault="009E4988" w:rsidP="009E4988">
      <w:pPr>
        <w:widowControl w:val="0"/>
        <w:numPr>
          <w:ilvl w:val="0"/>
          <w:numId w:val="87"/>
        </w:numPr>
        <w:autoSpaceDE w:val="0"/>
        <w:autoSpaceDN w:val="0"/>
        <w:adjustRightInd w:val="0"/>
        <w:ind w:left="720" w:right="720" w:hanging="360"/>
        <w:rPr>
          <w:rFonts w:ascii="Calibri" w:hAnsi="Calibri" w:cs="Calibri"/>
          <w:sz w:val="20"/>
          <w:szCs w:val="20"/>
        </w:rPr>
      </w:pPr>
      <w:r>
        <w:rPr>
          <w:rFonts w:ascii="Calibri" w:hAnsi="Calibri" w:cs="Calibri"/>
          <w:sz w:val="20"/>
          <w:szCs w:val="20"/>
        </w:rPr>
        <w:t>C.</w:t>
      </w:r>
      <w:r>
        <w:rPr>
          <w:rFonts w:ascii="Calibri" w:hAnsi="Calibri" w:cs="Calibri"/>
          <w:sz w:val="20"/>
          <w:szCs w:val="20"/>
        </w:rPr>
        <w:tab/>
      </w:r>
      <w:r w:rsidRPr="009E4988">
        <w:rPr>
          <w:rFonts w:ascii="Calibri" w:hAnsi="Calibri" w:cs="Calibri"/>
          <w:sz w:val="20"/>
          <w:szCs w:val="20"/>
        </w:rPr>
        <w:t xml:space="preserve">The CSU executive, CSU representative or CSU Program Board coordinator signing out the credit card must fill out and sign the credit card check-out binder that is located </w:t>
      </w:r>
      <w:r w:rsidR="00594BD3">
        <w:rPr>
          <w:rFonts w:ascii="Calibri" w:hAnsi="Calibri" w:cs="Calibri"/>
          <w:sz w:val="20"/>
          <w:szCs w:val="20"/>
        </w:rPr>
        <w:t xml:space="preserve">in the office of the p-card custodian, currently the </w:t>
      </w:r>
      <w:r w:rsidR="00361B95">
        <w:rPr>
          <w:rFonts w:ascii="Calibri" w:hAnsi="Calibri" w:cs="Calibri"/>
          <w:sz w:val="20"/>
          <w:szCs w:val="20"/>
        </w:rPr>
        <w:t xml:space="preserve">Director </w:t>
      </w:r>
      <w:r w:rsidR="00594BD3">
        <w:rPr>
          <w:rFonts w:ascii="Calibri" w:hAnsi="Calibri" w:cs="Calibri"/>
          <w:sz w:val="20"/>
          <w:szCs w:val="20"/>
        </w:rPr>
        <w:t>of Skutt and Harper Centers</w:t>
      </w:r>
      <w:r w:rsidRPr="009E4988">
        <w:rPr>
          <w:rFonts w:ascii="Calibri" w:hAnsi="Calibri" w:cs="Calibri"/>
          <w:sz w:val="20"/>
          <w:szCs w:val="20"/>
        </w:rPr>
        <w:t>.</w:t>
      </w:r>
    </w:p>
    <w:p w:rsidR="009E4988" w:rsidRDefault="009E4988" w:rsidP="009E4988">
      <w:pPr>
        <w:widowControl w:val="0"/>
        <w:numPr>
          <w:ilvl w:val="0"/>
          <w:numId w:val="87"/>
        </w:numPr>
        <w:autoSpaceDE w:val="0"/>
        <w:autoSpaceDN w:val="0"/>
        <w:adjustRightInd w:val="0"/>
        <w:ind w:left="720" w:right="720" w:hanging="360"/>
        <w:rPr>
          <w:rFonts w:ascii="Calibri" w:hAnsi="Calibri" w:cs="Calibri"/>
          <w:sz w:val="20"/>
          <w:szCs w:val="20"/>
        </w:rPr>
      </w:pPr>
    </w:p>
    <w:p w:rsidR="009E4988" w:rsidRDefault="009E4988" w:rsidP="009E4988">
      <w:pPr>
        <w:widowControl w:val="0"/>
        <w:numPr>
          <w:ilvl w:val="0"/>
          <w:numId w:val="87"/>
        </w:numPr>
        <w:autoSpaceDE w:val="0"/>
        <w:autoSpaceDN w:val="0"/>
        <w:adjustRightInd w:val="0"/>
        <w:ind w:left="720" w:right="720" w:hanging="360"/>
        <w:rPr>
          <w:rFonts w:ascii="Calibri" w:hAnsi="Calibri" w:cs="Calibri"/>
          <w:sz w:val="20"/>
          <w:szCs w:val="20"/>
        </w:rPr>
      </w:pPr>
      <w:r>
        <w:rPr>
          <w:rFonts w:ascii="Calibri" w:hAnsi="Calibri" w:cs="Calibri"/>
          <w:sz w:val="20"/>
          <w:szCs w:val="20"/>
        </w:rPr>
        <w:t>D.</w:t>
      </w:r>
      <w:r>
        <w:rPr>
          <w:rFonts w:ascii="Calibri" w:hAnsi="Calibri" w:cs="Calibri"/>
          <w:sz w:val="20"/>
          <w:szCs w:val="20"/>
        </w:rPr>
        <w:tab/>
      </w:r>
      <w:r w:rsidRPr="009E4988">
        <w:rPr>
          <w:rFonts w:ascii="Calibri" w:hAnsi="Calibri" w:cs="Calibri"/>
          <w:sz w:val="20"/>
          <w:szCs w:val="20"/>
        </w:rPr>
        <w:t xml:space="preserve">The CSU executive, CSU representative or CSU Program Board coordinator signing out the credit card must present the approved record of expenses form to the </w:t>
      </w:r>
      <w:r w:rsidR="00DE793F">
        <w:rPr>
          <w:rFonts w:ascii="Calibri" w:hAnsi="Calibri" w:cs="Calibri"/>
          <w:sz w:val="20"/>
          <w:szCs w:val="20"/>
        </w:rPr>
        <w:t>assistant-card custodian</w:t>
      </w:r>
      <w:r w:rsidRPr="009E4988">
        <w:rPr>
          <w:rFonts w:ascii="Calibri" w:hAnsi="Calibri" w:cs="Calibri"/>
          <w:sz w:val="20"/>
          <w:szCs w:val="20"/>
        </w:rPr>
        <w:t xml:space="preserve"> before receiving access to the card.</w:t>
      </w:r>
      <w:r>
        <w:rPr>
          <w:rFonts w:ascii="Calibri" w:hAnsi="Calibri" w:cs="Calibri"/>
          <w:sz w:val="20"/>
          <w:szCs w:val="20"/>
        </w:rPr>
        <w:t xml:space="preserve"> </w:t>
      </w:r>
    </w:p>
    <w:p w:rsidR="009E4988" w:rsidRDefault="009E4988" w:rsidP="009E4988">
      <w:pPr>
        <w:widowControl w:val="0"/>
        <w:autoSpaceDE w:val="0"/>
        <w:autoSpaceDN w:val="0"/>
        <w:adjustRightInd w:val="0"/>
        <w:ind w:right="720"/>
        <w:rPr>
          <w:rFonts w:ascii="Calibri" w:hAnsi="Calibri" w:cs="Calibri"/>
          <w:sz w:val="20"/>
          <w:szCs w:val="20"/>
        </w:rPr>
      </w:pPr>
    </w:p>
    <w:p w:rsidR="009E4988" w:rsidRDefault="009E4988" w:rsidP="009E4988">
      <w:pPr>
        <w:widowControl w:val="0"/>
        <w:numPr>
          <w:ilvl w:val="0"/>
          <w:numId w:val="88"/>
        </w:numPr>
        <w:autoSpaceDE w:val="0"/>
        <w:autoSpaceDN w:val="0"/>
        <w:adjustRightInd w:val="0"/>
        <w:ind w:left="720" w:right="720" w:hanging="360"/>
        <w:rPr>
          <w:rFonts w:ascii="Calibri" w:hAnsi="Calibri" w:cs="Calibri"/>
          <w:sz w:val="20"/>
          <w:szCs w:val="20"/>
        </w:rPr>
      </w:pPr>
      <w:r>
        <w:rPr>
          <w:rFonts w:ascii="Calibri" w:hAnsi="Calibri" w:cs="Calibri"/>
          <w:sz w:val="20"/>
          <w:szCs w:val="20"/>
        </w:rPr>
        <w:t xml:space="preserve">E. </w:t>
      </w:r>
      <w:r>
        <w:rPr>
          <w:rFonts w:ascii="Calibri" w:hAnsi="Calibri" w:cs="Calibri"/>
          <w:sz w:val="20"/>
          <w:szCs w:val="20"/>
        </w:rPr>
        <w:tab/>
        <w:t>The individual that checked-out the credit card assumes full responsibility of the card until it is checked back in.</w:t>
      </w:r>
    </w:p>
    <w:p w:rsidR="009E4988" w:rsidRDefault="009E4988" w:rsidP="009E4988">
      <w:pPr>
        <w:widowControl w:val="0"/>
        <w:numPr>
          <w:ilvl w:val="0"/>
          <w:numId w:val="88"/>
        </w:numPr>
        <w:autoSpaceDE w:val="0"/>
        <w:autoSpaceDN w:val="0"/>
        <w:adjustRightInd w:val="0"/>
        <w:ind w:left="720" w:right="720" w:hanging="360"/>
        <w:rPr>
          <w:rFonts w:ascii="Calibri" w:hAnsi="Calibri" w:cs="Calibri"/>
          <w:sz w:val="20"/>
          <w:szCs w:val="20"/>
        </w:rPr>
      </w:pPr>
    </w:p>
    <w:p w:rsidR="009E4988" w:rsidRPr="009E4988" w:rsidRDefault="009E4988" w:rsidP="009E4988">
      <w:pPr>
        <w:widowControl w:val="0"/>
        <w:numPr>
          <w:ilvl w:val="0"/>
          <w:numId w:val="88"/>
        </w:numPr>
        <w:autoSpaceDE w:val="0"/>
        <w:autoSpaceDN w:val="0"/>
        <w:adjustRightInd w:val="0"/>
        <w:ind w:left="720" w:right="720" w:hanging="360"/>
        <w:rPr>
          <w:rFonts w:ascii="Calibri" w:hAnsi="Calibri" w:cs="Calibri"/>
          <w:sz w:val="20"/>
          <w:szCs w:val="20"/>
          <w:u w:val="single"/>
        </w:rPr>
      </w:pPr>
      <w:r>
        <w:rPr>
          <w:rFonts w:ascii="Calibri" w:hAnsi="Calibri" w:cs="Calibri"/>
          <w:sz w:val="20"/>
          <w:szCs w:val="20"/>
        </w:rPr>
        <w:t>F.</w:t>
      </w:r>
      <w:r>
        <w:rPr>
          <w:rFonts w:ascii="Calibri" w:hAnsi="Calibri" w:cs="Calibri"/>
          <w:sz w:val="20"/>
          <w:szCs w:val="20"/>
        </w:rPr>
        <w:tab/>
      </w:r>
      <w:r w:rsidRPr="009E4988">
        <w:rPr>
          <w:rFonts w:ascii="Calibri" w:hAnsi="Calibri" w:cs="Calibri"/>
          <w:sz w:val="20"/>
          <w:szCs w:val="20"/>
        </w:rPr>
        <w:t xml:space="preserve">The individual that checked-out the credit card must return the record of expenses form and a copy of the corresponding invoice and/or itemized receipt to the </w:t>
      </w:r>
      <w:r w:rsidR="00DE793F">
        <w:rPr>
          <w:rFonts w:ascii="Calibri" w:hAnsi="Calibri" w:cs="Calibri"/>
          <w:sz w:val="20"/>
          <w:szCs w:val="20"/>
        </w:rPr>
        <w:t>v</w:t>
      </w:r>
      <w:r w:rsidRPr="009E4988">
        <w:rPr>
          <w:rFonts w:ascii="Calibri" w:hAnsi="Calibri" w:cs="Calibri"/>
          <w:sz w:val="20"/>
          <w:szCs w:val="20"/>
        </w:rPr>
        <w:t xml:space="preserve">ice </w:t>
      </w:r>
      <w:r w:rsidR="00DE793F">
        <w:rPr>
          <w:rFonts w:ascii="Calibri" w:hAnsi="Calibri" w:cs="Calibri"/>
          <w:sz w:val="20"/>
          <w:szCs w:val="20"/>
        </w:rPr>
        <w:t>p</w:t>
      </w:r>
      <w:r w:rsidRPr="009E4988">
        <w:rPr>
          <w:rFonts w:ascii="Calibri" w:hAnsi="Calibri" w:cs="Calibri"/>
          <w:sz w:val="20"/>
          <w:szCs w:val="20"/>
        </w:rPr>
        <w:t xml:space="preserve">resident for </w:t>
      </w:r>
      <w:r w:rsidR="00DE793F">
        <w:rPr>
          <w:rFonts w:ascii="Calibri" w:hAnsi="Calibri" w:cs="Calibri"/>
          <w:sz w:val="20"/>
          <w:szCs w:val="20"/>
        </w:rPr>
        <w:t>f</w:t>
      </w:r>
      <w:r w:rsidRPr="009E4988">
        <w:rPr>
          <w:rFonts w:ascii="Calibri" w:hAnsi="Calibri" w:cs="Calibri"/>
          <w:sz w:val="20"/>
          <w:szCs w:val="20"/>
        </w:rPr>
        <w:t>inance after credit card use.</w:t>
      </w:r>
      <w:r w:rsidRPr="009E4988">
        <w:rPr>
          <w:rFonts w:ascii="Calibri" w:hAnsi="Calibri" w:cs="Calibri"/>
          <w:sz w:val="20"/>
          <w:szCs w:val="20"/>
          <w:u w:val="single"/>
        </w:rPr>
        <w:t xml:space="preserve"> </w:t>
      </w:r>
    </w:p>
    <w:p w:rsidR="009E4988" w:rsidRPr="009E4988" w:rsidRDefault="009E4988" w:rsidP="009E4988">
      <w:pPr>
        <w:widowControl w:val="0"/>
        <w:numPr>
          <w:ilvl w:val="0"/>
          <w:numId w:val="88"/>
        </w:numPr>
        <w:autoSpaceDE w:val="0"/>
        <w:autoSpaceDN w:val="0"/>
        <w:adjustRightInd w:val="0"/>
        <w:ind w:left="720" w:right="720" w:hanging="360"/>
        <w:rPr>
          <w:rFonts w:ascii="Calibri" w:hAnsi="Calibri" w:cs="Calibri"/>
          <w:sz w:val="20"/>
          <w:szCs w:val="20"/>
          <w:u w:val="single"/>
        </w:rPr>
      </w:pPr>
    </w:p>
    <w:p w:rsidR="009E4988" w:rsidRPr="009E4988" w:rsidRDefault="009E4988" w:rsidP="009E4988">
      <w:pPr>
        <w:widowControl w:val="0"/>
        <w:numPr>
          <w:ilvl w:val="0"/>
          <w:numId w:val="88"/>
        </w:numPr>
        <w:autoSpaceDE w:val="0"/>
        <w:autoSpaceDN w:val="0"/>
        <w:adjustRightInd w:val="0"/>
        <w:ind w:left="720" w:right="720" w:hanging="360"/>
        <w:rPr>
          <w:rFonts w:ascii="Calibri" w:hAnsi="Calibri" w:cs="Calibri"/>
          <w:sz w:val="20"/>
          <w:szCs w:val="20"/>
          <w:u w:val="single"/>
        </w:rPr>
      </w:pPr>
      <w:r w:rsidRPr="009E4988">
        <w:rPr>
          <w:rFonts w:ascii="Calibri" w:hAnsi="Calibri" w:cs="Calibri"/>
          <w:sz w:val="20"/>
          <w:szCs w:val="20"/>
        </w:rPr>
        <w:t xml:space="preserve">G. </w:t>
      </w:r>
      <w:r w:rsidRPr="009E4988">
        <w:rPr>
          <w:rFonts w:ascii="Calibri" w:hAnsi="Calibri" w:cs="Calibri"/>
          <w:sz w:val="20"/>
          <w:szCs w:val="20"/>
        </w:rPr>
        <w:tab/>
        <w:t xml:space="preserve">All original invoices and/or itemized receipts must be turned in to the </w:t>
      </w:r>
      <w:r w:rsidR="00594BD3">
        <w:rPr>
          <w:rFonts w:ascii="Calibri" w:hAnsi="Calibri" w:cs="Calibri"/>
          <w:sz w:val="20"/>
          <w:szCs w:val="20"/>
        </w:rPr>
        <w:t>Business Service Center</w:t>
      </w:r>
      <w:r w:rsidRPr="009E4988">
        <w:rPr>
          <w:rFonts w:ascii="Calibri" w:hAnsi="Calibri" w:cs="Calibri"/>
          <w:sz w:val="20"/>
          <w:szCs w:val="20"/>
        </w:rPr>
        <w:t>.</w:t>
      </w:r>
    </w:p>
    <w:p w:rsidR="00570DE8" w:rsidRDefault="00570DE8" w:rsidP="0071131F">
      <w:pPr>
        <w:autoSpaceDE w:val="0"/>
        <w:autoSpaceDN w:val="0"/>
        <w:adjustRightInd w:val="0"/>
        <w:rPr>
          <w:rFonts w:ascii="Calibri" w:hAnsi="Calibri"/>
          <w:b/>
          <w:i/>
          <w:sz w:val="20"/>
          <w:szCs w:val="20"/>
        </w:rPr>
      </w:pPr>
    </w:p>
    <w:p w:rsidR="0071131F" w:rsidRDefault="0071131F" w:rsidP="0071131F">
      <w:pPr>
        <w:autoSpaceDE w:val="0"/>
        <w:autoSpaceDN w:val="0"/>
        <w:adjustRightInd w:val="0"/>
        <w:rPr>
          <w:rFonts w:ascii="Calibri" w:hAnsi="Calibri"/>
          <w:b/>
          <w:i/>
          <w:sz w:val="20"/>
          <w:szCs w:val="20"/>
        </w:rPr>
      </w:pPr>
      <w:r>
        <w:rPr>
          <w:rFonts w:ascii="Calibri" w:hAnsi="Calibri"/>
          <w:b/>
          <w:i/>
          <w:sz w:val="20"/>
          <w:szCs w:val="20"/>
        </w:rPr>
        <w:t>Payroll</w:t>
      </w:r>
    </w:p>
    <w:p w:rsidR="0071131F" w:rsidRDefault="0071131F" w:rsidP="0071131F">
      <w:pPr>
        <w:pStyle w:val="ListParagraph"/>
        <w:ind w:left="0"/>
        <w:rPr>
          <w:rFonts w:ascii="Calibri" w:hAnsi="Calibri"/>
          <w:sz w:val="20"/>
          <w:szCs w:val="20"/>
        </w:rPr>
      </w:pPr>
    </w:p>
    <w:p w:rsidR="0071131F" w:rsidRDefault="0071131F" w:rsidP="0071131F">
      <w:pPr>
        <w:autoSpaceDE w:val="0"/>
        <w:autoSpaceDN w:val="0"/>
        <w:adjustRightInd w:val="0"/>
        <w:ind w:left="720" w:hanging="360"/>
        <w:rPr>
          <w:rFonts w:ascii="Calibri" w:hAnsi="Calibri"/>
          <w:sz w:val="20"/>
          <w:szCs w:val="20"/>
        </w:rPr>
      </w:pPr>
      <w:r>
        <w:rPr>
          <w:rFonts w:ascii="Calibri" w:hAnsi="Calibri"/>
          <w:sz w:val="20"/>
          <w:szCs w:val="20"/>
        </w:rPr>
        <w:t xml:space="preserve">A. </w:t>
      </w:r>
      <w:r>
        <w:rPr>
          <w:rFonts w:ascii="Calibri" w:hAnsi="Calibri"/>
          <w:sz w:val="20"/>
          <w:szCs w:val="20"/>
        </w:rPr>
        <w:tab/>
      </w:r>
      <w:r w:rsidR="00DC3A7D">
        <w:rPr>
          <w:rFonts w:ascii="Calibri" w:hAnsi="Calibri"/>
          <w:sz w:val="20"/>
        </w:rPr>
        <w:t>Payroll is to be handled through Creighton University accounts payable department</w:t>
      </w:r>
      <w:r>
        <w:rPr>
          <w:rFonts w:ascii="Calibri" w:hAnsi="Calibri"/>
          <w:sz w:val="20"/>
          <w:szCs w:val="20"/>
        </w:rPr>
        <w:t>.</w:t>
      </w:r>
    </w:p>
    <w:p w:rsidR="0071131F" w:rsidRDefault="0071131F" w:rsidP="0071131F">
      <w:pPr>
        <w:autoSpaceDE w:val="0"/>
        <w:autoSpaceDN w:val="0"/>
        <w:adjustRightInd w:val="0"/>
        <w:ind w:left="720" w:hanging="360"/>
        <w:rPr>
          <w:rFonts w:ascii="Calibri" w:hAnsi="Calibri"/>
          <w:sz w:val="20"/>
          <w:szCs w:val="20"/>
        </w:rPr>
      </w:pPr>
    </w:p>
    <w:p w:rsidR="0071131F" w:rsidRDefault="0071131F" w:rsidP="0071131F">
      <w:pPr>
        <w:autoSpaceDE w:val="0"/>
        <w:autoSpaceDN w:val="0"/>
        <w:adjustRightInd w:val="0"/>
        <w:ind w:left="720" w:hanging="360"/>
        <w:rPr>
          <w:rFonts w:ascii="Calibri" w:hAnsi="Calibri"/>
          <w:sz w:val="20"/>
          <w:szCs w:val="20"/>
        </w:rPr>
      </w:pPr>
      <w:r w:rsidRPr="0071131F">
        <w:rPr>
          <w:rFonts w:ascii="Calibri" w:hAnsi="Calibri"/>
          <w:sz w:val="20"/>
          <w:szCs w:val="20"/>
        </w:rPr>
        <w:t>B.</w:t>
      </w:r>
      <w:r>
        <w:rPr>
          <w:rFonts w:ascii="Calibri" w:hAnsi="Calibri"/>
          <w:sz w:val="20"/>
          <w:szCs w:val="20"/>
        </w:rPr>
        <w:tab/>
        <w:t xml:space="preserve">The </w:t>
      </w:r>
      <w:r w:rsidR="00BF21E3">
        <w:rPr>
          <w:rFonts w:ascii="Calibri" w:hAnsi="Calibri"/>
          <w:sz w:val="20"/>
          <w:szCs w:val="20"/>
        </w:rPr>
        <w:t xml:space="preserve">outgoing </w:t>
      </w:r>
      <w:r w:rsidR="00DE793F">
        <w:rPr>
          <w:rFonts w:ascii="Calibri" w:hAnsi="Calibri"/>
          <w:sz w:val="20"/>
          <w:szCs w:val="20"/>
        </w:rPr>
        <w:t>v</w:t>
      </w:r>
      <w:r>
        <w:rPr>
          <w:rFonts w:ascii="Calibri" w:hAnsi="Calibri"/>
          <w:sz w:val="20"/>
          <w:szCs w:val="20"/>
        </w:rPr>
        <w:t xml:space="preserve">ice </w:t>
      </w:r>
      <w:r w:rsidR="00DE793F">
        <w:rPr>
          <w:rFonts w:ascii="Calibri" w:hAnsi="Calibri"/>
          <w:sz w:val="20"/>
          <w:szCs w:val="20"/>
        </w:rPr>
        <w:t>p</w:t>
      </w:r>
      <w:r>
        <w:rPr>
          <w:rFonts w:ascii="Calibri" w:hAnsi="Calibri"/>
          <w:sz w:val="20"/>
          <w:szCs w:val="20"/>
        </w:rPr>
        <w:t xml:space="preserve">resident of </w:t>
      </w:r>
      <w:r w:rsidR="00DE793F">
        <w:rPr>
          <w:rFonts w:ascii="Calibri" w:hAnsi="Calibri"/>
          <w:sz w:val="20"/>
          <w:szCs w:val="20"/>
        </w:rPr>
        <w:t>f</w:t>
      </w:r>
      <w:r>
        <w:rPr>
          <w:rFonts w:ascii="Calibri" w:hAnsi="Calibri"/>
          <w:sz w:val="20"/>
          <w:szCs w:val="20"/>
        </w:rPr>
        <w:t>inance is responsible for signing up new employees for the payroll of the Creighton Students Union</w:t>
      </w:r>
      <w:r w:rsidR="00DC3A7D">
        <w:rPr>
          <w:rFonts w:ascii="Calibri" w:hAnsi="Calibri"/>
          <w:sz w:val="20"/>
          <w:szCs w:val="20"/>
        </w:rPr>
        <w:t xml:space="preserve"> and preparing the necessary DPRs.</w:t>
      </w:r>
    </w:p>
    <w:p w:rsidR="0071131F" w:rsidRDefault="0071131F" w:rsidP="0071131F">
      <w:pPr>
        <w:autoSpaceDE w:val="0"/>
        <w:autoSpaceDN w:val="0"/>
        <w:adjustRightInd w:val="0"/>
        <w:ind w:left="720" w:hanging="360"/>
        <w:rPr>
          <w:rFonts w:ascii="Calibri" w:hAnsi="Calibri"/>
          <w:sz w:val="20"/>
          <w:szCs w:val="20"/>
        </w:rPr>
      </w:pPr>
    </w:p>
    <w:p w:rsidR="00DC3A7D" w:rsidRPr="007B3B7C" w:rsidRDefault="00DC3A7D" w:rsidP="00570DE8">
      <w:pPr>
        <w:autoSpaceDE w:val="0"/>
        <w:autoSpaceDN w:val="0"/>
        <w:adjustRightInd w:val="0"/>
        <w:rPr>
          <w:rFonts w:ascii="Calibri" w:hAnsi="Calibri"/>
          <w:b/>
          <w:i/>
          <w:sz w:val="20"/>
          <w:szCs w:val="20"/>
        </w:rPr>
      </w:pPr>
      <w:r w:rsidRPr="007B3B7C">
        <w:rPr>
          <w:rFonts w:ascii="Calibri" w:hAnsi="Calibri"/>
          <w:b/>
          <w:i/>
          <w:sz w:val="20"/>
          <w:szCs w:val="20"/>
        </w:rPr>
        <w:lastRenderedPageBreak/>
        <w:t>Taxes</w:t>
      </w:r>
    </w:p>
    <w:p w:rsidR="00BB5CA9" w:rsidRDefault="00BB5CA9" w:rsidP="00570DE8">
      <w:pPr>
        <w:autoSpaceDE w:val="0"/>
        <w:autoSpaceDN w:val="0"/>
        <w:adjustRightInd w:val="0"/>
        <w:rPr>
          <w:rFonts w:ascii="Calibri" w:hAnsi="Calibri"/>
          <w:sz w:val="20"/>
          <w:szCs w:val="20"/>
        </w:rPr>
      </w:pPr>
    </w:p>
    <w:p w:rsidR="00A01743" w:rsidRDefault="0042231C" w:rsidP="00EC4F13">
      <w:pPr>
        <w:numPr>
          <w:ilvl w:val="0"/>
          <w:numId w:val="79"/>
        </w:numPr>
        <w:tabs>
          <w:tab w:val="clear" w:pos="1080"/>
          <w:tab w:val="num" w:pos="720"/>
        </w:tabs>
        <w:autoSpaceDE w:val="0"/>
        <w:autoSpaceDN w:val="0"/>
        <w:adjustRightInd w:val="0"/>
        <w:ind w:left="720"/>
        <w:rPr>
          <w:rFonts w:ascii="Calibri" w:hAnsi="Calibri"/>
          <w:sz w:val="20"/>
          <w:szCs w:val="20"/>
        </w:rPr>
      </w:pPr>
      <w:r>
        <w:rPr>
          <w:rFonts w:ascii="Calibri" w:hAnsi="Calibri"/>
          <w:sz w:val="20"/>
          <w:szCs w:val="20"/>
        </w:rPr>
        <w:t xml:space="preserve">Executives are responsible for paying the entire </w:t>
      </w:r>
      <w:r w:rsidR="002B377E">
        <w:rPr>
          <w:rFonts w:ascii="Calibri" w:hAnsi="Calibri"/>
          <w:sz w:val="20"/>
          <w:szCs w:val="20"/>
        </w:rPr>
        <w:t>fifteen-point-three percent (</w:t>
      </w:r>
      <w:r>
        <w:rPr>
          <w:rFonts w:ascii="Calibri" w:hAnsi="Calibri"/>
          <w:sz w:val="20"/>
          <w:szCs w:val="20"/>
        </w:rPr>
        <w:t>15.3%</w:t>
      </w:r>
      <w:r w:rsidR="002B377E">
        <w:rPr>
          <w:rFonts w:ascii="Calibri" w:hAnsi="Calibri"/>
          <w:sz w:val="20"/>
          <w:szCs w:val="20"/>
        </w:rPr>
        <w:t>)</w:t>
      </w:r>
      <w:r>
        <w:rPr>
          <w:rFonts w:ascii="Calibri" w:hAnsi="Calibri"/>
          <w:sz w:val="20"/>
          <w:szCs w:val="20"/>
        </w:rPr>
        <w:t xml:space="preserve"> of self-</w:t>
      </w:r>
      <w:r w:rsidR="00113846">
        <w:rPr>
          <w:rFonts w:ascii="Calibri" w:hAnsi="Calibri"/>
          <w:sz w:val="20"/>
          <w:szCs w:val="20"/>
        </w:rPr>
        <w:t>employment taxes.</w:t>
      </w:r>
    </w:p>
    <w:p w:rsidR="00113846" w:rsidRDefault="00113846" w:rsidP="00113846">
      <w:pPr>
        <w:autoSpaceDE w:val="0"/>
        <w:autoSpaceDN w:val="0"/>
        <w:adjustRightInd w:val="0"/>
        <w:ind w:left="1080"/>
        <w:rPr>
          <w:rFonts w:ascii="Calibri" w:hAnsi="Calibri"/>
          <w:sz w:val="20"/>
          <w:szCs w:val="20"/>
        </w:rPr>
      </w:pPr>
    </w:p>
    <w:p w:rsidR="00113846" w:rsidRDefault="00113846" w:rsidP="00EC4F13">
      <w:pPr>
        <w:numPr>
          <w:ilvl w:val="0"/>
          <w:numId w:val="79"/>
        </w:numPr>
        <w:tabs>
          <w:tab w:val="clear" w:pos="1080"/>
          <w:tab w:val="num" w:pos="720"/>
        </w:tabs>
        <w:autoSpaceDE w:val="0"/>
        <w:autoSpaceDN w:val="0"/>
        <w:adjustRightInd w:val="0"/>
        <w:ind w:left="720"/>
        <w:rPr>
          <w:rFonts w:ascii="Calibri" w:hAnsi="Calibri"/>
          <w:sz w:val="20"/>
          <w:szCs w:val="20"/>
        </w:rPr>
      </w:pPr>
      <w:r>
        <w:rPr>
          <w:rFonts w:ascii="Calibri" w:hAnsi="Calibri"/>
          <w:sz w:val="20"/>
          <w:szCs w:val="20"/>
        </w:rPr>
        <w:t xml:space="preserve">It is recommended that </w:t>
      </w:r>
      <w:r w:rsidR="00941366">
        <w:rPr>
          <w:rFonts w:ascii="Calibri" w:hAnsi="Calibri"/>
          <w:sz w:val="20"/>
          <w:szCs w:val="20"/>
        </w:rPr>
        <w:t xml:space="preserve">each paid member of CSU </w:t>
      </w:r>
      <w:r>
        <w:rPr>
          <w:rFonts w:ascii="Calibri" w:hAnsi="Calibri"/>
          <w:sz w:val="20"/>
          <w:szCs w:val="20"/>
        </w:rPr>
        <w:t>sign up for the Electronic Federal Tax Payment System to pay their taxes online</w:t>
      </w:r>
      <w:r w:rsidR="00BF21E3">
        <w:rPr>
          <w:rFonts w:ascii="Calibri" w:hAnsi="Calibri"/>
          <w:sz w:val="20"/>
          <w:szCs w:val="20"/>
        </w:rPr>
        <w:t xml:space="preserve"> as to avoid late fees and a lump sum payment</w:t>
      </w:r>
      <w:r>
        <w:rPr>
          <w:rFonts w:ascii="Calibri" w:hAnsi="Calibri"/>
          <w:sz w:val="20"/>
          <w:szCs w:val="20"/>
        </w:rPr>
        <w:t xml:space="preserve">. </w:t>
      </w:r>
      <w:r w:rsidR="00FA5FED">
        <w:rPr>
          <w:rFonts w:ascii="Calibri" w:hAnsi="Calibri"/>
          <w:sz w:val="20"/>
          <w:szCs w:val="20"/>
        </w:rPr>
        <w:t xml:space="preserve"> Sign up can be found </w:t>
      </w:r>
      <w:r>
        <w:rPr>
          <w:rFonts w:ascii="Calibri" w:hAnsi="Calibri"/>
          <w:sz w:val="20"/>
          <w:szCs w:val="20"/>
        </w:rPr>
        <w:t xml:space="preserve">at </w:t>
      </w:r>
      <w:hyperlink r:id="rId17" w:history="1">
        <w:r w:rsidRPr="00A32FBC">
          <w:rPr>
            <w:rStyle w:val="Hyperlink"/>
            <w:rFonts w:ascii="Calibri" w:hAnsi="Calibri"/>
            <w:sz w:val="20"/>
            <w:szCs w:val="20"/>
          </w:rPr>
          <w:t>www.eftps.gov</w:t>
        </w:r>
      </w:hyperlink>
      <w:r>
        <w:rPr>
          <w:rFonts w:ascii="Calibri" w:hAnsi="Calibri"/>
          <w:sz w:val="20"/>
          <w:szCs w:val="20"/>
        </w:rPr>
        <w:t>.</w:t>
      </w:r>
    </w:p>
    <w:p w:rsidR="00113846" w:rsidRDefault="00113846" w:rsidP="00113846">
      <w:pPr>
        <w:pStyle w:val="ListParagraph"/>
        <w:rPr>
          <w:rFonts w:ascii="Calibri" w:hAnsi="Calibri"/>
          <w:sz w:val="20"/>
          <w:szCs w:val="20"/>
        </w:rPr>
      </w:pPr>
    </w:p>
    <w:p w:rsidR="00113846" w:rsidRDefault="00113846" w:rsidP="00EC4F13">
      <w:pPr>
        <w:numPr>
          <w:ilvl w:val="0"/>
          <w:numId w:val="79"/>
        </w:numPr>
        <w:tabs>
          <w:tab w:val="clear" w:pos="1080"/>
          <w:tab w:val="num" w:pos="720"/>
        </w:tabs>
        <w:autoSpaceDE w:val="0"/>
        <w:autoSpaceDN w:val="0"/>
        <w:adjustRightInd w:val="0"/>
        <w:ind w:left="720"/>
        <w:rPr>
          <w:rFonts w:ascii="Calibri" w:hAnsi="Calibri"/>
          <w:sz w:val="20"/>
          <w:szCs w:val="20"/>
        </w:rPr>
      </w:pPr>
      <w:r>
        <w:rPr>
          <w:rFonts w:ascii="Calibri" w:hAnsi="Calibri"/>
          <w:sz w:val="20"/>
          <w:szCs w:val="20"/>
        </w:rPr>
        <w:t xml:space="preserve">The </w:t>
      </w:r>
      <w:r w:rsidR="00BF21E3">
        <w:rPr>
          <w:rFonts w:ascii="Calibri" w:hAnsi="Calibri"/>
          <w:sz w:val="20"/>
          <w:szCs w:val="20"/>
        </w:rPr>
        <w:t xml:space="preserve">outgoing </w:t>
      </w:r>
      <w:r w:rsidR="00DE793F">
        <w:rPr>
          <w:rFonts w:ascii="Calibri" w:hAnsi="Calibri"/>
          <w:sz w:val="20"/>
          <w:szCs w:val="20"/>
        </w:rPr>
        <w:t>v</w:t>
      </w:r>
      <w:r>
        <w:rPr>
          <w:rFonts w:ascii="Calibri" w:hAnsi="Calibri"/>
          <w:sz w:val="20"/>
          <w:szCs w:val="20"/>
        </w:rPr>
        <w:t xml:space="preserve">ice </w:t>
      </w:r>
      <w:r w:rsidR="00DE793F">
        <w:rPr>
          <w:rFonts w:ascii="Calibri" w:hAnsi="Calibri"/>
          <w:sz w:val="20"/>
          <w:szCs w:val="20"/>
        </w:rPr>
        <w:t>p</w:t>
      </w:r>
      <w:r>
        <w:rPr>
          <w:rFonts w:ascii="Calibri" w:hAnsi="Calibri"/>
          <w:sz w:val="20"/>
          <w:szCs w:val="20"/>
        </w:rPr>
        <w:t xml:space="preserve">resident for </w:t>
      </w:r>
      <w:r w:rsidR="00DE793F">
        <w:rPr>
          <w:rFonts w:ascii="Calibri" w:hAnsi="Calibri"/>
          <w:sz w:val="20"/>
          <w:szCs w:val="20"/>
        </w:rPr>
        <w:t>f</w:t>
      </w:r>
      <w:r>
        <w:rPr>
          <w:rFonts w:ascii="Calibri" w:hAnsi="Calibri"/>
          <w:sz w:val="20"/>
          <w:szCs w:val="20"/>
        </w:rPr>
        <w:t xml:space="preserve">inance is responsible for facilitating the process of signing up the </w:t>
      </w:r>
      <w:r w:rsidR="00BF21E3">
        <w:rPr>
          <w:rFonts w:ascii="Calibri" w:hAnsi="Calibri"/>
          <w:sz w:val="20"/>
          <w:szCs w:val="20"/>
        </w:rPr>
        <w:t>new executive com</w:t>
      </w:r>
      <w:r w:rsidR="008A2781">
        <w:rPr>
          <w:rFonts w:ascii="Calibri" w:hAnsi="Calibri"/>
          <w:sz w:val="20"/>
          <w:szCs w:val="20"/>
        </w:rPr>
        <w:t>m</w:t>
      </w:r>
      <w:r w:rsidR="00BF21E3">
        <w:rPr>
          <w:rFonts w:ascii="Calibri" w:hAnsi="Calibri"/>
          <w:sz w:val="20"/>
          <w:szCs w:val="20"/>
        </w:rPr>
        <w:t>ittee</w:t>
      </w:r>
      <w:r>
        <w:rPr>
          <w:rFonts w:ascii="Calibri" w:hAnsi="Calibri"/>
          <w:sz w:val="20"/>
          <w:szCs w:val="20"/>
        </w:rPr>
        <w:t xml:space="preserve"> and reminding the team of payments, however it is up to each executive to pay their own taxes. CSU is not responsible for any penalties, late charges, or fees associated with self employment taxes. </w:t>
      </w:r>
    </w:p>
    <w:p w:rsidR="0042231C" w:rsidRDefault="0042231C" w:rsidP="0042231C">
      <w:pPr>
        <w:autoSpaceDE w:val="0"/>
        <w:autoSpaceDN w:val="0"/>
        <w:adjustRightInd w:val="0"/>
        <w:ind w:left="1080"/>
        <w:rPr>
          <w:rFonts w:ascii="Calibri" w:hAnsi="Calibri"/>
          <w:sz w:val="20"/>
          <w:szCs w:val="20"/>
        </w:rPr>
      </w:pPr>
    </w:p>
    <w:p w:rsidR="0042231C" w:rsidRDefault="0042231C" w:rsidP="00EC4F13">
      <w:pPr>
        <w:numPr>
          <w:ilvl w:val="0"/>
          <w:numId w:val="79"/>
        </w:numPr>
        <w:tabs>
          <w:tab w:val="clear" w:pos="1080"/>
          <w:tab w:val="num" w:pos="720"/>
        </w:tabs>
        <w:autoSpaceDE w:val="0"/>
        <w:autoSpaceDN w:val="0"/>
        <w:adjustRightInd w:val="0"/>
        <w:ind w:left="720"/>
        <w:rPr>
          <w:rFonts w:ascii="Calibri" w:hAnsi="Calibri"/>
          <w:sz w:val="20"/>
          <w:szCs w:val="20"/>
        </w:rPr>
      </w:pPr>
      <w:r>
        <w:rPr>
          <w:rFonts w:ascii="Calibri" w:hAnsi="Calibri"/>
          <w:sz w:val="20"/>
          <w:szCs w:val="20"/>
        </w:rPr>
        <w:t>In order to avoid penalty, Executives should make estimated self-employment tax payments quarterly. (April 15, July 15, Nov 15</w:t>
      </w:r>
      <w:r w:rsidR="00BF21E3">
        <w:rPr>
          <w:rFonts w:ascii="Calibri" w:hAnsi="Calibri"/>
          <w:sz w:val="20"/>
          <w:szCs w:val="20"/>
        </w:rPr>
        <w:t>, Feb 15</w:t>
      </w:r>
      <w:r>
        <w:rPr>
          <w:rFonts w:ascii="Calibri" w:hAnsi="Calibri"/>
          <w:sz w:val="20"/>
          <w:szCs w:val="20"/>
        </w:rPr>
        <w:t>)</w:t>
      </w:r>
    </w:p>
    <w:p w:rsidR="0042231C" w:rsidRDefault="0042231C" w:rsidP="00EC4F13">
      <w:pPr>
        <w:numPr>
          <w:ilvl w:val="1"/>
          <w:numId w:val="79"/>
        </w:numPr>
        <w:autoSpaceDE w:val="0"/>
        <w:autoSpaceDN w:val="0"/>
        <w:adjustRightInd w:val="0"/>
        <w:rPr>
          <w:rFonts w:ascii="Calibri" w:hAnsi="Calibri"/>
          <w:sz w:val="20"/>
          <w:szCs w:val="20"/>
        </w:rPr>
      </w:pPr>
      <w:r>
        <w:rPr>
          <w:rFonts w:ascii="Calibri" w:hAnsi="Calibri"/>
          <w:sz w:val="20"/>
          <w:szCs w:val="20"/>
        </w:rPr>
        <w:t xml:space="preserve">The </w:t>
      </w:r>
      <w:r w:rsidR="00DE793F">
        <w:rPr>
          <w:rFonts w:ascii="Calibri" w:hAnsi="Calibri"/>
          <w:sz w:val="20"/>
          <w:szCs w:val="20"/>
        </w:rPr>
        <w:t>p</w:t>
      </w:r>
      <w:r>
        <w:rPr>
          <w:rFonts w:ascii="Calibri" w:hAnsi="Calibri"/>
          <w:sz w:val="20"/>
          <w:szCs w:val="20"/>
        </w:rPr>
        <w:t>resident should make payments of at least $280.68.</w:t>
      </w:r>
    </w:p>
    <w:p w:rsidR="0042231C" w:rsidRDefault="0042231C" w:rsidP="00EC4F13">
      <w:pPr>
        <w:numPr>
          <w:ilvl w:val="1"/>
          <w:numId w:val="79"/>
        </w:numPr>
        <w:autoSpaceDE w:val="0"/>
        <w:autoSpaceDN w:val="0"/>
        <w:adjustRightInd w:val="0"/>
        <w:rPr>
          <w:rFonts w:ascii="Calibri" w:hAnsi="Calibri"/>
          <w:sz w:val="20"/>
          <w:szCs w:val="20"/>
        </w:rPr>
      </w:pPr>
      <w:r>
        <w:rPr>
          <w:rFonts w:ascii="Calibri" w:hAnsi="Calibri"/>
          <w:sz w:val="20"/>
          <w:szCs w:val="20"/>
        </w:rPr>
        <w:t xml:space="preserve">The </w:t>
      </w:r>
      <w:r w:rsidR="00DE793F">
        <w:rPr>
          <w:rFonts w:ascii="Calibri" w:hAnsi="Calibri"/>
          <w:sz w:val="20"/>
          <w:szCs w:val="20"/>
        </w:rPr>
        <w:t>v</w:t>
      </w:r>
      <w:r>
        <w:rPr>
          <w:rFonts w:ascii="Calibri" w:hAnsi="Calibri"/>
          <w:sz w:val="20"/>
          <w:szCs w:val="20"/>
        </w:rPr>
        <w:t xml:space="preserve">ice </w:t>
      </w:r>
      <w:r w:rsidR="00DE793F">
        <w:rPr>
          <w:rFonts w:ascii="Calibri" w:hAnsi="Calibri"/>
          <w:sz w:val="20"/>
          <w:szCs w:val="20"/>
        </w:rPr>
        <w:t>p</w:t>
      </w:r>
      <w:r>
        <w:rPr>
          <w:rFonts w:ascii="Calibri" w:hAnsi="Calibri"/>
          <w:sz w:val="20"/>
          <w:szCs w:val="20"/>
        </w:rPr>
        <w:t>residents should make payments of at least $263.13</w:t>
      </w:r>
    </w:p>
    <w:p w:rsidR="0042231C" w:rsidRDefault="0042231C" w:rsidP="00EC4F13">
      <w:pPr>
        <w:numPr>
          <w:ilvl w:val="1"/>
          <w:numId w:val="79"/>
        </w:numPr>
        <w:autoSpaceDE w:val="0"/>
        <w:autoSpaceDN w:val="0"/>
        <w:adjustRightInd w:val="0"/>
        <w:rPr>
          <w:rFonts w:ascii="Calibri" w:hAnsi="Calibri"/>
          <w:sz w:val="20"/>
          <w:szCs w:val="20"/>
        </w:rPr>
      </w:pPr>
      <w:r>
        <w:rPr>
          <w:rFonts w:ascii="Calibri" w:hAnsi="Calibri"/>
          <w:sz w:val="20"/>
          <w:szCs w:val="20"/>
        </w:rPr>
        <w:t xml:space="preserve">The </w:t>
      </w:r>
      <w:r w:rsidR="00DE793F">
        <w:rPr>
          <w:rFonts w:ascii="Calibri" w:hAnsi="Calibri"/>
          <w:sz w:val="20"/>
          <w:szCs w:val="20"/>
        </w:rPr>
        <w:t>a</w:t>
      </w:r>
      <w:r>
        <w:rPr>
          <w:rFonts w:ascii="Calibri" w:hAnsi="Calibri"/>
          <w:sz w:val="20"/>
          <w:szCs w:val="20"/>
        </w:rPr>
        <w:t xml:space="preserve">ssistant </w:t>
      </w:r>
      <w:r w:rsidR="00DE793F">
        <w:rPr>
          <w:rFonts w:ascii="Calibri" w:hAnsi="Calibri"/>
          <w:sz w:val="20"/>
          <w:szCs w:val="20"/>
        </w:rPr>
        <w:t>v</w:t>
      </w:r>
      <w:r>
        <w:rPr>
          <w:rFonts w:ascii="Calibri" w:hAnsi="Calibri"/>
          <w:sz w:val="20"/>
          <w:szCs w:val="20"/>
        </w:rPr>
        <w:t xml:space="preserve">ice </w:t>
      </w:r>
      <w:r w:rsidR="00DE793F">
        <w:rPr>
          <w:rFonts w:ascii="Calibri" w:hAnsi="Calibri"/>
          <w:sz w:val="20"/>
          <w:szCs w:val="20"/>
        </w:rPr>
        <w:t>p</w:t>
      </w:r>
      <w:r>
        <w:rPr>
          <w:rFonts w:ascii="Calibri" w:hAnsi="Calibri"/>
          <w:sz w:val="20"/>
          <w:szCs w:val="20"/>
        </w:rPr>
        <w:t xml:space="preserve">resident for </w:t>
      </w:r>
      <w:r w:rsidR="00DE793F">
        <w:rPr>
          <w:rFonts w:ascii="Calibri" w:hAnsi="Calibri"/>
          <w:sz w:val="20"/>
          <w:szCs w:val="20"/>
        </w:rPr>
        <w:t>p</w:t>
      </w:r>
      <w:r>
        <w:rPr>
          <w:rFonts w:ascii="Calibri" w:hAnsi="Calibri"/>
          <w:sz w:val="20"/>
          <w:szCs w:val="20"/>
        </w:rPr>
        <w:t>rogramming should make payments of at least $131.57.</w:t>
      </w:r>
    </w:p>
    <w:p w:rsidR="00FA5FED" w:rsidRDefault="00FA5FED" w:rsidP="00EC4F13">
      <w:pPr>
        <w:numPr>
          <w:ilvl w:val="1"/>
          <w:numId w:val="79"/>
        </w:numPr>
        <w:autoSpaceDE w:val="0"/>
        <w:autoSpaceDN w:val="0"/>
        <w:adjustRightInd w:val="0"/>
        <w:rPr>
          <w:rFonts w:ascii="Calibri" w:hAnsi="Calibri"/>
          <w:sz w:val="20"/>
          <w:szCs w:val="20"/>
        </w:rPr>
      </w:pPr>
      <w:r>
        <w:rPr>
          <w:rFonts w:ascii="Calibri" w:hAnsi="Calibri"/>
          <w:sz w:val="20"/>
          <w:szCs w:val="20"/>
        </w:rPr>
        <w:t xml:space="preserve">The Speaker of the board should </w:t>
      </w:r>
      <w:r w:rsidR="00941366">
        <w:rPr>
          <w:rFonts w:ascii="Calibri" w:hAnsi="Calibri"/>
          <w:sz w:val="20"/>
          <w:szCs w:val="20"/>
        </w:rPr>
        <w:t>make payments of at least $76.50</w:t>
      </w:r>
      <w:r>
        <w:rPr>
          <w:rFonts w:ascii="Calibri" w:hAnsi="Calibri"/>
          <w:sz w:val="20"/>
          <w:szCs w:val="20"/>
        </w:rPr>
        <w:t xml:space="preserve"> quarterly. </w:t>
      </w:r>
    </w:p>
    <w:p w:rsidR="0042231C" w:rsidRDefault="0042231C" w:rsidP="0042231C">
      <w:pPr>
        <w:autoSpaceDE w:val="0"/>
        <w:autoSpaceDN w:val="0"/>
        <w:adjustRightInd w:val="0"/>
        <w:ind w:left="1800"/>
        <w:rPr>
          <w:rFonts w:ascii="Calibri" w:hAnsi="Calibri"/>
          <w:sz w:val="20"/>
          <w:szCs w:val="20"/>
        </w:rPr>
      </w:pPr>
    </w:p>
    <w:p w:rsidR="00570DE8" w:rsidRDefault="00570DE8" w:rsidP="00570DE8">
      <w:pPr>
        <w:autoSpaceDE w:val="0"/>
        <w:autoSpaceDN w:val="0"/>
        <w:adjustRightInd w:val="0"/>
        <w:rPr>
          <w:rFonts w:ascii="Calibri" w:hAnsi="Calibri"/>
          <w:sz w:val="20"/>
          <w:szCs w:val="20"/>
        </w:rPr>
      </w:pPr>
      <w:r>
        <w:rPr>
          <w:rFonts w:ascii="Calibri" w:hAnsi="Calibri"/>
          <w:b/>
          <w:i/>
          <w:sz w:val="20"/>
          <w:szCs w:val="20"/>
        </w:rPr>
        <w:t>Account Reconciliation</w:t>
      </w:r>
    </w:p>
    <w:p w:rsidR="00570DE8" w:rsidRDefault="00570DE8" w:rsidP="00570DE8">
      <w:pPr>
        <w:autoSpaceDE w:val="0"/>
        <w:autoSpaceDN w:val="0"/>
        <w:adjustRightInd w:val="0"/>
        <w:rPr>
          <w:rFonts w:ascii="Calibri" w:hAnsi="Calibri"/>
          <w:sz w:val="20"/>
          <w:szCs w:val="20"/>
        </w:rPr>
      </w:pPr>
    </w:p>
    <w:p w:rsidR="00570DE8" w:rsidRDefault="00570DE8" w:rsidP="00594BD3">
      <w:pPr>
        <w:numPr>
          <w:ilvl w:val="0"/>
          <w:numId w:val="78"/>
        </w:numPr>
        <w:autoSpaceDE w:val="0"/>
        <w:autoSpaceDN w:val="0"/>
        <w:adjustRightInd w:val="0"/>
        <w:rPr>
          <w:rFonts w:ascii="Calibri" w:hAnsi="Calibri"/>
          <w:sz w:val="20"/>
          <w:szCs w:val="20"/>
        </w:rPr>
      </w:pPr>
      <w:r>
        <w:rPr>
          <w:rFonts w:ascii="Calibri" w:hAnsi="Calibri"/>
          <w:i/>
          <w:sz w:val="20"/>
          <w:szCs w:val="20"/>
        </w:rPr>
        <w:t xml:space="preserve"> </w:t>
      </w:r>
      <w:r w:rsidR="00594BD3">
        <w:rPr>
          <w:rFonts w:ascii="Calibri" w:hAnsi="Calibri"/>
          <w:sz w:val="20"/>
          <w:szCs w:val="20"/>
        </w:rPr>
        <w:t xml:space="preserve">Creighton Students Union shall perform a </w:t>
      </w:r>
      <w:r w:rsidR="00795A82">
        <w:rPr>
          <w:rFonts w:ascii="Calibri" w:hAnsi="Calibri"/>
          <w:sz w:val="20"/>
          <w:szCs w:val="20"/>
        </w:rPr>
        <w:t>quarterly</w:t>
      </w:r>
      <w:r w:rsidR="00594BD3">
        <w:rPr>
          <w:rFonts w:ascii="Calibri" w:hAnsi="Calibri"/>
          <w:sz w:val="20"/>
          <w:szCs w:val="20"/>
        </w:rPr>
        <w:t xml:space="preserve"> reconciliation for their Creighton Federal Credit Union Account</w:t>
      </w:r>
      <w:r w:rsidR="00054CF0">
        <w:rPr>
          <w:rFonts w:ascii="Calibri" w:hAnsi="Calibri"/>
          <w:sz w:val="20"/>
          <w:szCs w:val="20"/>
        </w:rPr>
        <w:t>, coinciding with receipt of statements from Creighton Federal Credit Union</w:t>
      </w:r>
      <w:r w:rsidR="00594BD3">
        <w:rPr>
          <w:rFonts w:ascii="Calibri" w:hAnsi="Calibri"/>
          <w:sz w:val="20"/>
          <w:szCs w:val="20"/>
        </w:rPr>
        <w:t xml:space="preserve">. </w:t>
      </w:r>
      <w:r w:rsidR="00054CF0">
        <w:rPr>
          <w:rFonts w:ascii="Calibri" w:hAnsi="Calibri"/>
          <w:sz w:val="20"/>
          <w:szCs w:val="20"/>
        </w:rPr>
        <w:t xml:space="preserve">This duty shall be performed by the </w:t>
      </w:r>
      <w:r w:rsidR="00986D53">
        <w:rPr>
          <w:rFonts w:ascii="Calibri" w:hAnsi="Calibri"/>
          <w:sz w:val="20"/>
          <w:szCs w:val="20"/>
        </w:rPr>
        <w:t>CSU administrative assistant</w:t>
      </w:r>
      <w:r w:rsidR="00054CF0">
        <w:rPr>
          <w:rFonts w:ascii="Calibri" w:hAnsi="Calibri"/>
          <w:sz w:val="20"/>
          <w:szCs w:val="20"/>
        </w:rPr>
        <w:t xml:space="preserve"> or another CSU member who is not a signer on the account.</w:t>
      </w:r>
    </w:p>
    <w:p w:rsidR="00594BD3" w:rsidRDefault="00594BD3" w:rsidP="00594BD3">
      <w:pPr>
        <w:autoSpaceDE w:val="0"/>
        <w:autoSpaceDN w:val="0"/>
        <w:adjustRightInd w:val="0"/>
        <w:ind w:left="720"/>
        <w:rPr>
          <w:rFonts w:ascii="Calibri" w:hAnsi="Calibri"/>
          <w:sz w:val="20"/>
          <w:szCs w:val="20"/>
        </w:rPr>
      </w:pPr>
    </w:p>
    <w:p w:rsidR="00594BD3" w:rsidRPr="00614B6B" w:rsidRDefault="002D610D" w:rsidP="00594BD3">
      <w:pPr>
        <w:numPr>
          <w:ilvl w:val="0"/>
          <w:numId w:val="78"/>
        </w:numPr>
        <w:autoSpaceDE w:val="0"/>
        <w:autoSpaceDN w:val="0"/>
        <w:adjustRightInd w:val="0"/>
        <w:rPr>
          <w:rFonts w:ascii="Calibri" w:hAnsi="Calibri"/>
          <w:sz w:val="20"/>
          <w:szCs w:val="20"/>
        </w:rPr>
      </w:pPr>
      <w:r w:rsidRPr="00614B6B">
        <w:rPr>
          <w:rFonts w:ascii="Calibri" w:hAnsi="Calibri"/>
          <w:sz w:val="20"/>
          <w:szCs w:val="20"/>
        </w:rPr>
        <w:t>The vice president for finance shall reconcile the expense report with the CSU (800101) Banner account during the first week of the month. The expense report shall include the use of Banner account codes. This process shall begin in FY2013.</w:t>
      </w:r>
    </w:p>
    <w:p w:rsidR="00570DE8" w:rsidRDefault="00570DE8" w:rsidP="00911632">
      <w:pPr>
        <w:autoSpaceDE w:val="0"/>
        <w:autoSpaceDN w:val="0"/>
        <w:adjustRightInd w:val="0"/>
        <w:rPr>
          <w:rFonts w:ascii="Calibri" w:hAnsi="Calibri"/>
          <w:sz w:val="20"/>
          <w:szCs w:val="20"/>
        </w:rPr>
      </w:pPr>
    </w:p>
    <w:p w:rsidR="00911632" w:rsidRDefault="00911632" w:rsidP="00911632">
      <w:pPr>
        <w:autoSpaceDE w:val="0"/>
        <w:autoSpaceDN w:val="0"/>
        <w:adjustRightInd w:val="0"/>
        <w:rPr>
          <w:rFonts w:ascii="Calibri" w:hAnsi="Calibri"/>
          <w:b/>
          <w:i/>
          <w:sz w:val="20"/>
          <w:szCs w:val="20"/>
        </w:rPr>
      </w:pPr>
      <w:r>
        <w:rPr>
          <w:rFonts w:ascii="Calibri" w:hAnsi="Calibri"/>
          <w:b/>
          <w:i/>
          <w:sz w:val="20"/>
          <w:szCs w:val="20"/>
        </w:rPr>
        <w:t>Transitioning</w:t>
      </w:r>
    </w:p>
    <w:p w:rsidR="00911632" w:rsidRDefault="00911632" w:rsidP="00911632">
      <w:pPr>
        <w:autoSpaceDE w:val="0"/>
        <w:autoSpaceDN w:val="0"/>
        <w:adjustRightInd w:val="0"/>
        <w:rPr>
          <w:rFonts w:ascii="Calibri" w:hAnsi="Calibri"/>
          <w:b/>
          <w:i/>
          <w:sz w:val="20"/>
          <w:szCs w:val="20"/>
        </w:rPr>
      </w:pPr>
    </w:p>
    <w:p w:rsidR="00911632" w:rsidRDefault="00911632" w:rsidP="00EC4F13">
      <w:pPr>
        <w:numPr>
          <w:ilvl w:val="0"/>
          <w:numId w:val="72"/>
        </w:numPr>
        <w:autoSpaceDE w:val="0"/>
        <w:autoSpaceDN w:val="0"/>
        <w:adjustRightInd w:val="0"/>
        <w:rPr>
          <w:rFonts w:ascii="Calibri" w:hAnsi="Calibri"/>
          <w:sz w:val="20"/>
          <w:szCs w:val="20"/>
        </w:rPr>
      </w:pPr>
      <w:r>
        <w:rPr>
          <w:rFonts w:ascii="Calibri" w:hAnsi="Calibri"/>
          <w:sz w:val="20"/>
          <w:szCs w:val="20"/>
        </w:rPr>
        <w:t xml:space="preserve"> </w:t>
      </w:r>
      <w:r w:rsidRPr="00DB7958">
        <w:rPr>
          <w:rFonts w:ascii="Calibri" w:hAnsi="Calibri"/>
          <w:sz w:val="20"/>
          <w:szCs w:val="20"/>
        </w:rPr>
        <w:t xml:space="preserve">All </w:t>
      </w:r>
      <w:r w:rsidR="00D37860" w:rsidRPr="00DB7958">
        <w:rPr>
          <w:rFonts w:ascii="Calibri" w:hAnsi="Calibri"/>
          <w:sz w:val="20"/>
          <w:szCs w:val="20"/>
        </w:rPr>
        <w:t>four (4)</w:t>
      </w:r>
      <w:r w:rsidR="002B377E" w:rsidRPr="00DB7958">
        <w:rPr>
          <w:rFonts w:ascii="Calibri" w:hAnsi="Calibri"/>
          <w:sz w:val="20"/>
          <w:szCs w:val="20"/>
        </w:rPr>
        <w:t xml:space="preserve"> </w:t>
      </w:r>
      <w:r w:rsidRPr="00DB7958">
        <w:rPr>
          <w:rFonts w:ascii="Calibri" w:hAnsi="Calibri"/>
          <w:sz w:val="20"/>
          <w:szCs w:val="20"/>
        </w:rPr>
        <w:t xml:space="preserve">CSU </w:t>
      </w:r>
      <w:r w:rsidR="00DE793F" w:rsidRPr="00DB7958">
        <w:rPr>
          <w:rFonts w:ascii="Calibri" w:hAnsi="Calibri"/>
          <w:sz w:val="20"/>
          <w:szCs w:val="20"/>
        </w:rPr>
        <w:t>e</w:t>
      </w:r>
      <w:r w:rsidRPr="00DB7958">
        <w:rPr>
          <w:rFonts w:ascii="Calibri" w:hAnsi="Calibri"/>
          <w:sz w:val="20"/>
          <w:szCs w:val="20"/>
        </w:rPr>
        <w:t>xecutives</w:t>
      </w:r>
      <w:r w:rsidR="00FA5FED">
        <w:rPr>
          <w:rFonts w:ascii="Calibri" w:hAnsi="Calibri"/>
          <w:sz w:val="20"/>
          <w:szCs w:val="20"/>
        </w:rPr>
        <w:t xml:space="preserve">, </w:t>
      </w:r>
      <w:r w:rsidR="00B105F7" w:rsidRPr="00DB7958">
        <w:rPr>
          <w:rFonts w:ascii="Calibri" w:hAnsi="Calibri"/>
          <w:sz w:val="20"/>
          <w:szCs w:val="20"/>
        </w:rPr>
        <w:t xml:space="preserve">the </w:t>
      </w:r>
      <w:r w:rsidR="00DE793F" w:rsidRPr="00DB7958">
        <w:rPr>
          <w:rFonts w:ascii="Calibri" w:hAnsi="Calibri"/>
          <w:sz w:val="20"/>
          <w:szCs w:val="20"/>
        </w:rPr>
        <w:t>a</w:t>
      </w:r>
      <w:r w:rsidR="00B105F7" w:rsidRPr="00DB7958">
        <w:rPr>
          <w:rFonts w:ascii="Calibri" w:hAnsi="Calibri"/>
          <w:sz w:val="20"/>
          <w:szCs w:val="20"/>
        </w:rPr>
        <w:t xml:space="preserve">ssistant </w:t>
      </w:r>
      <w:r w:rsidR="00DE793F" w:rsidRPr="00DB7958">
        <w:rPr>
          <w:rFonts w:ascii="Calibri" w:hAnsi="Calibri"/>
          <w:sz w:val="20"/>
          <w:szCs w:val="20"/>
        </w:rPr>
        <w:t>v</w:t>
      </w:r>
      <w:r w:rsidR="00B105F7" w:rsidRPr="00DB7958">
        <w:rPr>
          <w:rFonts w:ascii="Calibri" w:hAnsi="Calibri"/>
          <w:sz w:val="20"/>
          <w:szCs w:val="20"/>
        </w:rPr>
        <w:t xml:space="preserve">ice </w:t>
      </w:r>
      <w:r w:rsidR="00DE793F" w:rsidRPr="00DB7958">
        <w:rPr>
          <w:rFonts w:ascii="Calibri" w:hAnsi="Calibri"/>
          <w:sz w:val="20"/>
          <w:szCs w:val="20"/>
        </w:rPr>
        <w:t>p</w:t>
      </w:r>
      <w:r w:rsidR="00B105F7" w:rsidRPr="00DB7958">
        <w:rPr>
          <w:rFonts w:ascii="Calibri" w:hAnsi="Calibri"/>
          <w:sz w:val="20"/>
          <w:szCs w:val="20"/>
        </w:rPr>
        <w:t xml:space="preserve">resident for </w:t>
      </w:r>
      <w:r w:rsidR="00DE793F" w:rsidRPr="00DB7958">
        <w:rPr>
          <w:rFonts w:ascii="Calibri" w:hAnsi="Calibri"/>
          <w:sz w:val="20"/>
          <w:szCs w:val="20"/>
        </w:rPr>
        <w:t>p</w:t>
      </w:r>
      <w:r w:rsidR="00B105F7" w:rsidRPr="00DB7958">
        <w:rPr>
          <w:rFonts w:ascii="Calibri" w:hAnsi="Calibri"/>
          <w:sz w:val="20"/>
          <w:szCs w:val="20"/>
        </w:rPr>
        <w:t>rogramming</w:t>
      </w:r>
      <w:r w:rsidR="00FA5FED">
        <w:rPr>
          <w:rFonts w:ascii="Calibri" w:hAnsi="Calibri"/>
          <w:sz w:val="20"/>
          <w:szCs w:val="20"/>
        </w:rPr>
        <w:t>, and the speaker of the board</w:t>
      </w:r>
      <w:r w:rsidR="002B377E" w:rsidRPr="00DB7958">
        <w:rPr>
          <w:rFonts w:ascii="Calibri" w:hAnsi="Calibri"/>
          <w:sz w:val="20"/>
          <w:szCs w:val="20"/>
        </w:rPr>
        <w:t xml:space="preserve"> </w:t>
      </w:r>
      <w:r w:rsidRPr="00DB7958">
        <w:rPr>
          <w:rFonts w:ascii="Calibri" w:hAnsi="Calibri"/>
          <w:sz w:val="20"/>
          <w:szCs w:val="20"/>
        </w:rPr>
        <w:t>are responsible for an effective and complete transition to office for their successors and to each ensure that the following are done</w:t>
      </w:r>
      <w:r>
        <w:rPr>
          <w:rFonts w:ascii="Calibri" w:hAnsi="Calibri"/>
          <w:sz w:val="20"/>
          <w:szCs w:val="20"/>
        </w:rPr>
        <w:t>:</w:t>
      </w:r>
    </w:p>
    <w:p w:rsidR="00911632" w:rsidRDefault="00911632" w:rsidP="00EC4F13">
      <w:pPr>
        <w:numPr>
          <w:ilvl w:val="1"/>
          <w:numId w:val="72"/>
        </w:numPr>
        <w:autoSpaceDE w:val="0"/>
        <w:autoSpaceDN w:val="0"/>
        <w:adjustRightInd w:val="0"/>
        <w:rPr>
          <w:rFonts w:ascii="Calibri" w:hAnsi="Calibri"/>
          <w:sz w:val="20"/>
          <w:szCs w:val="20"/>
        </w:rPr>
      </w:pPr>
      <w:r>
        <w:rPr>
          <w:rFonts w:ascii="Calibri" w:hAnsi="Calibri"/>
          <w:sz w:val="20"/>
          <w:szCs w:val="20"/>
        </w:rPr>
        <w:t xml:space="preserve">Outgoing executives will </w:t>
      </w:r>
      <w:r w:rsidR="00F96549">
        <w:rPr>
          <w:rFonts w:ascii="Calibri" w:hAnsi="Calibri"/>
          <w:sz w:val="20"/>
          <w:szCs w:val="20"/>
        </w:rPr>
        <w:t>prepare</w:t>
      </w:r>
      <w:r>
        <w:rPr>
          <w:rFonts w:ascii="Calibri" w:hAnsi="Calibri"/>
          <w:sz w:val="20"/>
          <w:szCs w:val="20"/>
        </w:rPr>
        <w:t xml:space="preserve"> a hard-copy transition binder complete with a detailed outline of job descriptions, a timeline for the jobs to be done, a contact list, a record of important documents</w:t>
      </w:r>
      <w:r w:rsidR="0026422C">
        <w:rPr>
          <w:rFonts w:ascii="Calibri" w:hAnsi="Calibri"/>
          <w:sz w:val="20"/>
          <w:szCs w:val="20"/>
        </w:rPr>
        <w:t xml:space="preserve"> (to include the previous CSAMMI, updated Constitution, Bylaws, and Policies and Procedures, etc.)</w:t>
      </w:r>
      <w:r>
        <w:rPr>
          <w:rFonts w:ascii="Calibri" w:hAnsi="Calibri"/>
          <w:sz w:val="20"/>
          <w:szCs w:val="20"/>
        </w:rPr>
        <w:t>, and comments on the positions and goals.</w:t>
      </w:r>
    </w:p>
    <w:p w:rsidR="00710140" w:rsidRDefault="00911632" w:rsidP="00EC4F13">
      <w:pPr>
        <w:numPr>
          <w:ilvl w:val="1"/>
          <w:numId w:val="72"/>
        </w:numPr>
        <w:autoSpaceDE w:val="0"/>
        <w:autoSpaceDN w:val="0"/>
        <w:adjustRightInd w:val="0"/>
        <w:rPr>
          <w:rFonts w:ascii="Calibri" w:hAnsi="Calibri"/>
          <w:sz w:val="20"/>
          <w:szCs w:val="20"/>
        </w:rPr>
      </w:pPr>
      <w:r>
        <w:rPr>
          <w:rFonts w:ascii="Calibri" w:hAnsi="Calibri"/>
          <w:sz w:val="20"/>
          <w:szCs w:val="20"/>
        </w:rPr>
        <w:t>Outgoing executives will schedule time each week after election or appointment of their successor</w:t>
      </w:r>
      <w:r w:rsidR="00710140">
        <w:rPr>
          <w:rFonts w:ascii="Calibri" w:hAnsi="Calibri"/>
          <w:sz w:val="20"/>
          <w:szCs w:val="20"/>
        </w:rPr>
        <w:t xml:space="preserve"> until the end of the term to explain office operations, electronic databases, location of records, resources available, and to dialogue about the requirements and expectations of the position.</w:t>
      </w:r>
    </w:p>
    <w:p w:rsidR="00710140" w:rsidRDefault="00710140" w:rsidP="00EC4F13">
      <w:pPr>
        <w:numPr>
          <w:ilvl w:val="1"/>
          <w:numId w:val="72"/>
        </w:numPr>
        <w:autoSpaceDE w:val="0"/>
        <w:autoSpaceDN w:val="0"/>
        <w:adjustRightInd w:val="0"/>
        <w:rPr>
          <w:rFonts w:ascii="Calibri" w:hAnsi="Calibri"/>
          <w:sz w:val="20"/>
          <w:szCs w:val="20"/>
        </w:rPr>
      </w:pPr>
      <w:r>
        <w:rPr>
          <w:rFonts w:ascii="Calibri" w:hAnsi="Calibri"/>
          <w:sz w:val="20"/>
          <w:szCs w:val="20"/>
        </w:rPr>
        <w:t>Outgoing officers will transition computer passwords, phone passwords, and other property of the position.</w:t>
      </w:r>
    </w:p>
    <w:p w:rsidR="00710140" w:rsidRDefault="00186EAB" w:rsidP="00EC4F13">
      <w:pPr>
        <w:numPr>
          <w:ilvl w:val="1"/>
          <w:numId w:val="72"/>
        </w:numPr>
        <w:autoSpaceDE w:val="0"/>
        <w:autoSpaceDN w:val="0"/>
        <w:adjustRightInd w:val="0"/>
        <w:rPr>
          <w:rFonts w:ascii="Calibri" w:hAnsi="Calibri"/>
          <w:sz w:val="20"/>
          <w:szCs w:val="20"/>
        </w:rPr>
      </w:pPr>
      <w:r>
        <w:rPr>
          <w:rFonts w:ascii="Calibri" w:hAnsi="Calibri"/>
          <w:sz w:val="20"/>
          <w:szCs w:val="20"/>
        </w:rPr>
        <w:t>Outgoing officers</w:t>
      </w:r>
      <w:r w:rsidR="00FA5FED">
        <w:rPr>
          <w:rFonts w:ascii="Calibri" w:hAnsi="Calibri"/>
          <w:sz w:val="20"/>
          <w:szCs w:val="20"/>
        </w:rPr>
        <w:t xml:space="preserve"> (excluding speaker of the board)</w:t>
      </w:r>
      <w:r>
        <w:rPr>
          <w:rFonts w:ascii="Calibri" w:hAnsi="Calibri"/>
          <w:sz w:val="20"/>
          <w:szCs w:val="20"/>
        </w:rPr>
        <w:t xml:space="preserve"> are responsible for holding </w:t>
      </w:r>
      <w:r w:rsidR="002B377E">
        <w:rPr>
          <w:rFonts w:ascii="Calibri" w:hAnsi="Calibri"/>
          <w:sz w:val="20"/>
          <w:szCs w:val="20"/>
        </w:rPr>
        <w:t>five (</w:t>
      </w:r>
      <w:r>
        <w:rPr>
          <w:rFonts w:ascii="Calibri" w:hAnsi="Calibri"/>
          <w:sz w:val="20"/>
          <w:szCs w:val="20"/>
        </w:rPr>
        <w:t>5</w:t>
      </w:r>
      <w:r w:rsidR="002B377E">
        <w:rPr>
          <w:rFonts w:ascii="Calibri" w:hAnsi="Calibri"/>
          <w:sz w:val="20"/>
          <w:szCs w:val="20"/>
        </w:rPr>
        <w:t>)</w:t>
      </w:r>
      <w:r>
        <w:rPr>
          <w:rFonts w:ascii="Calibri" w:hAnsi="Calibri"/>
          <w:sz w:val="20"/>
          <w:szCs w:val="20"/>
        </w:rPr>
        <w:t xml:space="preserve"> office hours per week during January with the incoming executives to help with the day to day responsibilities. The </w:t>
      </w:r>
      <w:r w:rsidR="00DE793F">
        <w:rPr>
          <w:rFonts w:ascii="Calibri" w:hAnsi="Calibri"/>
          <w:sz w:val="20"/>
          <w:szCs w:val="20"/>
        </w:rPr>
        <w:t>a</w:t>
      </w:r>
      <w:r>
        <w:rPr>
          <w:rFonts w:ascii="Calibri" w:hAnsi="Calibri"/>
          <w:sz w:val="20"/>
          <w:szCs w:val="20"/>
        </w:rPr>
        <w:t xml:space="preserve">ssistant </w:t>
      </w:r>
      <w:r w:rsidR="00DE793F">
        <w:rPr>
          <w:rFonts w:ascii="Calibri" w:hAnsi="Calibri"/>
          <w:sz w:val="20"/>
          <w:szCs w:val="20"/>
        </w:rPr>
        <w:t>v</w:t>
      </w:r>
      <w:r>
        <w:rPr>
          <w:rFonts w:ascii="Calibri" w:hAnsi="Calibri"/>
          <w:sz w:val="20"/>
          <w:szCs w:val="20"/>
        </w:rPr>
        <w:t xml:space="preserve">ice </w:t>
      </w:r>
      <w:r w:rsidR="00DE793F">
        <w:rPr>
          <w:rFonts w:ascii="Calibri" w:hAnsi="Calibri"/>
          <w:sz w:val="20"/>
          <w:szCs w:val="20"/>
        </w:rPr>
        <w:t>p</w:t>
      </w:r>
      <w:r>
        <w:rPr>
          <w:rFonts w:ascii="Calibri" w:hAnsi="Calibri"/>
          <w:sz w:val="20"/>
          <w:szCs w:val="20"/>
        </w:rPr>
        <w:t xml:space="preserve">resident for </w:t>
      </w:r>
      <w:r w:rsidR="00DE793F">
        <w:rPr>
          <w:rFonts w:ascii="Calibri" w:hAnsi="Calibri"/>
          <w:sz w:val="20"/>
          <w:szCs w:val="20"/>
        </w:rPr>
        <w:t>p</w:t>
      </w:r>
      <w:r>
        <w:rPr>
          <w:rFonts w:ascii="Calibri" w:hAnsi="Calibri"/>
          <w:sz w:val="20"/>
          <w:szCs w:val="20"/>
        </w:rPr>
        <w:t xml:space="preserve">rogramming </w:t>
      </w:r>
      <w:r w:rsidR="002B377E">
        <w:rPr>
          <w:rFonts w:ascii="Calibri" w:hAnsi="Calibri"/>
          <w:sz w:val="20"/>
          <w:szCs w:val="20"/>
        </w:rPr>
        <w:t>is</w:t>
      </w:r>
      <w:r>
        <w:rPr>
          <w:rFonts w:ascii="Calibri" w:hAnsi="Calibri"/>
          <w:sz w:val="20"/>
          <w:szCs w:val="20"/>
        </w:rPr>
        <w:t xml:space="preserve"> required to hold </w:t>
      </w:r>
      <w:r w:rsidR="002B377E">
        <w:rPr>
          <w:rFonts w:ascii="Calibri" w:hAnsi="Calibri"/>
          <w:sz w:val="20"/>
          <w:szCs w:val="20"/>
        </w:rPr>
        <w:t>two and one half (</w:t>
      </w:r>
      <w:r>
        <w:rPr>
          <w:rFonts w:ascii="Calibri" w:hAnsi="Calibri"/>
          <w:sz w:val="20"/>
          <w:szCs w:val="20"/>
        </w:rPr>
        <w:t>2.5</w:t>
      </w:r>
      <w:r w:rsidR="002B377E">
        <w:rPr>
          <w:rFonts w:ascii="Calibri" w:hAnsi="Calibri"/>
          <w:sz w:val="20"/>
          <w:szCs w:val="20"/>
        </w:rPr>
        <w:t>)</w:t>
      </w:r>
      <w:r>
        <w:rPr>
          <w:rFonts w:ascii="Calibri" w:hAnsi="Calibri"/>
          <w:sz w:val="20"/>
          <w:szCs w:val="20"/>
        </w:rPr>
        <w:t xml:space="preserve"> office hours per week with the incoming executives.</w:t>
      </w:r>
    </w:p>
    <w:p w:rsidR="00710140" w:rsidRDefault="00710140" w:rsidP="00EC4F13">
      <w:pPr>
        <w:numPr>
          <w:ilvl w:val="1"/>
          <w:numId w:val="72"/>
        </w:numPr>
        <w:autoSpaceDE w:val="0"/>
        <w:autoSpaceDN w:val="0"/>
        <w:adjustRightInd w:val="0"/>
        <w:rPr>
          <w:rFonts w:ascii="Calibri" w:hAnsi="Calibri"/>
          <w:sz w:val="20"/>
          <w:szCs w:val="20"/>
        </w:rPr>
      </w:pPr>
      <w:r>
        <w:rPr>
          <w:rFonts w:ascii="Calibri" w:hAnsi="Calibri"/>
          <w:sz w:val="20"/>
          <w:szCs w:val="20"/>
        </w:rPr>
        <w:lastRenderedPageBreak/>
        <w:t xml:space="preserve">Outgoing CSU executives are responsible for creating a list of ongoing issues within CSU that will pertain to the new </w:t>
      </w:r>
      <w:r w:rsidR="00DE793F">
        <w:rPr>
          <w:rFonts w:ascii="Calibri" w:hAnsi="Calibri"/>
          <w:sz w:val="20"/>
          <w:szCs w:val="20"/>
        </w:rPr>
        <w:t>E</w:t>
      </w:r>
      <w:r>
        <w:rPr>
          <w:rFonts w:ascii="Calibri" w:hAnsi="Calibri"/>
          <w:sz w:val="20"/>
          <w:szCs w:val="20"/>
        </w:rPr>
        <w:t xml:space="preserve">xecutive </w:t>
      </w:r>
      <w:r w:rsidR="00DE793F">
        <w:rPr>
          <w:rFonts w:ascii="Calibri" w:hAnsi="Calibri"/>
          <w:sz w:val="20"/>
          <w:szCs w:val="20"/>
        </w:rPr>
        <w:t>Committee</w:t>
      </w:r>
      <w:r>
        <w:rPr>
          <w:rFonts w:ascii="Calibri" w:hAnsi="Calibri"/>
          <w:sz w:val="20"/>
          <w:szCs w:val="20"/>
        </w:rPr>
        <w:t>.</w:t>
      </w:r>
    </w:p>
    <w:p w:rsidR="00710140" w:rsidRPr="00DB7958" w:rsidRDefault="00710140" w:rsidP="00EC4F13">
      <w:pPr>
        <w:numPr>
          <w:ilvl w:val="1"/>
          <w:numId w:val="72"/>
        </w:numPr>
        <w:autoSpaceDE w:val="0"/>
        <w:autoSpaceDN w:val="0"/>
        <w:adjustRightInd w:val="0"/>
        <w:rPr>
          <w:rFonts w:ascii="Calibri" w:hAnsi="Calibri"/>
          <w:sz w:val="20"/>
          <w:szCs w:val="20"/>
        </w:rPr>
      </w:pPr>
      <w:r>
        <w:rPr>
          <w:rFonts w:ascii="Calibri" w:hAnsi="Calibri"/>
          <w:sz w:val="20"/>
          <w:szCs w:val="20"/>
        </w:rPr>
        <w:t xml:space="preserve">The outgoing </w:t>
      </w:r>
      <w:r w:rsidR="00594BD3">
        <w:rPr>
          <w:rFonts w:ascii="Calibri" w:hAnsi="Calibri"/>
          <w:sz w:val="20"/>
          <w:szCs w:val="20"/>
        </w:rPr>
        <w:t>v</w:t>
      </w:r>
      <w:r>
        <w:rPr>
          <w:rFonts w:ascii="Calibri" w:hAnsi="Calibri"/>
          <w:sz w:val="20"/>
          <w:szCs w:val="20"/>
        </w:rPr>
        <w:t xml:space="preserve">ice </w:t>
      </w:r>
      <w:r w:rsidR="00594BD3">
        <w:rPr>
          <w:rFonts w:ascii="Calibri" w:hAnsi="Calibri"/>
          <w:sz w:val="20"/>
          <w:szCs w:val="20"/>
        </w:rPr>
        <w:t>p</w:t>
      </w:r>
      <w:r>
        <w:rPr>
          <w:rFonts w:ascii="Calibri" w:hAnsi="Calibri"/>
          <w:sz w:val="20"/>
          <w:szCs w:val="20"/>
        </w:rPr>
        <w:t xml:space="preserve">resident for </w:t>
      </w:r>
      <w:r w:rsidR="00594BD3">
        <w:rPr>
          <w:rFonts w:ascii="Calibri" w:hAnsi="Calibri"/>
          <w:sz w:val="20"/>
          <w:szCs w:val="20"/>
        </w:rPr>
        <w:t>f</w:t>
      </w:r>
      <w:r>
        <w:rPr>
          <w:rFonts w:ascii="Calibri" w:hAnsi="Calibri"/>
          <w:sz w:val="20"/>
          <w:szCs w:val="20"/>
        </w:rPr>
        <w:t>inance is responsible for transitioning knowledge of the Budget process, the process of form documentation, awareness of Controllers’ Office policies that apply to the position, use of Banner</w:t>
      </w:r>
      <w:r w:rsidR="00594BD3">
        <w:rPr>
          <w:rFonts w:ascii="Calibri" w:hAnsi="Calibri"/>
          <w:sz w:val="20"/>
          <w:szCs w:val="20"/>
        </w:rPr>
        <w:t>, coordination with the Business Service Center</w:t>
      </w:r>
      <w:r>
        <w:rPr>
          <w:rFonts w:ascii="Calibri" w:hAnsi="Calibri"/>
          <w:sz w:val="20"/>
          <w:szCs w:val="20"/>
        </w:rPr>
        <w:t xml:space="preserve">, </w:t>
      </w:r>
      <w:r w:rsidRPr="00DB7958">
        <w:rPr>
          <w:rFonts w:ascii="Calibri" w:hAnsi="Calibri"/>
          <w:sz w:val="20"/>
          <w:szCs w:val="20"/>
        </w:rPr>
        <w:t xml:space="preserve">and procedures for working with the Creighton Federal Credit Union.  </w:t>
      </w:r>
    </w:p>
    <w:p w:rsidR="00710140" w:rsidRPr="00DB7958" w:rsidRDefault="00710140" w:rsidP="00EC4F13">
      <w:pPr>
        <w:numPr>
          <w:ilvl w:val="1"/>
          <w:numId w:val="72"/>
        </w:numPr>
        <w:autoSpaceDE w:val="0"/>
        <w:autoSpaceDN w:val="0"/>
        <w:adjustRightInd w:val="0"/>
        <w:rPr>
          <w:rFonts w:ascii="Calibri" w:hAnsi="Calibri"/>
          <w:sz w:val="20"/>
          <w:szCs w:val="20"/>
        </w:rPr>
      </w:pPr>
      <w:r w:rsidRPr="00DB7958">
        <w:rPr>
          <w:rFonts w:ascii="Calibri" w:hAnsi="Calibri"/>
          <w:sz w:val="20"/>
          <w:szCs w:val="20"/>
        </w:rPr>
        <w:t xml:space="preserve">The outgoing </w:t>
      </w:r>
      <w:r w:rsidR="00D37860" w:rsidRPr="00DB7958">
        <w:rPr>
          <w:rFonts w:ascii="Calibri" w:hAnsi="Calibri"/>
          <w:sz w:val="20"/>
          <w:szCs w:val="20"/>
        </w:rPr>
        <w:t>executive vice president</w:t>
      </w:r>
      <w:r w:rsidRPr="00DB7958">
        <w:rPr>
          <w:rFonts w:ascii="Calibri" w:hAnsi="Calibri"/>
          <w:sz w:val="20"/>
          <w:szCs w:val="20"/>
        </w:rPr>
        <w:t xml:space="preserve"> is responsible for assisting the transition of the </w:t>
      </w:r>
      <w:r w:rsidR="00DE793F" w:rsidRPr="00DB7958">
        <w:rPr>
          <w:rFonts w:ascii="Calibri" w:hAnsi="Calibri"/>
          <w:sz w:val="20"/>
          <w:szCs w:val="20"/>
        </w:rPr>
        <w:t>m</w:t>
      </w:r>
      <w:r w:rsidRPr="00DB7958">
        <w:rPr>
          <w:rFonts w:ascii="Calibri" w:hAnsi="Calibri"/>
          <w:sz w:val="20"/>
          <w:szCs w:val="20"/>
        </w:rPr>
        <w:t xml:space="preserve">ission </w:t>
      </w:r>
      <w:r w:rsidR="00DE793F" w:rsidRPr="00DB7958">
        <w:rPr>
          <w:rFonts w:ascii="Calibri" w:hAnsi="Calibri"/>
          <w:sz w:val="20"/>
          <w:szCs w:val="20"/>
        </w:rPr>
        <w:t>c</w:t>
      </w:r>
      <w:r w:rsidRPr="00DB7958">
        <w:rPr>
          <w:rFonts w:ascii="Calibri" w:hAnsi="Calibri"/>
          <w:sz w:val="20"/>
          <w:szCs w:val="20"/>
        </w:rPr>
        <w:t xml:space="preserve">oordinator and </w:t>
      </w:r>
      <w:r w:rsidR="00DE793F" w:rsidRPr="00DB7958">
        <w:rPr>
          <w:rFonts w:ascii="Calibri" w:hAnsi="Calibri"/>
          <w:sz w:val="20"/>
          <w:szCs w:val="20"/>
        </w:rPr>
        <w:t>j</w:t>
      </w:r>
      <w:r w:rsidRPr="00DB7958">
        <w:rPr>
          <w:rFonts w:ascii="Calibri" w:hAnsi="Calibri"/>
          <w:sz w:val="20"/>
          <w:szCs w:val="20"/>
        </w:rPr>
        <w:t xml:space="preserve">aywalk </w:t>
      </w:r>
      <w:r w:rsidR="00DE793F" w:rsidRPr="00DB7958">
        <w:rPr>
          <w:rFonts w:ascii="Calibri" w:hAnsi="Calibri"/>
          <w:sz w:val="20"/>
          <w:szCs w:val="20"/>
        </w:rPr>
        <w:t>c</w:t>
      </w:r>
      <w:r w:rsidRPr="00DB7958">
        <w:rPr>
          <w:rFonts w:ascii="Calibri" w:hAnsi="Calibri"/>
          <w:sz w:val="20"/>
          <w:szCs w:val="20"/>
        </w:rPr>
        <w:t xml:space="preserve">oordinator positions by effective communication and assistance with the application and interview process with the incoming </w:t>
      </w:r>
      <w:r w:rsidR="00DE793F" w:rsidRPr="00DB7958">
        <w:rPr>
          <w:rFonts w:ascii="Calibri" w:hAnsi="Calibri"/>
          <w:sz w:val="20"/>
          <w:szCs w:val="20"/>
        </w:rPr>
        <w:t>v</w:t>
      </w:r>
      <w:r w:rsidRPr="00DB7958">
        <w:rPr>
          <w:rFonts w:ascii="Calibri" w:hAnsi="Calibri"/>
          <w:sz w:val="20"/>
          <w:szCs w:val="20"/>
        </w:rPr>
        <w:t xml:space="preserve">ice </w:t>
      </w:r>
      <w:r w:rsidR="00DE793F" w:rsidRPr="00DB7958">
        <w:rPr>
          <w:rFonts w:ascii="Calibri" w:hAnsi="Calibri"/>
          <w:sz w:val="20"/>
          <w:szCs w:val="20"/>
        </w:rPr>
        <w:t>p</w:t>
      </w:r>
      <w:r w:rsidRPr="00DB7958">
        <w:rPr>
          <w:rFonts w:ascii="Calibri" w:hAnsi="Calibri"/>
          <w:sz w:val="20"/>
          <w:szCs w:val="20"/>
        </w:rPr>
        <w:t xml:space="preserve">resident for </w:t>
      </w:r>
      <w:r w:rsidR="00DE793F" w:rsidRPr="00DB7958">
        <w:rPr>
          <w:rFonts w:ascii="Calibri" w:hAnsi="Calibri"/>
          <w:sz w:val="20"/>
          <w:szCs w:val="20"/>
        </w:rPr>
        <w:t>s</w:t>
      </w:r>
      <w:r w:rsidRPr="00DB7958">
        <w:rPr>
          <w:rFonts w:ascii="Calibri" w:hAnsi="Calibri"/>
          <w:sz w:val="20"/>
          <w:szCs w:val="20"/>
        </w:rPr>
        <w:t xml:space="preserve">tudent </w:t>
      </w:r>
      <w:r w:rsidR="00DE793F" w:rsidRPr="00DB7958">
        <w:rPr>
          <w:rFonts w:ascii="Calibri" w:hAnsi="Calibri"/>
          <w:sz w:val="20"/>
          <w:szCs w:val="20"/>
        </w:rPr>
        <w:t>a</w:t>
      </w:r>
      <w:r w:rsidRPr="00DB7958">
        <w:rPr>
          <w:rFonts w:ascii="Calibri" w:hAnsi="Calibri"/>
          <w:sz w:val="20"/>
          <w:szCs w:val="20"/>
        </w:rPr>
        <w:t>ffairs.</w:t>
      </w:r>
    </w:p>
    <w:p w:rsidR="00710140" w:rsidRPr="00DB7958" w:rsidRDefault="00710140" w:rsidP="00EC4F13">
      <w:pPr>
        <w:numPr>
          <w:ilvl w:val="1"/>
          <w:numId w:val="72"/>
        </w:numPr>
        <w:autoSpaceDE w:val="0"/>
        <w:autoSpaceDN w:val="0"/>
        <w:adjustRightInd w:val="0"/>
        <w:rPr>
          <w:rFonts w:ascii="Calibri" w:hAnsi="Calibri"/>
          <w:sz w:val="20"/>
          <w:szCs w:val="20"/>
        </w:rPr>
      </w:pPr>
      <w:r w:rsidRPr="00DB7958">
        <w:rPr>
          <w:rFonts w:ascii="Calibri" w:hAnsi="Calibri"/>
          <w:sz w:val="20"/>
          <w:szCs w:val="20"/>
        </w:rPr>
        <w:t xml:space="preserve">The outgoing </w:t>
      </w:r>
      <w:r w:rsidR="00DE793F" w:rsidRPr="00DB7958">
        <w:rPr>
          <w:rFonts w:ascii="Calibri" w:hAnsi="Calibri"/>
          <w:sz w:val="20"/>
          <w:szCs w:val="20"/>
        </w:rPr>
        <w:t>v</w:t>
      </w:r>
      <w:r w:rsidRPr="00DB7958">
        <w:rPr>
          <w:rFonts w:ascii="Calibri" w:hAnsi="Calibri"/>
          <w:sz w:val="20"/>
          <w:szCs w:val="20"/>
        </w:rPr>
        <w:t xml:space="preserve">ice </w:t>
      </w:r>
      <w:r w:rsidR="00DE793F" w:rsidRPr="00DB7958">
        <w:rPr>
          <w:rFonts w:ascii="Calibri" w:hAnsi="Calibri"/>
          <w:sz w:val="20"/>
          <w:szCs w:val="20"/>
        </w:rPr>
        <w:t>p</w:t>
      </w:r>
      <w:r w:rsidRPr="00DB7958">
        <w:rPr>
          <w:rFonts w:ascii="Calibri" w:hAnsi="Calibri"/>
          <w:sz w:val="20"/>
          <w:szCs w:val="20"/>
        </w:rPr>
        <w:t xml:space="preserve">resident for </w:t>
      </w:r>
      <w:r w:rsidR="00DE793F" w:rsidRPr="00DB7958">
        <w:rPr>
          <w:rFonts w:ascii="Calibri" w:hAnsi="Calibri"/>
          <w:sz w:val="20"/>
          <w:szCs w:val="20"/>
        </w:rPr>
        <w:t>p</w:t>
      </w:r>
      <w:r w:rsidRPr="00DB7958">
        <w:rPr>
          <w:rFonts w:ascii="Calibri" w:hAnsi="Calibri"/>
          <w:sz w:val="20"/>
          <w:szCs w:val="20"/>
        </w:rPr>
        <w:t xml:space="preserve">rogramming is responsible for transitioning knowledge of the Program Board Budget and policies that apply to it to the incoming </w:t>
      </w:r>
      <w:r w:rsidR="00DE793F" w:rsidRPr="00DB7958">
        <w:rPr>
          <w:rFonts w:ascii="Calibri" w:hAnsi="Calibri"/>
          <w:sz w:val="20"/>
          <w:szCs w:val="20"/>
        </w:rPr>
        <w:t>v</w:t>
      </w:r>
      <w:r w:rsidRPr="00DB7958">
        <w:rPr>
          <w:rFonts w:ascii="Calibri" w:hAnsi="Calibri"/>
          <w:sz w:val="20"/>
          <w:szCs w:val="20"/>
        </w:rPr>
        <w:t xml:space="preserve">ice </w:t>
      </w:r>
      <w:r w:rsidR="00DE793F" w:rsidRPr="00DB7958">
        <w:rPr>
          <w:rFonts w:ascii="Calibri" w:hAnsi="Calibri"/>
          <w:sz w:val="20"/>
          <w:szCs w:val="20"/>
        </w:rPr>
        <w:t>p</w:t>
      </w:r>
      <w:r w:rsidRPr="00DB7958">
        <w:rPr>
          <w:rFonts w:ascii="Calibri" w:hAnsi="Calibri"/>
          <w:sz w:val="20"/>
          <w:szCs w:val="20"/>
        </w:rPr>
        <w:t xml:space="preserve">resident for </w:t>
      </w:r>
      <w:r w:rsidR="00DE793F" w:rsidRPr="00DB7958">
        <w:rPr>
          <w:rFonts w:ascii="Calibri" w:hAnsi="Calibri"/>
          <w:sz w:val="20"/>
          <w:szCs w:val="20"/>
        </w:rPr>
        <w:t>p</w:t>
      </w:r>
      <w:r w:rsidRPr="00DB7958">
        <w:rPr>
          <w:rFonts w:ascii="Calibri" w:hAnsi="Calibri"/>
          <w:sz w:val="20"/>
          <w:szCs w:val="20"/>
        </w:rPr>
        <w:t>rogramming.</w:t>
      </w:r>
    </w:p>
    <w:p w:rsidR="00710140" w:rsidRDefault="00710140" w:rsidP="00EC4F13">
      <w:pPr>
        <w:numPr>
          <w:ilvl w:val="1"/>
          <w:numId w:val="72"/>
        </w:numPr>
        <w:autoSpaceDE w:val="0"/>
        <w:autoSpaceDN w:val="0"/>
        <w:adjustRightInd w:val="0"/>
        <w:rPr>
          <w:rFonts w:ascii="Calibri" w:hAnsi="Calibri"/>
          <w:sz w:val="20"/>
          <w:szCs w:val="20"/>
        </w:rPr>
      </w:pPr>
      <w:r w:rsidRPr="00DB7958">
        <w:rPr>
          <w:rFonts w:ascii="Calibri" w:hAnsi="Calibri"/>
          <w:sz w:val="20"/>
          <w:szCs w:val="20"/>
        </w:rPr>
        <w:t xml:space="preserve">The outgoing </w:t>
      </w:r>
      <w:r w:rsidR="00DE793F" w:rsidRPr="00DB7958">
        <w:rPr>
          <w:rFonts w:ascii="Calibri" w:hAnsi="Calibri"/>
          <w:sz w:val="20"/>
          <w:szCs w:val="20"/>
        </w:rPr>
        <w:t>p</w:t>
      </w:r>
      <w:r w:rsidRPr="00DB7958">
        <w:rPr>
          <w:rFonts w:ascii="Calibri" w:hAnsi="Calibri"/>
          <w:sz w:val="20"/>
          <w:szCs w:val="20"/>
        </w:rPr>
        <w:t xml:space="preserve">resident is responsible for assisting the transition of the </w:t>
      </w:r>
      <w:r w:rsidR="00DE793F" w:rsidRPr="00DB7958">
        <w:rPr>
          <w:rFonts w:ascii="Calibri" w:hAnsi="Calibri"/>
          <w:sz w:val="20"/>
          <w:szCs w:val="20"/>
        </w:rPr>
        <w:t>d</w:t>
      </w:r>
      <w:r w:rsidRPr="00DB7958">
        <w:rPr>
          <w:rFonts w:ascii="Calibri" w:hAnsi="Calibri"/>
          <w:sz w:val="20"/>
          <w:szCs w:val="20"/>
        </w:rPr>
        <w:t xml:space="preserve">iversity </w:t>
      </w:r>
      <w:r w:rsidR="00DE793F" w:rsidRPr="00DB7958">
        <w:rPr>
          <w:rFonts w:ascii="Calibri" w:hAnsi="Calibri"/>
          <w:sz w:val="20"/>
          <w:szCs w:val="20"/>
        </w:rPr>
        <w:t>c</w:t>
      </w:r>
      <w:r w:rsidRPr="00DB7958">
        <w:rPr>
          <w:rFonts w:ascii="Calibri" w:hAnsi="Calibri"/>
          <w:sz w:val="20"/>
          <w:szCs w:val="20"/>
        </w:rPr>
        <w:t xml:space="preserve">oordinator position by effective communication and assistance with the application and interview process with the incoming </w:t>
      </w:r>
      <w:r w:rsidR="00DE793F" w:rsidRPr="00DB7958">
        <w:rPr>
          <w:rFonts w:ascii="Calibri" w:hAnsi="Calibri"/>
          <w:sz w:val="20"/>
          <w:szCs w:val="20"/>
        </w:rPr>
        <w:t>p</w:t>
      </w:r>
      <w:r w:rsidRPr="00DB7958">
        <w:rPr>
          <w:rFonts w:ascii="Calibri" w:hAnsi="Calibri"/>
          <w:sz w:val="20"/>
          <w:szCs w:val="20"/>
        </w:rPr>
        <w:t>resident.</w:t>
      </w:r>
    </w:p>
    <w:p w:rsidR="00FA5FED" w:rsidRPr="00DB7958" w:rsidRDefault="00FA5FED" w:rsidP="00EC4F13">
      <w:pPr>
        <w:numPr>
          <w:ilvl w:val="1"/>
          <w:numId w:val="72"/>
        </w:numPr>
        <w:autoSpaceDE w:val="0"/>
        <w:autoSpaceDN w:val="0"/>
        <w:adjustRightInd w:val="0"/>
        <w:rPr>
          <w:rFonts w:ascii="Calibri" w:hAnsi="Calibri"/>
          <w:sz w:val="20"/>
          <w:szCs w:val="20"/>
        </w:rPr>
      </w:pPr>
      <w:r>
        <w:rPr>
          <w:rFonts w:ascii="Calibri" w:hAnsi="Calibri"/>
          <w:sz w:val="20"/>
          <w:szCs w:val="20"/>
        </w:rPr>
        <w:t>The outgoing speaker of the board is responsible for initiating conversation with newly elected CSU representatives (from both graduate/professional and undergraduate groups) about running for the speaker of the board position. The outgoing speaker is responsible for meeting with those interes</w:t>
      </w:r>
      <w:r w:rsidR="00941366">
        <w:rPr>
          <w:rFonts w:ascii="Calibri" w:hAnsi="Calibri"/>
          <w:sz w:val="20"/>
          <w:szCs w:val="20"/>
        </w:rPr>
        <w:t>ted and giving them a summary</w:t>
      </w:r>
      <w:r>
        <w:rPr>
          <w:rFonts w:ascii="Calibri" w:hAnsi="Calibri"/>
          <w:sz w:val="20"/>
          <w:szCs w:val="20"/>
        </w:rPr>
        <w:t xml:space="preserve"> of the position, requirements of the position, and </w:t>
      </w:r>
      <w:r w:rsidR="00941366">
        <w:rPr>
          <w:rFonts w:ascii="Calibri" w:hAnsi="Calibri"/>
          <w:sz w:val="20"/>
          <w:szCs w:val="20"/>
        </w:rPr>
        <w:t xml:space="preserve">being </w:t>
      </w:r>
      <w:r>
        <w:rPr>
          <w:rFonts w:ascii="Calibri" w:hAnsi="Calibri"/>
          <w:sz w:val="20"/>
          <w:szCs w:val="20"/>
        </w:rPr>
        <w:t xml:space="preserve">available to answer questions/comments. The outgoing speaker is then responsible for giving those names to the executive vice president for the first full board meeting of the next term.   </w:t>
      </w:r>
    </w:p>
    <w:p w:rsidR="003840A3" w:rsidRPr="00DB7958" w:rsidRDefault="003840A3" w:rsidP="003840A3">
      <w:pPr>
        <w:autoSpaceDE w:val="0"/>
        <w:autoSpaceDN w:val="0"/>
        <w:adjustRightInd w:val="0"/>
        <w:ind w:left="720"/>
        <w:rPr>
          <w:rFonts w:ascii="Calibri" w:hAnsi="Calibri"/>
          <w:sz w:val="20"/>
          <w:szCs w:val="20"/>
        </w:rPr>
      </w:pPr>
    </w:p>
    <w:p w:rsidR="00710140" w:rsidRPr="00DB7958" w:rsidRDefault="00710140" w:rsidP="00EC4F13">
      <w:pPr>
        <w:numPr>
          <w:ilvl w:val="0"/>
          <w:numId w:val="72"/>
        </w:numPr>
        <w:autoSpaceDE w:val="0"/>
        <w:autoSpaceDN w:val="0"/>
        <w:adjustRightInd w:val="0"/>
        <w:rPr>
          <w:rFonts w:ascii="Calibri" w:hAnsi="Calibri"/>
          <w:sz w:val="20"/>
          <w:szCs w:val="20"/>
        </w:rPr>
      </w:pPr>
      <w:r w:rsidRPr="00DB7958">
        <w:rPr>
          <w:rFonts w:ascii="Calibri" w:hAnsi="Calibri"/>
          <w:sz w:val="20"/>
          <w:szCs w:val="20"/>
        </w:rPr>
        <w:t xml:space="preserve">The </w:t>
      </w:r>
      <w:r w:rsidR="00D37860" w:rsidRPr="00DB7958">
        <w:rPr>
          <w:rFonts w:ascii="Calibri" w:hAnsi="Calibri"/>
          <w:sz w:val="20"/>
          <w:szCs w:val="20"/>
        </w:rPr>
        <w:t>four (4)</w:t>
      </w:r>
      <w:r w:rsidR="002B377E" w:rsidRPr="00DB7958">
        <w:rPr>
          <w:rFonts w:ascii="Calibri" w:hAnsi="Calibri"/>
          <w:sz w:val="20"/>
          <w:szCs w:val="20"/>
        </w:rPr>
        <w:t xml:space="preserve"> </w:t>
      </w:r>
      <w:r w:rsidRPr="00DB7958">
        <w:rPr>
          <w:rFonts w:ascii="Calibri" w:hAnsi="Calibri"/>
          <w:sz w:val="20"/>
          <w:szCs w:val="20"/>
        </w:rPr>
        <w:t xml:space="preserve">incoming CSU </w:t>
      </w:r>
      <w:r w:rsidR="00DE793F" w:rsidRPr="00DB7958">
        <w:rPr>
          <w:rFonts w:ascii="Calibri" w:hAnsi="Calibri"/>
          <w:sz w:val="20"/>
          <w:szCs w:val="20"/>
        </w:rPr>
        <w:t>e</w:t>
      </w:r>
      <w:r w:rsidRPr="00DB7958">
        <w:rPr>
          <w:rFonts w:ascii="Calibri" w:hAnsi="Calibri"/>
          <w:sz w:val="20"/>
          <w:szCs w:val="20"/>
        </w:rPr>
        <w:t>xecutives are responsible for participation in the transition process by completing the following:</w:t>
      </w:r>
    </w:p>
    <w:p w:rsidR="003840A3" w:rsidRDefault="00710140" w:rsidP="00EC4F13">
      <w:pPr>
        <w:numPr>
          <w:ilvl w:val="1"/>
          <w:numId w:val="72"/>
        </w:numPr>
        <w:autoSpaceDE w:val="0"/>
        <w:autoSpaceDN w:val="0"/>
        <w:adjustRightInd w:val="0"/>
        <w:rPr>
          <w:rFonts w:ascii="Calibri" w:hAnsi="Calibri"/>
          <w:sz w:val="20"/>
          <w:szCs w:val="20"/>
        </w:rPr>
      </w:pPr>
      <w:r w:rsidRPr="00DB7958">
        <w:rPr>
          <w:rFonts w:ascii="Calibri" w:hAnsi="Calibri"/>
          <w:sz w:val="20"/>
          <w:szCs w:val="20"/>
        </w:rPr>
        <w:t xml:space="preserve">Incoming CSU </w:t>
      </w:r>
      <w:r w:rsidR="00DE793F" w:rsidRPr="00DB7958">
        <w:rPr>
          <w:rFonts w:ascii="Calibri" w:hAnsi="Calibri"/>
          <w:sz w:val="20"/>
          <w:szCs w:val="20"/>
        </w:rPr>
        <w:t>e</w:t>
      </w:r>
      <w:r w:rsidR="003840A3" w:rsidRPr="00DB7958">
        <w:rPr>
          <w:rFonts w:ascii="Calibri" w:hAnsi="Calibri"/>
          <w:sz w:val="20"/>
          <w:szCs w:val="20"/>
        </w:rPr>
        <w:t>xecutives</w:t>
      </w:r>
      <w:r w:rsidR="003840A3">
        <w:rPr>
          <w:rFonts w:ascii="Calibri" w:hAnsi="Calibri"/>
          <w:sz w:val="20"/>
          <w:szCs w:val="20"/>
        </w:rPr>
        <w:t xml:space="preserve"> </w:t>
      </w:r>
      <w:r w:rsidR="00F90169">
        <w:rPr>
          <w:rFonts w:ascii="Calibri" w:hAnsi="Calibri"/>
          <w:sz w:val="20"/>
          <w:szCs w:val="20"/>
        </w:rPr>
        <w:t xml:space="preserve">and speaker of the board </w:t>
      </w:r>
      <w:r w:rsidR="003840A3">
        <w:rPr>
          <w:rFonts w:ascii="Calibri" w:hAnsi="Calibri"/>
          <w:sz w:val="20"/>
          <w:szCs w:val="20"/>
        </w:rPr>
        <w:t xml:space="preserve">are responsible for attending CSU </w:t>
      </w:r>
      <w:r w:rsidR="002B377E">
        <w:rPr>
          <w:rFonts w:ascii="Calibri" w:hAnsi="Calibri"/>
          <w:sz w:val="20"/>
          <w:szCs w:val="20"/>
        </w:rPr>
        <w:t>E</w:t>
      </w:r>
      <w:r w:rsidR="003840A3">
        <w:rPr>
          <w:rFonts w:ascii="Calibri" w:hAnsi="Calibri"/>
          <w:sz w:val="20"/>
          <w:szCs w:val="20"/>
        </w:rPr>
        <w:t xml:space="preserve">xecutive, Cabinet, and </w:t>
      </w:r>
      <w:r w:rsidR="00361678" w:rsidRPr="00291B5C">
        <w:rPr>
          <w:rFonts w:ascii="Calibri" w:hAnsi="Calibri"/>
          <w:sz w:val="20"/>
          <w:szCs w:val="20"/>
        </w:rPr>
        <w:t>Board of Representative</w:t>
      </w:r>
      <w:r w:rsidR="003840A3">
        <w:rPr>
          <w:rFonts w:ascii="Calibri" w:hAnsi="Calibri"/>
          <w:sz w:val="20"/>
          <w:szCs w:val="20"/>
        </w:rPr>
        <w:t xml:space="preserve"> meetings from the time of appointment or election to when they take office.</w:t>
      </w:r>
    </w:p>
    <w:p w:rsidR="003840A3" w:rsidRDefault="003840A3" w:rsidP="00EC4F13">
      <w:pPr>
        <w:numPr>
          <w:ilvl w:val="1"/>
          <w:numId w:val="72"/>
        </w:numPr>
        <w:autoSpaceDE w:val="0"/>
        <w:autoSpaceDN w:val="0"/>
        <w:adjustRightInd w:val="0"/>
        <w:rPr>
          <w:rFonts w:ascii="Calibri" w:hAnsi="Calibri"/>
          <w:sz w:val="20"/>
          <w:szCs w:val="20"/>
        </w:rPr>
      </w:pPr>
      <w:r>
        <w:rPr>
          <w:rFonts w:ascii="Calibri" w:hAnsi="Calibri"/>
          <w:sz w:val="20"/>
          <w:szCs w:val="20"/>
        </w:rPr>
        <w:t xml:space="preserve">Incoming CSU </w:t>
      </w:r>
      <w:r w:rsidR="00DE793F">
        <w:rPr>
          <w:rFonts w:ascii="Calibri" w:hAnsi="Calibri"/>
          <w:sz w:val="20"/>
          <w:szCs w:val="20"/>
        </w:rPr>
        <w:t>e</w:t>
      </w:r>
      <w:r>
        <w:rPr>
          <w:rFonts w:ascii="Calibri" w:hAnsi="Calibri"/>
          <w:sz w:val="20"/>
          <w:szCs w:val="20"/>
        </w:rPr>
        <w:t xml:space="preserve">xecutives are responsible for holding an </w:t>
      </w:r>
      <w:r w:rsidR="002B377E">
        <w:rPr>
          <w:rFonts w:ascii="Calibri" w:hAnsi="Calibri"/>
          <w:sz w:val="20"/>
          <w:szCs w:val="20"/>
        </w:rPr>
        <w:t>E</w:t>
      </w:r>
      <w:r>
        <w:rPr>
          <w:rFonts w:ascii="Calibri" w:hAnsi="Calibri"/>
          <w:sz w:val="20"/>
          <w:szCs w:val="20"/>
        </w:rPr>
        <w:t xml:space="preserve">xecutive </w:t>
      </w:r>
      <w:r w:rsidR="002B377E">
        <w:rPr>
          <w:rFonts w:ascii="Calibri" w:hAnsi="Calibri"/>
          <w:sz w:val="20"/>
          <w:szCs w:val="20"/>
        </w:rPr>
        <w:t>R</w:t>
      </w:r>
      <w:r>
        <w:rPr>
          <w:rFonts w:ascii="Calibri" w:hAnsi="Calibri"/>
          <w:sz w:val="20"/>
          <w:szCs w:val="20"/>
        </w:rPr>
        <w:t>etreat before their term begins to plan and discuss and get to know one another.</w:t>
      </w:r>
    </w:p>
    <w:p w:rsidR="003840A3" w:rsidRDefault="003840A3" w:rsidP="00EC4F13">
      <w:pPr>
        <w:numPr>
          <w:ilvl w:val="1"/>
          <w:numId w:val="72"/>
        </w:numPr>
        <w:autoSpaceDE w:val="0"/>
        <w:autoSpaceDN w:val="0"/>
        <w:adjustRightInd w:val="0"/>
        <w:rPr>
          <w:rFonts w:ascii="Calibri" w:hAnsi="Calibri"/>
          <w:sz w:val="20"/>
          <w:szCs w:val="20"/>
        </w:rPr>
      </w:pPr>
      <w:r>
        <w:rPr>
          <w:rFonts w:ascii="Calibri" w:hAnsi="Calibri"/>
          <w:sz w:val="20"/>
          <w:szCs w:val="20"/>
        </w:rPr>
        <w:t xml:space="preserve">The incoming CSU </w:t>
      </w:r>
      <w:r w:rsidR="00DE793F">
        <w:rPr>
          <w:rFonts w:ascii="Calibri" w:hAnsi="Calibri"/>
          <w:sz w:val="20"/>
          <w:szCs w:val="20"/>
        </w:rPr>
        <w:t>p</w:t>
      </w:r>
      <w:r>
        <w:rPr>
          <w:rFonts w:ascii="Calibri" w:hAnsi="Calibri"/>
          <w:sz w:val="20"/>
          <w:szCs w:val="20"/>
        </w:rPr>
        <w:t xml:space="preserve">resident is responsible for attending and speaking at the </w:t>
      </w:r>
      <w:r w:rsidR="00DE793F">
        <w:rPr>
          <w:rFonts w:ascii="Calibri" w:hAnsi="Calibri"/>
          <w:sz w:val="20"/>
          <w:szCs w:val="20"/>
        </w:rPr>
        <w:t xml:space="preserve">November </w:t>
      </w:r>
      <w:r>
        <w:rPr>
          <w:rFonts w:ascii="Calibri" w:hAnsi="Calibri"/>
          <w:sz w:val="20"/>
          <w:szCs w:val="20"/>
        </w:rPr>
        <w:t xml:space="preserve">Board of </w:t>
      </w:r>
      <w:r w:rsidR="00DE793F">
        <w:rPr>
          <w:rFonts w:ascii="Calibri" w:hAnsi="Calibri"/>
          <w:sz w:val="20"/>
          <w:szCs w:val="20"/>
        </w:rPr>
        <w:t xml:space="preserve">Trustees’ </w:t>
      </w:r>
      <w:r>
        <w:rPr>
          <w:rFonts w:ascii="Calibri" w:hAnsi="Calibri"/>
          <w:sz w:val="20"/>
          <w:szCs w:val="20"/>
        </w:rPr>
        <w:t>Meeting.</w:t>
      </w:r>
    </w:p>
    <w:p w:rsidR="00911632" w:rsidRPr="00710140" w:rsidRDefault="003840A3" w:rsidP="00EC4F13">
      <w:pPr>
        <w:numPr>
          <w:ilvl w:val="1"/>
          <w:numId w:val="72"/>
        </w:numPr>
        <w:autoSpaceDE w:val="0"/>
        <w:autoSpaceDN w:val="0"/>
        <w:adjustRightInd w:val="0"/>
        <w:rPr>
          <w:rFonts w:ascii="Calibri" w:hAnsi="Calibri"/>
          <w:sz w:val="20"/>
          <w:szCs w:val="20"/>
        </w:rPr>
      </w:pPr>
      <w:r>
        <w:rPr>
          <w:rFonts w:ascii="Calibri" w:hAnsi="Calibri"/>
          <w:sz w:val="20"/>
          <w:szCs w:val="20"/>
        </w:rPr>
        <w:t xml:space="preserve">The incoming </w:t>
      </w:r>
      <w:r w:rsidR="002B377E">
        <w:rPr>
          <w:rFonts w:ascii="Calibri" w:hAnsi="Calibri"/>
          <w:sz w:val="20"/>
          <w:szCs w:val="20"/>
        </w:rPr>
        <w:t>E</w:t>
      </w:r>
      <w:r>
        <w:rPr>
          <w:rFonts w:ascii="Calibri" w:hAnsi="Calibri"/>
          <w:sz w:val="20"/>
          <w:szCs w:val="20"/>
        </w:rPr>
        <w:t>xecutives should attend meetings and events that will ensure their complete and effective transition to office.</w:t>
      </w:r>
      <w:r w:rsidR="00911632" w:rsidRPr="00710140">
        <w:rPr>
          <w:rFonts w:ascii="Calibri" w:hAnsi="Calibri"/>
          <w:sz w:val="20"/>
          <w:szCs w:val="20"/>
        </w:rPr>
        <w:t xml:space="preserve"> </w:t>
      </w:r>
    </w:p>
    <w:p w:rsidR="00911632" w:rsidRDefault="00911632" w:rsidP="00911632">
      <w:pPr>
        <w:autoSpaceDE w:val="0"/>
        <w:autoSpaceDN w:val="0"/>
        <w:adjustRightInd w:val="0"/>
        <w:rPr>
          <w:rFonts w:ascii="Calibri" w:hAnsi="Calibri"/>
          <w:sz w:val="20"/>
          <w:szCs w:val="20"/>
        </w:rPr>
      </w:pPr>
    </w:p>
    <w:p w:rsidR="002A50F2" w:rsidRDefault="002A50F2" w:rsidP="002A50F2">
      <w:pPr>
        <w:autoSpaceDE w:val="0"/>
        <w:autoSpaceDN w:val="0"/>
        <w:adjustRightInd w:val="0"/>
        <w:rPr>
          <w:rFonts w:ascii="Calibri" w:hAnsi="Calibri"/>
          <w:b/>
          <w:i/>
          <w:color w:val="000000"/>
          <w:sz w:val="20"/>
          <w:szCs w:val="20"/>
        </w:rPr>
      </w:pPr>
      <w:r w:rsidRPr="00CA4C18">
        <w:rPr>
          <w:rFonts w:ascii="Calibri" w:hAnsi="Calibri"/>
          <w:b/>
          <w:i/>
          <w:color w:val="000000"/>
          <w:sz w:val="20"/>
          <w:szCs w:val="20"/>
        </w:rPr>
        <w:t>Policies and Procedures Review and Revisions</w:t>
      </w:r>
    </w:p>
    <w:p w:rsidR="002A50F2" w:rsidRPr="00CA4C18" w:rsidRDefault="002A50F2" w:rsidP="002A50F2">
      <w:pPr>
        <w:autoSpaceDE w:val="0"/>
        <w:autoSpaceDN w:val="0"/>
        <w:adjustRightInd w:val="0"/>
        <w:rPr>
          <w:rFonts w:ascii="Calibri" w:hAnsi="Calibri"/>
          <w:b/>
          <w:i/>
          <w:color w:val="000000"/>
          <w:sz w:val="20"/>
          <w:szCs w:val="20"/>
        </w:rPr>
      </w:pPr>
    </w:p>
    <w:p w:rsidR="002A50F2" w:rsidRDefault="002A50F2" w:rsidP="00EC4F13">
      <w:pPr>
        <w:numPr>
          <w:ilvl w:val="0"/>
          <w:numId w:val="63"/>
        </w:numPr>
        <w:autoSpaceDE w:val="0"/>
        <w:autoSpaceDN w:val="0"/>
        <w:adjustRightInd w:val="0"/>
        <w:rPr>
          <w:rFonts w:ascii="Calibri" w:hAnsi="Calibri"/>
          <w:sz w:val="20"/>
          <w:szCs w:val="20"/>
        </w:rPr>
      </w:pPr>
      <w:r w:rsidRPr="00CA4C18">
        <w:rPr>
          <w:rFonts w:ascii="Calibri" w:hAnsi="Calibri"/>
          <w:sz w:val="20"/>
          <w:szCs w:val="20"/>
        </w:rPr>
        <w:t>Policies and Procedures should be reviewed semi-annually over the summer months and during the first Executive Retreat.</w:t>
      </w:r>
    </w:p>
    <w:p w:rsidR="002A50F2" w:rsidRPr="00CA4C18" w:rsidRDefault="002A50F2" w:rsidP="002A50F2">
      <w:pPr>
        <w:autoSpaceDE w:val="0"/>
        <w:autoSpaceDN w:val="0"/>
        <w:adjustRightInd w:val="0"/>
        <w:ind w:left="720"/>
        <w:rPr>
          <w:rFonts w:ascii="Calibri" w:hAnsi="Calibri"/>
          <w:sz w:val="20"/>
          <w:szCs w:val="20"/>
        </w:rPr>
      </w:pPr>
    </w:p>
    <w:p w:rsidR="002A50F2" w:rsidRPr="00CA4C18" w:rsidRDefault="002A50F2" w:rsidP="00EC4F13">
      <w:pPr>
        <w:numPr>
          <w:ilvl w:val="0"/>
          <w:numId w:val="63"/>
        </w:numPr>
        <w:autoSpaceDE w:val="0"/>
        <w:autoSpaceDN w:val="0"/>
        <w:adjustRightInd w:val="0"/>
        <w:rPr>
          <w:rFonts w:ascii="Calibri" w:hAnsi="Calibri"/>
          <w:sz w:val="20"/>
          <w:szCs w:val="20"/>
        </w:rPr>
      </w:pPr>
      <w:r w:rsidRPr="00CA4C18">
        <w:rPr>
          <w:rFonts w:ascii="Calibri" w:hAnsi="Calibri"/>
          <w:sz w:val="20"/>
          <w:szCs w:val="20"/>
        </w:rPr>
        <w:t>Revisions must pass by simple majority vote of the Executive Committee.</w:t>
      </w:r>
    </w:p>
    <w:p w:rsidR="002A50F2" w:rsidRPr="00CA4C18" w:rsidRDefault="002A50F2" w:rsidP="002A50F2">
      <w:pPr>
        <w:ind w:left="1440" w:hanging="1440"/>
        <w:rPr>
          <w:rFonts w:ascii="Calibri" w:hAnsi="Calibri"/>
          <w:sz w:val="20"/>
          <w:szCs w:val="20"/>
        </w:rPr>
      </w:pPr>
    </w:p>
    <w:p w:rsidR="002A50F2" w:rsidRPr="00CA4C18" w:rsidRDefault="002A50F2" w:rsidP="002A50F2">
      <w:pPr>
        <w:rPr>
          <w:rFonts w:ascii="Calibri" w:hAnsi="Calibri"/>
          <w:sz w:val="20"/>
          <w:szCs w:val="20"/>
        </w:rPr>
      </w:pPr>
    </w:p>
    <w:p w:rsidR="002A50F2" w:rsidRPr="00CA4C18" w:rsidRDefault="002A50F2" w:rsidP="002A50F2">
      <w:pPr>
        <w:rPr>
          <w:rFonts w:ascii="Calibri" w:hAnsi="Calibri"/>
          <w:sz w:val="20"/>
          <w:szCs w:val="20"/>
        </w:rPr>
      </w:pPr>
    </w:p>
    <w:p w:rsidR="002A50F2" w:rsidRPr="007755A2" w:rsidRDefault="002A50F2" w:rsidP="00E65C17">
      <w:r w:rsidRPr="00CA4C18">
        <w:rPr>
          <w:rFonts w:ascii="Calibri" w:hAnsi="Calibri"/>
          <w:i/>
          <w:sz w:val="20"/>
          <w:szCs w:val="20"/>
        </w:rPr>
        <w:tab/>
      </w:r>
    </w:p>
    <w:sectPr w:rsidR="002A50F2" w:rsidRPr="007755A2" w:rsidSect="00300F7B">
      <w:headerReference w:type="default" r:id="rId18"/>
      <w:footerReference w:type="default" r:id="rId19"/>
      <w:pgSz w:w="12240" w:h="15840"/>
      <w:pgMar w:top="1440" w:right="1800" w:bottom="1440" w:left="180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136" w:rsidRDefault="00815136">
      <w:r>
        <w:separator/>
      </w:r>
    </w:p>
  </w:endnote>
  <w:endnote w:type="continuationSeparator" w:id="0">
    <w:p w:rsidR="00815136" w:rsidRDefault="0081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FC" w:rsidRPr="006A1061" w:rsidRDefault="006042FC" w:rsidP="002A50F2">
    <w:pPr>
      <w:pStyle w:val="Footer"/>
      <w:jc w:val="center"/>
      <w:rPr>
        <w:spacing w:val="42"/>
        <w:sz w:val="16"/>
        <w:lang w:val="es-ES_tradnl"/>
      </w:rPr>
    </w:pPr>
    <w:r w:rsidRPr="006A1061">
      <w:rPr>
        <w:spacing w:val="42"/>
        <w:sz w:val="16"/>
        <w:lang w:val="es-ES_tradnl"/>
      </w:rPr>
      <w:t>C R E I G H T O N</w:t>
    </w:r>
  </w:p>
  <w:p w:rsidR="006042FC" w:rsidRPr="006A1061" w:rsidRDefault="006042FC" w:rsidP="002A50F2">
    <w:pPr>
      <w:pStyle w:val="Footer"/>
      <w:jc w:val="center"/>
      <w:rPr>
        <w:sz w:val="16"/>
        <w:lang w:val="es-ES_tradnl"/>
      </w:rPr>
    </w:pPr>
    <w:r w:rsidRPr="006A1061">
      <w:rPr>
        <w:spacing w:val="42"/>
        <w:sz w:val="16"/>
        <w:lang w:val="es-ES_tradnl"/>
      </w:rPr>
      <w:t>S T U D E N T S   U N I O N</w:t>
    </w:r>
  </w:p>
  <w:p w:rsidR="006042FC" w:rsidRPr="006A1061" w:rsidRDefault="006042FC" w:rsidP="002A50F2">
    <w:pPr>
      <w:pStyle w:val="Footer"/>
      <w:rPr>
        <w:rFonts w:ascii="Arial" w:hAnsi="Arial" w:cs="Arial"/>
        <w:sz w:val="16"/>
        <w:lang w:val="es-ES_tradnl"/>
      </w:rPr>
    </w:pPr>
  </w:p>
  <w:p w:rsidR="00040925" w:rsidRDefault="006042FC" w:rsidP="002A50F2">
    <w:pPr>
      <w:pStyle w:val="Footer"/>
      <w:tabs>
        <w:tab w:val="left" w:pos="6075"/>
      </w:tabs>
      <w:rPr>
        <w:rFonts w:ascii="Arial" w:hAnsi="Arial" w:cs="Arial"/>
        <w:sz w:val="16"/>
      </w:rPr>
    </w:pPr>
    <w:r w:rsidRPr="006A1061">
      <w:rPr>
        <w:rFonts w:ascii="Arial" w:hAnsi="Arial" w:cs="Arial"/>
        <w:sz w:val="16"/>
        <w:lang w:val="es-ES_tradnl"/>
      </w:rPr>
      <w:tab/>
    </w:r>
    <w:r w:rsidR="00040925">
      <w:rPr>
        <w:rFonts w:ascii="Arial" w:hAnsi="Arial" w:cs="Arial"/>
        <w:sz w:val="16"/>
      </w:rPr>
      <w:t>*Revised 7/25/17</w:t>
    </w:r>
  </w:p>
  <w:p w:rsidR="006042FC" w:rsidRPr="00FE2C8E" w:rsidRDefault="006042FC" w:rsidP="002A50F2">
    <w:pPr>
      <w:pStyle w:val="Footer"/>
      <w:tabs>
        <w:tab w:val="left" w:pos="6075"/>
      </w:tabs>
      <w:rPr>
        <w:rFonts w:ascii="Arial" w:hAnsi="Arial" w:cs="Arial"/>
        <w:sz w:val="16"/>
      </w:rPr>
    </w:pPr>
    <w:r>
      <w:rPr>
        <w:rFonts w:ascii="Arial" w:hAnsi="Arial" w:cs="Arial"/>
        <w:sz w:val="16"/>
      </w:rPr>
      <w:tab/>
    </w:r>
  </w:p>
  <w:p w:rsidR="006042FC" w:rsidRPr="00323FFA" w:rsidRDefault="006042FC" w:rsidP="002A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136" w:rsidRDefault="00815136">
      <w:r>
        <w:separator/>
      </w:r>
    </w:p>
  </w:footnote>
  <w:footnote w:type="continuationSeparator" w:id="0">
    <w:p w:rsidR="00815136" w:rsidRDefault="0081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FC" w:rsidRDefault="006042FC" w:rsidP="002A50F2">
    <w:pPr>
      <w:pStyle w:val="Header"/>
      <w:jc w:val="right"/>
      <w:rPr>
        <w:rFonts w:ascii="Arial" w:hAnsi="Arial" w:cs="Arial"/>
        <w:sz w:val="16"/>
      </w:rPr>
    </w:pPr>
    <w:r>
      <w:rPr>
        <w:rFonts w:ascii="Arial" w:hAnsi="Arial" w:cs="Arial"/>
        <w:sz w:val="16"/>
      </w:rPr>
      <w:t>CREIGHTON STUDENTS UNION</w:t>
    </w:r>
  </w:p>
  <w:p w:rsidR="006042FC" w:rsidRDefault="006042FC" w:rsidP="002A50F2">
    <w:pPr>
      <w:pStyle w:val="Header"/>
      <w:jc w:val="right"/>
      <w:rPr>
        <w:rFonts w:ascii="Arial" w:hAnsi="Arial" w:cs="Arial"/>
        <w:sz w:val="16"/>
      </w:rPr>
    </w:pPr>
    <w:r>
      <w:rPr>
        <w:rFonts w:ascii="Arial" w:hAnsi="Arial" w:cs="Arial"/>
        <w:sz w:val="16"/>
      </w:rPr>
      <w:t>Policies and Procedures</w:t>
    </w:r>
  </w:p>
  <w:p w:rsidR="006042FC" w:rsidRDefault="006042FC" w:rsidP="002A50F2">
    <w:pPr>
      <w:pStyle w:val="Header"/>
      <w:jc w:val="right"/>
      <w:rPr>
        <w:sz w:val="16"/>
      </w:rPr>
    </w:pPr>
    <w:r>
      <w:rPr>
        <w:rFonts w:ascii="Arial" w:hAnsi="Arial" w:cs="Arial"/>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0A2614">
      <w:rPr>
        <w:rStyle w:val="PageNumber"/>
        <w:noProof/>
        <w:sz w:val="16"/>
      </w:rPr>
      <w:t>25</w:t>
    </w:r>
    <w:r>
      <w:rPr>
        <w:rStyle w:val="PageNumber"/>
        <w:sz w:val="16"/>
      </w:rPr>
      <w:fldChar w:fldCharType="end"/>
    </w:r>
    <w:r>
      <w:rPr>
        <w:rFonts w:ascii="Arial" w:hAnsi="Arial" w:cs="Arial"/>
        <w:sz w:val="16"/>
      </w:rPr>
      <w:t xml:space="preserve"> </w:t>
    </w:r>
    <w:r>
      <w:rPr>
        <w:rStyle w:val="PageNumber"/>
        <w:rFonts w:ascii="Arial" w:hAnsi="Arial" w:cs="Arial"/>
        <w:sz w:val="16"/>
      </w:rPr>
      <w:t>-</w:t>
    </w:r>
  </w:p>
  <w:p w:rsidR="006042FC" w:rsidRDefault="00604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E0E38B0"/>
    <w:lvl w:ilvl="0" w:tplc="265046E6">
      <w:numFmt w:val="none"/>
      <w:lvlText w:val=""/>
      <w:lvlJc w:val="left"/>
      <w:pPr>
        <w:tabs>
          <w:tab w:val="num" w:pos="360"/>
        </w:tabs>
      </w:pPr>
    </w:lvl>
    <w:lvl w:ilvl="1" w:tplc="34947370">
      <w:numFmt w:val="decimal"/>
      <w:lvlText w:val=""/>
      <w:lvlJc w:val="left"/>
    </w:lvl>
    <w:lvl w:ilvl="2" w:tplc="18D868D8">
      <w:numFmt w:val="decimal"/>
      <w:lvlText w:val=""/>
      <w:lvlJc w:val="left"/>
    </w:lvl>
    <w:lvl w:ilvl="3" w:tplc="ACC8DF06">
      <w:numFmt w:val="decimal"/>
      <w:lvlText w:val=""/>
      <w:lvlJc w:val="left"/>
    </w:lvl>
    <w:lvl w:ilvl="4" w:tplc="93BE694E">
      <w:numFmt w:val="decimal"/>
      <w:lvlText w:val=""/>
      <w:lvlJc w:val="left"/>
    </w:lvl>
    <w:lvl w:ilvl="5" w:tplc="54B4F04A">
      <w:numFmt w:val="decimal"/>
      <w:lvlText w:val=""/>
      <w:lvlJc w:val="left"/>
    </w:lvl>
    <w:lvl w:ilvl="6" w:tplc="C8A048AA">
      <w:numFmt w:val="decimal"/>
      <w:lvlText w:val=""/>
      <w:lvlJc w:val="left"/>
    </w:lvl>
    <w:lvl w:ilvl="7" w:tplc="1ABE4DE6">
      <w:numFmt w:val="decimal"/>
      <w:lvlText w:val=""/>
      <w:lvlJc w:val="left"/>
    </w:lvl>
    <w:lvl w:ilvl="8" w:tplc="F232E9C6">
      <w:numFmt w:val="decimal"/>
      <w:lvlText w:val=""/>
      <w:lvlJc w:val="left"/>
    </w:lvl>
  </w:abstractNum>
  <w:abstractNum w:abstractNumId="1" w15:restartNumberingAfterBreak="0">
    <w:nsid w:val="00000002"/>
    <w:multiLevelType w:val="hybridMultilevel"/>
    <w:tmpl w:val="04E2B16A"/>
    <w:lvl w:ilvl="0" w:tplc="E274330E">
      <w:numFmt w:val="none"/>
      <w:lvlText w:val=""/>
      <w:lvlJc w:val="left"/>
      <w:pPr>
        <w:tabs>
          <w:tab w:val="num" w:pos="360"/>
        </w:tabs>
      </w:pPr>
    </w:lvl>
    <w:lvl w:ilvl="1" w:tplc="FE72FAB8">
      <w:numFmt w:val="decimal"/>
      <w:lvlText w:val=""/>
      <w:lvlJc w:val="left"/>
    </w:lvl>
    <w:lvl w:ilvl="2" w:tplc="F668BDC8">
      <w:numFmt w:val="decimal"/>
      <w:lvlText w:val=""/>
      <w:lvlJc w:val="left"/>
    </w:lvl>
    <w:lvl w:ilvl="3" w:tplc="4F586DE2">
      <w:numFmt w:val="decimal"/>
      <w:lvlText w:val=""/>
      <w:lvlJc w:val="left"/>
    </w:lvl>
    <w:lvl w:ilvl="4" w:tplc="18306694">
      <w:numFmt w:val="decimal"/>
      <w:lvlText w:val=""/>
      <w:lvlJc w:val="left"/>
    </w:lvl>
    <w:lvl w:ilvl="5" w:tplc="9710D11A">
      <w:numFmt w:val="decimal"/>
      <w:lvlText w:val=""/>
      <w:lvlJc w:val="left"/>
    </w:lvl>
    <w:lvl w:ilvl="6" w:tplc="5E7E5DAC">
      <w:numFmt w:val="decimal"/>
      <w:lvlText w:val=""/>
      <w:lvlJc w:val="left"/>
    </w:lvl>
    <w:lvl w:ilvl="7" w:tplc="103C2AD8">
      <w:numFmt w:val="decimal"/>
      <w:lvlText w:val=""/>
      <w:lvlJc w:val="left"/>
    </w:lvl>
    <w:lvl w:ilvl="8" w:tplc="F18874A6">
      <w:numFmt w:val="decimal"/>
      <w:lvlText w:val=""/>
      <w:lvlJc w:val="left"/>
    </w:lvl>
  </w:abstractNum>
  <w:abstractNum w:abstractNumId="2" w15:restartNumberingAfterBreak="0">
    <w:nsid w:val="00000003"/>
    <w:multiLevelType w:val="hybridMultilevel"/>
    <w:tmpl w:val="6C489118"/>
    <w:lvl w:ilvl="0" w:tplc="C4B84ACC">
      <w:numFmt w:val="none"/>
      <w:lvlText w:val=""/>
      <w:lvlJc w:val="left"/>
      <w:pPr>
        <w:tabs>
          <w:tab w:val="num" w:pos="360"/>
        </w:tabs>
      </w:pPr>
    </w:lvl>
    <w:lvl w:ilvl="1" w:tplc="C50007B0">
      <w:numFmt w:val="decimal"/>
      <w:lvlText w:val=""/>
      <w:lvlJc w:val="left"/>
    </w:lvl>
    <w:lvl w:ilvl="2" w:tplc="32123CF2">
      <w:numFmt w:val="decimal"/>
      <w:lvlText w:val=""/>
      <w:lvlJc w:val="left"/>
    </w:lvl>
    <w:lvl w:ilvl="3" w:tplc="5888CD62">
      <w:numFmt w:val="decimal"/>
      <w:lvlText w:val=""/>
      <w:lvlJc w:val="left"/>
    </w:lvl>
    <w:lvl w:ilvl="4" w:tplc="DA5CAA34">
      <w:numFmt w:val="decimal"/>
      <w:lvlText w:val=""/>
      <w:lvlJc w:val="left"/>
    </w:lvl>
    <w:lvl w:ilvl="5" w:tplc="3D4AB25C">
      <w:numFmt w:val="decimal"/>
      <w:lvlText w:val=""/>
      <w:lvlJc w:val="left"/>
    </w:lvl>
    <w:lvl w:ilvl="6" w:tplc="F812721A">
      <w:numFmt w:val="decimal"/>
      <w:lvlText w:val=""/>
      <w:lvlJc w:val="left"/>
    </w:lvl>
    <w:lvl w:ilvl="7" w:tplc="DE089E42">
      <w:numFmt w:val="decimal"/>
      <w:lvlText w:val=""/>
      <w:lvlJc w:val="left"/>
    </w:lvl>
    <w:lvl w:ilvl="8" w:tplc="BAF25DA4">
      <w:numFmt w:val="decimal"/>
      <w:lvlText w:val=""/>
      <w:lvlJc w:val="left"/>
    </w:lvl>
  </w:abstractNum>
  <w:abstractNum w:abstractNumId="3" w15:restartNumberingAfterBreak="0">
    <w:nsid w:val="0000000C"/>
    <w:multiLevelType w:val="multilevel"/>
    <w:tmpl w:val="AFB8A59C"/>
    <w:lvl w:ilvl="0">
      <w:start w:val="1"/>
      <w:numFmt w:val="upperLetter"/>
      <w:lvlText w:val="%1."/>
      <w:lvlJc w:val="left"/>
      <w:pPr>
        <w:tabs>
          <w:tab w:val="num" w:pos="360"/>
        </w:tabs>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 w15:restartNumberingAfterBreak="0">
    <w:nsid w:val="00000010"/>
    <w:multiLevelType w:val="multilevel"/>
    <w:tmpl w:val="093A717E"/>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 w15:restartNumberingAfterBreak="0">
    <w:nsid w:val="0000001A"/>
    <w:multiLevelType w:val="hybridMultilevel"/>
    <w:tmpl w:val="D86AE2A8"/>
    <w:lvl w:ilvl="0" w:tplc="75140CA6">
      <w:start w:val="1"/>
      <w:numFmt w:val="decimal"/>
      <w:lvlText w:val="%1."/>
      <w:lvlJc w:val="left"/>
      <w:pPr>
        <w:tabs>
          <w:tab w:val="num" w:pos="1080"/>
        </w:tabs>
        <w:ind w:left="1080" w:hanging="360"/>
      </w:pPr>
      <w:rPr>
        <w:rFonts w:hint="default"/>
      </w:rPr>
    </w:lvl>
    <w:lvl w:ilvl="1" w:tplc="051E9EAC">
      <w:start w:val="1"/>
      <w:numFmt w:val="lowerRoman"/>
      <w:lvlText w:val="%2."/>
      <w:lvlJc w:val="righ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00000022"/>
    <w:multiLevelType w:val="hybridMultilevel"/>
    <w:tmpl w:val="A1B41A60"/>
    <w:lvl w:ilvl="0" w:tplc="E80E12E2">
      <w:start w:val="1"/>
      <w:numFmt w:val="upperRoman"/>
      <w:lvlText w:val="%1."/>
      <w:lvlJc w:val="left"/>
      <w:pPr>
        <w:tabs>
          <w:tab w:val="num" w:pos="1080"/>
        </w:tabs>
        <w:ind w:left="108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0000036"/>
    <w:multiLevelType w:val="hybridMultilevel"/>
    <w:tmpl w:val="BC9A0ADE"/>
    <w:lvl w:ilvl="0" w:tplc="4EAEE6C8">
      <w:start w:val="1"/>
      <w:numFmt w:val="decimal"/>
      <w:lvlText w:val="%1."/>
      <w:lvlJc w:val="left"/>
      <w:pPr>
        <w:tabs>
          <w:tab w:val="num" w:pos="720"/>
        </w:tabs>
        <w:ind w:left="720" w:hanging="360"/>
      </w:pPr>
      <w:rPr>
        <w:strike w:val="0"/>
      </w:rPr>
    </w:lvl>
    <w:lvl w:ilvl="1" w:tplc="04090003">
      <w:start w:val="1"/>
      <w:numFmt w:val="bullet"/>
      <w:lvlText w:val="o"/>
      <w:lvlJc w:val="left"/>
      <w:pPr>
        <w:tabs>
          <w:tab w:val="num" w:pos="1440"/>
        </w:tabs>
        <w:ind w:left="1440" w:hanging="360"/>
      </w:pPr>
      <w:rPr>
        <w:rFonts w:ascii="Courier New" w:hAnsi="Courier New" w:cs="Wingdings"/>
        <w:spacing w:val="0"/>
      </w:rPr>
    </w:lvl>
    <w:lvl w:ilvl="2" w:tplc="04090005">
      <w:start w:val="1"/>
      <w:numFmt w:val="bullet"/>
      <w:lvlText w:val="ð"/>
      <w:lvlJc w:val="left"/>
      <w:pPr>
        <w:tabs>
          <w:tab w:val="num" w:pos="2160"/>
        </w:tabs>
        <w:ind w:left="2160" w:hanging="360"/>
      </w:pPr>
      <w:rPr>
        <w:rFonts w:ascii="Wingdings" w:hAnsi="Wingdings" w:cs="Wingdings"/>
        <w:spacing w:val="0"/>
      </w:rPr>
    </w:lvl>
    <w:lvl w:ilvl="3" w:tplc="04090001">
      <w:start w:val="1"/>
      <w:numFmt w:val="bullet"/>
      <w:lvlText w:val="ð"/>
      <w:lvlJc w:val="left"/>
      <w:pPr>
        <w:tabs>
          <w:tab w:val="num" w:pos="2880"/>
        </w:tabs>
        <w:ind w:left="2880" w:hanging="360"/>
      </w:pPr>
      <w:rPr>
        <w:rFonts w:ascii="Symbol" w:hAnsi="Symbol" w:cs="Wingdings"/>
        <w:spacing w:val="0"/>
      </w:rPr>
    </w:lvl>
    <w:lvl w:ilvl="4" w:tplc="04090003">
      <w:start w:val="1"/>
      <w:numFmt w:val="bullet"/>
      <w:lvlText w:val="o"/>
      <w:lvlJc w:val="left"/>
      <w:pPr>
        <w:tabs>
          <w:tab w:val="num" w:pos="3600"/>
        </w:tabs>
        <w:ind w:left="3600" w:hanging="360"/>
      </w:pPr>
      <w:rPr>
        <w:rFonts w:ascii="Courier New" w:hAnsi="Courier New" w:cs="Wingdings"/>
        <w:spacing w:val="0"/>
      </w:rPr>
    </w:lvl>
    <w:lvl w:ilvl="5" w:tplc="04090005">
      <w:start w:val="1"/>
      <w:numFmt w:val="bullet"/>
      <w:lvlText w:val="ð"/>
      <w:lvlJc w:val="left"/>
      <w:pPr>
        <w:tabs>
          <w:tab w:val="num" w:pos="4320"/>
        </w:tabs>
        <w:ind w:left="4320" w:hanging="360"/>
      </w:pPr>
      <w:rPr>
        <w:rFonts w:ascii="Wingdings" w:hAnsi="Wingdings" w:cs="Wingdings"/>
        <w:spacing w:val="0"/>
      </w:rPr>
    </w:lvl>
    <w:lvl w:ilvl="6" w:tplc="04090001">
      <w:start w:val="1"/>
      <w:numFmt w:val="bullet"/>
      <w:lvlText w:val="ð"/>
      <w:lvlJc w:val="left"/>
      <w:pPr>
        <w:tabs>
          <w:tab w:val="num" w:pos="5040"/>
        </w:tabs>
        <w:ind w:left="5040" w:hanging="360"/>
      </w:pPr>
      <w:rPr>
        <w:rFonts w:ascii="Symbol" w:hAnsi="Symbol" w:cs="Wingdings"/>
        <w:spacing w:val="0"/>
      </w:rPr>
    </w:lvl>
    <w:lvl w:ilvl="7" w:tplc="04090003">
      <w:start w:val="1"/>
      <w:numFmt w:val="bullet"/>
      <w:lvlText w:val="o"/>
      <w:lvlJc w:val="left"/>
      <w:pPr>
        <w:tabs>
          <w:tab w:val="num" w:pos="5760"/>
        </w:tabs>
        <w:ind w:left="5760" w:hanging="360"/>
      </w:pPr>
      <w:rPr>
        <w:rFonts w:ascii="Courier New" w:hAnsi="Courier New" w:cs="Wingdings"/>
        <w:spacing w:val="0"/>
      </w:rPr>
    </w:lvl>
    <w:lvl w:ilvl="8" w:tplc="04090005">
      <w:start w:val="1"/>
      <w:numFmt w:val="bullet"/>
      <w:lvlText w:val="ð"/>
      <w:lvlJc w:val="left"/>
      <w:pPr>
        <w:tabs>
          <w:tab w:val="num" w:pos="6480"/>
        </w:tabs>
        <w:ind w:left="6480" w:hanging="360"/>
      </w:pPr>
      <w:rPr>
        <w:rFonts w:ascii="Wingdings" w:hAnsi="Wingdings" w:cs="Wingdings"/>
        <w:spacing w:val="0"/>
      </w:rPr>
    </w:lvl>
  </w:abstractNum>
  <w:abstractNum w:abstractNumId="8" w15:restartNumberingAfterBreak="0">
    <w:nsid w:val="0000004C"/>
    <w:multiLevelType w:val="hybridMultilevel"/>
    <w:tmpl w:val="0C00E0CE"/>
    <w:lvl w:ilvl="0" w:tplc="74FAFB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0000005A"/>
    <w:multiLevelType w:val="hybridMultilevel"/>
    <w:tmpl w:val="614C2604"/>
    <w:lvl w:ilvl="0" w:tplc="04090015">
      <w:start w:val="1"/>
      <w:numFmt w:val="upperLetter"/>
      <w:lvlText w:val="%1."/>
      <w:lvlJc w:val="left"/>
      <w:pPr>
        <w:tabs>
          <w:tab w:val="num" w:pos="720"/>
        </w:tabs>
        <w:ind w:left="720" w:hanging="360"/>
      </w:pPr>
    </w:lvl>
    <w:lvl w:ilvl="1" w:tplc="D80864DE">
      <w:start w:val="1"/>
      <w:numFmt w:val="decimal"/>
      <w:lvlText w:val="%2."/>
      <w:lvlJc w:val="left"/>
      <w:pPr>
        <w:tabs>
          <w:tab w:val="num" w:pos="1080"/>
        </w:tabs>
        <w:ind w:left="1080" w:hanging="360"/>
      </w:pPr>
      <w:rPr>
        <w:rFonts w:ascii="Calibri" w:eastAsia="Times New Roman" w:hAnsi="Calibri"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0000076"/>
    <w:multiLevelType w:val="multilevel"/>
    <w:tmpl w:val="EB245966"/>
    <w:lvl w:ilvl="0">
      <w:start w:val="1"/>
      <w:numFmt w:val="decimal"/>
      <w:lvlText w:val="%1."/>
      <w:lvlJc w:val="left"/>
      <w:pPr>
        <w:tabs>
          <w:tab w:val="num" w:pos="720"/>
        </w:tabs>
        <w:ind w:left="720" w:hanging="360"/>
      </w:pPr>
      <w:rPr>
        <w:rFonts w:ascii="Times New Roman" w:eastAsia="Times New Roman" w:hAnsi="Times New Roman"/>
        <w:spacing w:val="0"/>
      </w:rPr>
    </w:lvl>
    <w:lvl w:ilvl="1">
      <w:start w:val="1"/>
      <w:numFmt w:val="lowerRoman"/>
      <w:lvlText w:val="%2."/>
      <w:lvlJc w:val="right"/>
      <w:pPr>
        <w:tabs>
          <w:tab w:val="num" w:pos="1080"/>
        </w:tabs>
        <w:ind w:left="1080" w:hanging="360"/>
      </w:pPr>
      <w:rPr>
        <w:rFonts w:hint="default"/>
        <w:spacing w:val="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7E"/>
    <w:multiLevelType w:val="multilevel"/>
    <w:tmpl w:val="82FA156C"/>
    <w:lvl w:ilvl="0">
      <w:start w:val="1"/>
      <w:numFmt w:val="upperLetter"/>
      <w:lvlText w:val="%1."/>
      <w:lvlJc w:val="left"/>
      <w:pPr>
        <w:tabs>
          <w:tab w:val="num" w:pos="360"/>
        </w:tabs>
      </w:pPr>
    </w:lvl>
    <w:lvl w:ilvl="1">
      <w:start w:val="1"/>
      <w:numFmt w:val="decimal"/>
      <w:lvlText w:val="%2."/>
      <w:lvlJc w:val="left"/>
      <w:pPr>
        <w:tabs>
          <w:tab w:val="num" w:pos="1080"/>
        </w:tabs>
        <w:ind w:left="1080" w:hanging="360"/>
      </w:pPr>
      <w:rPr>
        <w:sz w:val="20"/>
        <w:szCs w:val="20"/>
      </w:rPr>
    </w:lvl>
    <w:lvl w:ilvl="2">
      <w:start w:val="1"/>
      <w:numFmt w:val="lowerRoman"/>
      <w:lvlText w:val="%3."/>
      <w:lvlJc w:val="left"/>
      <w:pPr>
        <w:tabs>
          <w:tab w:val="num" w:pos="1800"/>
        </w:tabs>
        <w:ind w:left="1440"/>
      </w:pPr>
      <w:rPr>
        <w:sz w:val="20"/>
        <w:szCs w:val="20"/>
      </w:r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0000088"/>
    <w:multiLevelType w:val="multilevel"/>
    <w:tmpl w:val="622229DE"/>
    <w:lvl w:ilvl="0">
      <w:start w:val="1"/>
      <w:numFmt w:val="upperLetter"/>
      <w:lvlText w:val="%1."/>
      <w:lvlJc w:val="left"/>
      <w:pPr>
        <w:tabs>
          <w:tab w:val="num" w:pos="360"/>
        </w:tabs>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000000A2"/>
    <w:multiLevelType w:val="hybridMultilevel"/>
    <w:tmpl w:val="F2B4628A"/>
    <w:lvl w:ilvl="0" w:tplc="E730A97A">
      <w:start w:val="1"/>
      <w:numFmt w:val="upperLetter"/>
      <w:lvlText w:val="%1."/>
      <w:lvlJc w:val="left"/>
      <w:pPr>
        <w:tabs>
          <w:tab w:val="num" w:pos="720"/>
        </w:tabs>
        <w:ind w:left="720" w:hanging="360"/>
      </w:pPr>
      <w:rPr>
        <w:b/>
      </w:rPr>
    </w:lvl>
    <w:lvl w:ilvl="1" w:tplc="915E2A68">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00000A3"/>
    <w:multiLevelType w:val="hybridMultilevel"/>
    <w:tmpl w:val="DFD2220E"/>
    <w:lvl w:ilvl="0" w:tplc="51660C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000000BF"/>
    <w:multiLevelType w:val="multilevel"/>
    <w:tmpl w:val="3A202F2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0000010D"/>
    <w:multiLevelType w:val="multilevel"/>
    <w:tmpl w:val="42AC4BAC"/>
    <w:lvl w:ilvl="0">
      <w:start w:val="1"/>
      <w:numFmt w:val="bullet"/>
      <w:lvlText w:val="ð"/>
      <w:lvlJc w:val="left"/>
      <w:pPr>
        <w:tabs>
          <w:tab w:val="num" w:pos="1800"/>
        </w:tabs>
        <w:ind w:left="1800" w:hanging="360"/>
      </w:pPr>
      <w:rPr>
        <w:rFonts w:ascii="Symbol" w:hAnsi="Symbol" w:cs="Wingdings"/>
        <w:spacing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009E5770"/>
    <w:multiLevelType w:val="hybridMultilevel"/>
    <w:tmpl w:val="7DDCD6C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DD5B10"/>
    <w:multiLevelType w:val="hybridMultilevel"/>
    <w:tmpl w:val="19923490"/>
    <w:lvl w:ilvl="0" w:tplc="0409000F">
      <w:start w:val="1"/>
      <w:numFmt w:val="decimal"/>
      <w:lvlText w:val="%1."/>
      <w:lvlJc w:val="left"/>
      <w:pPr>
        <w:ind w:left="720" w:hanging="360"/>
      </w:pPr>
    </w:lvl>
    <w:lvl w:ilvl="1" w:tplc="0409001B">
      <w:start w:val="1"/>
      <w:numFmt w:val="lowerRoman"/>
      <w:lvlText w:val="%2."/>
      <w:lvlJc w:val="righ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36E14E">
      <w:start w:val="1"/>
      <w:numFmt w:val="upperRoman"/>
      <w:lvlText w:val="%5."/>
      <w:lvlJc w:val="left"/>
      <w:pPr>
        <w:ind w:left="3960" w:hanging="720"/>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FB13CE"/>
    <w:multiLevelType w:val="hybridMultilevel"/>
    <w:tmpl w:val="6C2E98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046F0E"/>
    <w:multiLevelType w:val="hybridMultilevel"/>
    <w:tmpl w:val="86E2F17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A3518B"/>
    <w:multiLevelType w:val="hybridMultilevel"/>
    <w:tmpl w:val="FACE3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7EF1789"/>
    <w:multiLevelType w:val="hybridMultilevel"/>
    <w:tmpl w:val="0422E9D0"/>
    <w:lvl w:ilvl="0" w:tplc="51BCF9B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089D15DD"/>
    <w:multiLevelType w:val="hybridMultilevel"/>
    <w:tmpl w:val="755CEE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A1F74F6"/>
    <w:multiLevelType w:val="multilevel"/>
    <w:tmpl w:val="09960D94"/>
    <w:lvl w:ilvl="0">
      <w:start w:val="3"/>
      <w:numFmt w:val="upp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0B3D5C27"/>
    <w:multiLevelType w:val="hybridMultilevel"/>
    <w:tmpl w:val="37680AF8"/>
    <w:lvl w:ilvl="0" w:tplc="04090015">
      <w:start w:val="1"/>
      <w:numFmt w:val="upperLetter"/>
      <w:lvlText w:val="%1."/>
      <w:lvlJc w:val="left"/>
      <w:pPr>
        <w:tabs>
          <w:tab w:val="num" w:pos="720"/>
        </w:tabs>
        <w:ind w:left="720" w:hanging="360"/>
      </w:pPr>
      <w:rPr>
        <w:rFonts w:hint="default"/>
        <w:spacing w:val="0"/>
      </w:rPr>
    </w:lvl>
    <w:lvl w:ilvl="1" w:tplc="04090003">
      <w:start w:val="1"/>
      <w:numFmt w:val="bullet"/>
      <w:lvlText w:val="o"/>
      <w:lvlJc w:val="left"/>
      <w:pPr>
        <w:tabs>
          <w:tab w:val="num" w:pos="2880"/>
        </w:tabs>
        <w:ind w:left="2880" w:hanging="360"/>
      </w:pPr>
      <w:rPr>
        <w:rFonts w:ascii="Courier New" w:hAnsi="Courier New" w:cs="Wingdings"/>
        <w:spacing w:val="0"/>
      </w:rPr>
    </w:lvl>
    <w:lvl w:ilvl="2" w:tplc="04090005">
      <w:start w:val="1"/>
      <w:numFmt w:val="bullet"/>
      <w:lvlText w:val="ð"/>
      <w:lvlJc w:val="left"/>
      <w:pPr>
        <w:tabs>
          <w:tab w:val="num" w:pos="3600"/>
        </w:tabs>
        <w:ind w:left="3600" w:hanging="360"/>
      </w:pPr>
      <w:rPr>
        <w:rFonts w:ascii="Wingdings" w:hAnsi="Wingdings" w:cs="Wingdings"/>
        <w:spacing w:val="0"/>
      </w:rPr>
    </w:lvl>
    <w:lvl w:ilvl="3" w:tplc="04090001">
      <w:start w:val="1"/>
      <w:numFmt w:val="bullet"/>
      <w:lvlText w:val="ð"/>
      <w:lvlJc w:val="left"/>
      <w:pPr>
        <w:tabs>
          <w:tab w:val="num" w:pos="4320"/>
        </w:tabs>
        <w:ind w:left="4320" w:hanging="360"/>
      </w:pPr>
      <w:rPr>
        <w:rFonts w:ascii="Symbol" w:hAnsi="Symbol" w:cs="Wingdings"/>
        <w:spacing w:val="0"/>
      </w:rPr>
    </w:lvl>
    <w:lvl w:ilvl="4" w:tplc="04090003">
      <w:start w:val="1"/>
      <w:numFmt w:val="bullet"/>
      <w:lvlText w:val="o"/>
      <w:lvlJc w:val="left"/>
      <w:pPr>
        <w:tabs>
          <w:tab w:val="num" w:pos="5040"/>
        </w:tabs>
        <w:ind w:left="5040" w:hanging="360"/>
      </w:pPr>
      <w:rPr>
        <w:rFonts w:ascii="Courier New" w:hAnsi="Courier New" w:cs="Wingdings"/>
        <w:spacing w:val="0"/>
      </w:rPr>
    </w:lvl>
    <w:lvl w:ilvl="5" w:tplc="04090005">
      <w:start w:val="1"/>
      <w:numFmt w:val="bullet"/>
      <w:lvlText w:val="ð"/>
      <w:lvlJc w:val="left"/>
      <w:pPr>
        <w:tabs>
          <w:tab w:val="num" w:pos="5760"/>
        </w:tabs>
        <w:ind w:left="5760" w:hanging="360"/>
      </w:pPr>
      <w:rPr>
        <w:rFonts w:ascii="Wingdings" w:hAnsi="Wingdings" w:cs="Wingdings"/>
        <w:spacing w:val="0"/>
      </w:rPr>
    </w:lvl>
    <w:lvl w:ilvl="6" w:tplc="04090001">
      <w:start w:val="1"/>
      <w:numFmt w:val="bullet"/>
      <w:lvlText w:val="ð"/>
      <w:lvlJc w:val="left"/>
      <w:pPr>
        <w:tabs>
          <w:tab w:val="num" w:pos="6480"/>
        </w:tabs>
        <w:ind w:left="6480" w:hanging="360"/>
      </w:pPr>
      <w:rPr>
        <w:rFonts w:ascii="Symbol" w:hAnsi="Symbol" w:cs="Wingdings"/>
        <w:spacing w:val="0"/>
      </w:rPr>
    </w:lvl>
    <w:lvl w:ilvl="7" w:tplc="04090003">
      <w:start w:val="1"/>
      <w:numFmt w:val="bullet"/>
      <w:lvlText w:val="o"/>
      <w:lvlJc w:val="left"/>
      <w:pPr>
        <w:tabs>
          <w:tab w:val="num" w:pos="7200"/>
        </w:tabs>
        <w:ind w:left="7200" w:hanging="360"/>
      </w:pPr>
      <w:rPr>
        <w:rFonts w:ascii="Courier New" w:hAnsi="Courier New" w:cs="Wingdings"/>
        <w:spacing w:val="0"/>
      </w:rPr>
    </w:lvl>
    <w:lvl w:ilvl="8" w:tplc="04090005">
      <w:start w:val="1"/>
      <w:numFmt w:val="bullet"/>
      <w:lvlText w:val="ð"/>
      <w:lvlJc w:val="left"/>
      <w:pPr>
        <w:tabs>
          <w:tab w:val="num" w:pos="7920"/>
        </w:tabs>
        <w:ind w:left="7920" w:hanging="360"/>
      </w:pPr>
      <w:rPr>
        <w:rFonts w:ascii="Wingdings" w:hAnsi="Wingdings" w:cs="Wingdings"/>
        <w:spacing w:val="0"/>
      </w:rPr>
    </w:lvl>
  </w:abstractNum>
  <w:abstractNum w:abstractNumId="26" w15:restartNumberingAfterBreak="0">
    <w:nsid w:val="0DCB4999"/>
    <w:multiLevelType w:val="hybridMultilevel"/>
    <w:tmpl w:val="6A000A24"/>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0F1945"/>
    <w:multiLevelType w:val="hybridMultilevel"/>
    <w:tmpl w:val="423C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365F9A"/>
    <w:multiLevelType w:val="hybridMultilevel"/>
    <w:tmpl w:val="B2CE33A6"/>
    <w:lvl w:ilvl="0" w:tplc="C01A282A">
      <w:start w:val="1"/>
      <w:numFmt w:val="decimal"/>
      <w:lvlText w:val="%1."/>
      <w:lvlJc w:val="left"/>
      <w:pPr>
        <w:tabs>
          <w:tab w:val="num" w:pos="1080"/>
        </w:tabs>
        <w:ind w:left="1080" w:hanging="360"/>
      </w:pPr>
      <w:rPr>
        <w:rFonts w:ascii="Calibri" w:eastAsia="Times New Roman"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9A4BE9"/>
    <w:multiLevelType w:val="hybridMultilevel"/>
    <w:tmpl w:val="AC28E642"/>
    <w:lvl w:ilvl="0" w:tplc="509AA792">
      <w:start w:val="1"/>
      <w:numFmt w:val="lowerRoman"/>
      <w:lvlText w:val="%1."/>
      <w:lvlJc w:val="right"/>
      <w:pPr>
        <w:tabs>
          <w:tab w:val="num" w:pos="2520"/>
        </w:tabs>
        <w:ind w:left="252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320ABB"/>
    <w:multiLevelType w:val="hybridMultilevel"/>
    <w:tmpl w:val="9DCE5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A80C22"/>
    <w:multiLevelType w:val="multilevel"/>
    <w:tmpl w:val="2F8EAE6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2160"/>
        </w:tabs>
        <w:ind w:left="2160" w:hanging="187"/>
      </w:pPr>
      <w:rPr>
        <w:rFonts w:ascii="Calibri" w:eastAsia="Times New Roman" w:hAnsi="Calibri" w:cs="Times New Roman"/>
      </w:rPr>
    </w:lvl>
    <w:lvl w:ilvl="3">
      <w:start w:val="1"/>
      <w:numFmt w:val="lowerRoman"/>
      <w:lvlText w:val="%4."/>
      <w:lvlJc w:val="righ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13671018"/>
    <w:multiLevelType w:val="hybridMultilevel"/>
    <w:tmpl w:val="320C3DFA"/>
    <w:lvl w:ilvl="0" w:tplc="7B40B1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70D71D6"/>
    <w:multiLevelType w:val="hybridMultilevel"/>
    <w:tmpl w:val="E66A2A9A"/>
    <w:lvl w:ilvl="0" w:tplc="8DB852F0">
      <w:start w:val="5"/>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461704"/>
    <w:multiLevelType w:val="multilevel"/>
    <w:tmpl w:val="7AA8E7EE"/>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17C62B32"/>
    <w:multiLevelType w:val="multilevel"/>
    <w:tmpl w:val="949E18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8E82AE6"/>
    <w:multiLevelType w:val="hybridMultilevel"/>
    <w:tmpl w:val="E81E44E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99E7A2A"/>
    <w:multiLevelType w:val="hybridMultilevel"/>
    <w:tmpl w:val="09F426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B153610"/>
    <w:multiLevelType w:val="multilevel"/>
    <w:tmpl w:val="C852A63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2160"/>
        </w:tabs>
        <w:ind w:left="2160" w:hanging="187"/>
      </w:pPr>
      <w:rPr>
        <w:rFonts w:ascii="Calibri" w:eastAsia="Times New Roman" w:hAnsi="Calibri" w:cs="Times New Roman"/>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1BA55224"/>
    <w:multiLevelType w:val="hybridMultilevel"/>
    <w:tmpl w:val="01D460E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C0116AE"/>
    <w:multiLevelType w:val="multilevel"/>
    <w:tmpl w:val="841EE820"/>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decimal"/>
      <w:lvlText w:val="(%5)"/>
      <w:lvlJc w:val="left"/>
      <w:pPr>
        <w:tabs>
          <w:tab w:val="num" w:pos="3960"/>
        </w:tabs>
        <w:ind w:left="3600"/>
      </w:pPr>
    </w:lvl>
    <w:lvl w:ilvl="5">
      <w:start w:val="1"/>
      <w:numFmt w:val="lowerLetter"/>
      <w:lvlText w:val="(%6)"/>
      <w:lvlJc w:val="left"/>
      <w:pPr>
        <w:tabs>
          <w:tab w:val="num" w:pos="4680"/>
        </w:tabs>
        <w:ind w:left="4320"/>
      </w:pPr>
    </w:lvl>
    <w:lvl w:ilvl="6">
      <w:start w:val="1"/>
      <w:numFmt w:val="lowerRoman"/>
      <w:lvlText w:val="(%7)"/>
      <w:lvlJc w:val="left"/>
      <w:pPr>
        <w:tabs>
          <w:tab w:val="num" w:pos="5400"/>
        </w:tabs>
        <w:ind w:left="5040"/>
      </w:pPr>
    </w:lvl>
    <w:lvl w:ilvl="7">
      <w:start w:val="1"/>
      <w:numFmt w:val="lowerLetter"/>
      <w:lvlText w:val="(%8)"/>
      <w:lvlJc w:val="left"/>
      <w:pPr>
        <w:tabs>
          <w:tab w:val="num" w:pos="6120"/>
        </w:tabs>
        <w:ind w:left="5760"/>
      </w:pPr>
    </w:lvl>
    <w:lvl w:ilvl="8">
      <w:start w:val="1"/>
      <w:numFmt w:val="lowerRoman"/>
      <w:lvlText w:val="(%9)"/>
      <w:lvlJc w:val="left"/>
      <w:pPr>
        <w:tabs>
          <w:tab w:val="num" w:pos="6840"/>
        </w:tabs>
        <w:ind w:left="6480"/>
      </w:pPr>
    </w:lvl>
  </w:abstractNum>
  <w:abstractNum w:abstractNumId="41" w15:restartNumberingAfterBreak="0">
    <w:nsid w:val="1EDE6A6B"/>
    <w:multiLevelType w:val="hybridMultilevel"/>
    <w:tmpl w:val="79B0C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472CF7"/>
    <w:multiLevelType w:val="hybridMultilevel"/>
    <w:tmpl w:val="69AA25A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D5552C"/>
    <w:multiLevelType w:val="multilevel"/>
    <w:tmpl w:val="A5F8BC44"/>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4" w15:restartNumberingAfterBreak="0">
    <w:nsid w:val="1FF37092"/>
    <w:multiLevelType w:val="hybridMultilevel"/>
    <w:tmpl w:val="B17463E2"/>
    <w:lvl w:ilvl="0" w:tplc="4342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3522FC1"/>
    <w:multiLevelType w:val="hybridMultilevel"/>
    <w:tmpl w:val="732E3192"/>
    <w:lvl w:ilvl="0" w:tplc="51BCF9B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3A108E2"/>
    <w:multiLevelType w:val="hybridMultilevel"/>
    <w:tmpl w:val="F75ADF0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8149BC"/>
    <w:multiLevelType w:val="multilevel"/>
    <w:tmpl w:val="2A6277FC"/>
    <w:lvl w:ilvl="0">
      <w:start w:val="10"/>
      <w:numFmt w:val="decimal"/>
      <w:lvlText w:val="%1."/>
      <w:lvlJc w:val="left"/>
      <w:pPr>
        <w:tabs>
          <w:tab w:val="num" w:pos="720"/>
        </w:tabs>
        <w:ind w:left="720" w:hanging="36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15:restartNumberingAfterBreak="0">
    <w:nsid w:val="281275D3"/>
    <w:multiLevelType w:val="hybridMultilevel"/>
    <w:tmpl w:val="EB441D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2952F8"/>
    <w:multiLevelType w:val="multilevel"/>
    <w:tmpl w:val="A6720066"/>
    <w:lvl w:ilvl="0">
      <w:start w:val="5"/>
      <w:numFmt w:val="upperLetter"/>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9A84EF6"/>
    <w:multiLevelType w:val="hybridMultilevel"/>
    <w:tmpl w:val="D34227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BA103FC"/>
    <w:multiLevelType w:val="hybridMultilevel"/>
    <w:tmpl w:val="0F38235E"/>
    <w:lvl w:ilvl="0" w:tplc="7B40B1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D6B24F6"/>
    <w:multiLevelType w:val="hybridMultilevel"/>
    <w:tmpl w:val="75606CC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DBC447C"/>
    <w:multiLevelType w:val="hybridMultilevel"/>
    <w:tmpl w:val="1496219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FF04CE3"/>
    <w:multiLevelType w:val="hybridMultilevel"/>
    <w:tmpl w:val="E58850A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19F5E7C"/>
    <w:multiLevelType w:val="multilevel"/>
    <w:tmpl w:val="65E479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22505BB"/>
    <w:multiLevelType w:val="hybridMultilevel"/>
    <w:tmpl w:val="6C2E98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475827"/>
    <w:multiLevelType w:val="hybridMultilevel"/>
    <w:tmpl w:val="217049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AD3C6C"/>
    <w:multiLevelType w:val="multilevel"/>
    <w:tmpl w:val="8CE495AC"/>
    <w:lvl w:ilvl="0">
      <w:start w:val="1"/>
      <w:numFmt w:val="decimal"/>
      <w:lvlText w:val="%1."/>
      <w:lvlJc w:val="right"/>
      <w:pPr>
        <w:tabs>
          <w:tab w:val="num" w:pos="1080"/>
        </w:tabs>
        <w:ind w:left="1080" w:hanging="360"/>
      </w:pPr>
      <w:rPr>
        <w:rFonts w:ascii="Calibri" w:eastAsia="Times New Roman" w:hAnsi="Calibri" w:cs="Times New Roman"/>
      </w:rPr>
    </w:lvl>
    <w:lvl w:ilvl="1">
      <w:start w:val="1"/>
      <w:numFmt w:val="lowerRoman"/>
      <w:lvlText w:val="%2."/>
      <w:lvlJc w:val="right"/>
      <w:pPr>
        <w:tabs>
          <w:tab w:val="num" w:pos="1440"/>
        </w:tabs>
        <w:ind w:left="1440" w:hanging="360"/>
      </w:pPr>
      <w:rPr>
        <w:rFonts w:asciiTheme="minorHAnsi" w:hAnsiTheme="minorHAnsi" w:hint="default"/>
        <w:sz w:val="20"/>
        <w:szCs w:val="20"/>
      </w:rPr>
    </w:lvl>
    <w:lvl w:ilvl="2">
      <w:start w:val="1"/>
      <w:numFmt w:val="lowerRoman"/>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356D52C0"/>
    <w:multiLevelType w:val="hybridMultilevel"/>
    <w:tmpl w:val="19923490"/>
    <w:lvl w:ilvl="0" w:tplc="0409000F">
      <w:start w:val="1"/>
      <w:numFmt w:val="decimal"/>
      <w:lvlText w:val="%1."/>
      <w:lvlJc w:val="left"/>
      <w:pPr>
        <w:ind w:left="720" w:hanging="360"/>
      </w:pPr>
    </w:lvl>
    <w:lvl w:ilvl="1" w:tplc="0409001B">
      <w:start w:val="1"/>
      <w:numFmt w:val="lowerRoman"/>
      <w:lvlText w:val="%2."/>
      <w:lvlJc w:val="righ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36E14E">
      <w:start w:val="1"/>
      <w:numFmt w:val="upperRoman"/>
      <w:lvlText w:val="%5."/>
      <w:lvlJc w:val="left"/>
      <w:pPr>
        <w:ind w:left="3960" w:hanging="720"/>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900B43"/>
    <w:multiLevelType w:val="multilevel"/>
    <w:tmpl w:val="7AA8E7EE"/>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15:restartNumberingAfterBreak="0">
    <w:nsid w:val="359F4C55"/>
    <w:multiLevelType w:val="hybridMultilevel"/>
    <w:tmpl w:val="29D8B400"/>
    <w:lvl w:ilvl="0" w:tplc="0E56766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AF34BC"/>
    <w:multiLevelType w:val="multilevel"/>
    <w:tmpl w:val="8CE495AC"/>
    <w:lvl w:ilvl="0">
      <w:start w:val="1"/>
      <w:numFmt w:val="decimal"/>
      <w:lvlText w:val="%1."/>
      <w:lvlJc w:val="right"/>
      <w:pPr>
        <w:tabs>
          <w:tab w:val="num" w:pos="1080"/>
        </w:tabs>
        <w:ind w:left="1080" w:hanging="360"/>
      </w:pPr>
      <w:rPr>
        <w:rFonts w:ascii="Calibri" w:eastAsia="Times New Roman" w:hAnsi="Calibri" w:cs="Times New Roman"/>
      </w:rPr>
    </w:lvl>
    <w:lvl w:ilvl="1">
      <w:start w:val="1"/>
      <w:numFmt w:val="lowerRoman"/>
      <w:lvlText w:val="%2."/>
      <w:lvlJc w:val="right"/>
      <w:pPr>
        <w:tabs>
          <w:tab w:val="num" w:pos="2250"/>
        </w:tabs>
        <w:ind w:left="2250" w:hanging="360"/>
      </w:pPr>
      <w:rPr>
        <w:rFonts w:asciiTheme="minorHAnsi" w:hAnsiTheme="minorHAnsi" w:hint="default"/>
        <w:sz w:val="20"/>
        <w:szCs w:val="20"/>
      </w:rPr>
    </w:lvl>
    <w:lvl w:ilvl="2">
      <w:start w:val="1"/>
      <w:numFmt w:val="lowerRoman"/>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369E03DF"/>
    <w:multiLevelType w:val="hybridMultilevel"/>
    <w:tmpl w:val="400216F0"/>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8067A9F"/>
    <w:multiLevelType w:val="hybridMultilevel"/>
    <w:tmpl w:val="D938C2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8072C3A"/>
    <w:multiLevelType w:val="multilevel"/>
    <w:tmpl w:val="6F72CDCA"/>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6" w15:restartNumberingAfterBreak="0">
    <w:nsid w:val="384D2AE7"/>
    <w:multiLevelType w:val="hybridMultilevel"/>
    <w:tmpl w:val="4AD0617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8C51AB0"/>
    <w:multiLevelType w:val="multilevel"/>
    <w:tmpl w:val="714A7D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15:restartNumberingAfterBreak="0">
    <w:nsid w:val="39C1586E"/>
    <w:multiLevelType w:val="multilevel"/>
    <w:tmpl w:val="7482161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2"/>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9" w15:restartNumberingAfterBreak="0">
    <w:nsid w:val="39D26530"/>
    <w:multiLevelType w:val="hybridMultilevel"/>
    <w:tmpl w:val="7346C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EC2F13"/>
    <w:multiLevelType w:val="hybridMultilevel"/>
    <w:tmpl w:val="2F507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BEC1831"/>
    <w:multiLevelType w:val="multilevel"/>
    <w:tmpl w:val="130AC486"/>
    <w:lvl w:ilvl="0">
      <w:start w:val="9"/>
      <w:numFmt w:val="decimal"/>
      <w:lvlText w:val="%1."/>
      <w:lvlJc w:val="left"/>
      <w:pPr>
        <w:tabs>
          <w:tab w:val="num" w:pos="720"/>
        </w:tabs>
        <w:ind w:left="720" w:hanging="360"/>
      </w:pPr>
      <w:rPr>
        <w:rFonts w:hint="default"/>
      </w:rPr>
    </w:lvl>
    <w:lvl w:ilvl="1">
      <w:start w:val="4"/>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2" w15:restartNumberingAfterBreak="0">
    <w:nsid w:val="3EAC16D5"/>
    <w:multiLevelType w:val="hybridMultilevel"/>
    <w:tmpl w:val="537E7EC0"/>
    <w:lvl w:ilvl="0" w:tplc="0186CCEE">
      <w:start w:val="1"/>
      <w:numFmt w:val="lowerRoman"/>
      <w:lvlText w:val="%1."/>
      <w:lvlJc w:val="righ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705FDA"/>
    <w:multiLevelType w:val="multilevel"/>
    <w:tmpl w:val="072225B2"/>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4" w15:restartNumberingAfterBreak="0">
    <w:nsid w:val="40BD4706"/>
    <w:multiLevelType w:val="multilevel"/>
    <w:tmpl w:val="DD56C160"/>
    <w:lvl w:ilvl="0">
      <w:start w:val="1"/>
      <w:numFmt w:val="decimal"/>
      <w:lvlText w:val="%1."/>
      <w:lvlJc w:val="right"/>
      <w:pPr>
        <w:tabs>
          <w:tab w:val="num" w:pos="1080"/>
        </w:tabs>
        <w:ind w:left="108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91708A"/>
    <w:multiLevelType w:val="hybridMultilevel"/>
    <w:tmpl w:val="41F23A7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E76767"/>
    <w:multiLevelType w:val="multilevel"/>
    <w:tmpl w:val="336AE0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7" w15:restartNumberingAfterBreak="0">
    <w:nsid w:val="45EF1F61"/>
    <w:multiLevelType w:val="hybridMultilevel"/>
    <w:tmpl w:val="15A6C4A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66550A2"/>
    <w:multiLevelType w:val="hybridMultilevel"/>
    <w:tmpl w:val="5C767EE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9" w15:restartNumberingAfterBreak="0">
    <w:nsid w:val="472C29D9"/>
    <w:multiLevelType w:val="multilevel"/>
    <w:tmpl w:val="2A6277FC"/>
    <w:lvl w:ilvl="0">
      <w:start w:val="10"/>
      <w:numFmt w:val="decimal"/>
      <w:lvlText w:val="%1."/>
      <w:lvlJc w:val="left"/>
      <w:pPr>
        <w:tabs>
          <w:tab w:val="num" w:pos="720"/>
        </w:tabs>
        <w:ind w:left="720" w:hanging="36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0" w15:restartNumberingAfterBreak="0">
    <w:nsid w:val="47B07360"/>
    <w:multiLevelType w:val="hybridMultilevel"/>
    <w:tmpl w:val="08A025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800C89"/>
    <w:multiLevelType w:val="multilevel"/>
    <w:tmpl w:val="3790ECE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2" w15:restartNumberingAfterBreak="0">
    <w:nsid w:val="489663C5"/>
    <w:multiLevelType w:val="hybridMultilevel"/>
    <w:tmpl w:val="76E21B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8B053B8"/>
    <w:multiLevelType w:val="multilevel"/>
    <w:tmpl w:val="1442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95B6AB0"/>
    <w:multiLevelType w:val="multilevel"/>
    <w:tmpl w:val="336AE0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5" w15:restartNumberingAfterBreak="0">
    <w:nsid w:val="49823688"/>
    <w:multiLevelType w:val="hybridMultilevel"/>
    <w:tmpl w:val="B4328C4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4BB65D0B"/>
    <w:multiLevelType w:val="hybridMultilevel"/>
    <w:tmpl w:val="50789598"/>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F565EBC"/>
    <w:multiLevelType w:val="hybridMultilevel"/>
    <w:tmpl w:val="1F124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6F033E"/>
    <w:multiLevelType w:val="multilevel"/>
    <w:tmpl w:val="3BC2026C"/>
    <w:lvl w:ilvl="0">
      <w:start w:val="1"/>
      <w:numFmt w:val="lowerRoman"/>
      <w:lvlText w:val="%1."/>
      <w:lvlJc w:val="right"/>
      <w:pPr>
        <w:tabs>
          <w:tab w:val="num" w:pos="2340"/>
        </w:tabs>
        <w:ind w:left="2340" w:hanging="360"/>
      </w:pPr>
      <w:rPr>
        <w:rFonts w:hint="default"/>
      </w:rPr>
    </w:lvl>
    <w:lvl w:ilvl="1">
      <w:start w:val="1"/>
      <w:numFmt w:val="lowerLetter"/>
      <w:lvlText w:val="%2."/>
      <w:lvlJc w:val="left"/>
      <w:pPr>
        <w:tabs>
          <w:tab w:val="num" w:pos="2700"/>
        </w:tabs>
        <w:ind w:left="2700" w:hanging="360"/>
      </w:pPr>
      <w:rPr>
        <w:rFonts w:hint="default"/>
      </w:rPr>
    </w:lvl>
    <w:lvl w:ilvl="2">
      <w:start w:val="1"/>
      <w:numFmt w:val="lowerLetter"/>
      <w:lvlText w:val="%3."/>
      <w:lvlJc w:val="right"/>
      <w:pPr>
        <w:tabs>
          <w:tab w:val="num" w:pos="3420"/>
        </w:tabs>
        <w:ind w:left="3420" w:hanging="180"/>
      </w:pPr>
      <w:rPr>
        <w:rFonts w:hint="default"/>
      </w:rPr>
    </w:lvl>
    <w:lvl w:ilvl="3">
      <w:start w:val="1"/>
      <w:numFmt w:val="decimal"/>
      <w:lvlText w:val="%4."/>
      <w:lvlJc w:val="left"/>
      <w:pPr>
        <w:tabs>
          <w:tab w:val="num" w:pos="4140"/>
        </w:tabs>
        <w:ind w:left="4140" w:hanging="360"/>
      </w:pPr>
      <w:rPr>
        <w:rFonts w:hint="default"/>
      </w:rPr>
    </w:lvl>
    <w:lvl w:ilvl="4">
      <w:start w:val="1"/>
      <w:numFmt w:val="lowerLetter"/>
      <w:lvlText w:val="%5."/>
      <w:lvlJc w:val="left"/>
      <w:pPr>
        <w:tabs>
          <w:tab w:val="num" w:pos="4860"/>
        </w:tabs>
        <w:ind w:left="4860" w:hanging="360"/>
      </w:pPr>
      <w:rPr>
        <w:rFonts w:hint="default"/>
      </w:rPr>
    </w:lvl>
    <w:lvl w:ilvl="5">
      <w:start w:val="1"/>
      <w:numFmt w:val="lowerRoman"/>
      <w:lvlText w:val="%6."/>
      <w:lvlJc w:val="right"/>
      <w:pPr>
        <w:tabs>
          <w:tab w:val="num" w:pos="5580"/>
        </w:tabs>
        <w:ind w:left="5580" w:hanging="180"/>
      </w:pPr>
      <w:rPr>
        <w:rFonts w:hint="default"/>
      </w:rPr>
    </w:lvl>
    <w:lvl w:ilvl="6">
      <w:start w:val="1"/>
      <w:numFmt w:val="decimal"/>
      <w:lvlText w:val="%7."/>
      <w:lvlJc w:val="left"/>
      <w:pPr>
        <w:tabs>
          <w:tab w:val="num" w:pos="6300"/>
        </w:tabs>
        <w:ind w:left="6300" w:hanging="360"/>
      </w:pPr>
      <w:rPr>
        <w:rFonts w:hint="default"/>
      </w:rPr>
    </w:lvl>
    <w:lvl w:ilvl="7">
      <w:start w:val="1"/>
      <w:numFmt w:val="lowerLetter"/>
      <w:lvlText w:val="%8."/>
      <w:lvlJc w:val="left"/>
      <w:pPr>
        <w:tabs>
          <w:tab w:val="num" w:pos="7020"/>
        </w:tabs>
        <w:ind w:left="7020" w:hanging="360"/>
      </w:pPr>
      <w:rPr>
        <w:rFonts w:hint="default"/>
      </w:rPr>
    </w:lvl>
    <w:lvl w:ilvl="8">
      <w:start w:val="1"/>
      <w:numFmt w:val="lowerRoman"/>
      <w:lvlText w:val="%9."/>
      <w:lvlJc w:val="right"/>
      <w:pPr>
        <w:tabs>
          <w:tab w:val="num" w:pos="7740"/>
        </w:tabs>
        <w:ind w:left="7740" w:hanging="180"/>
      </w:pPr>
      <w:rPr>
        <w:rFonts w:hint="default"/>
      </w:rPr>
    </w:lvl>
  </w:abstractNum>
  <w:abstractNum w:abstractNumId="89" w15:restartNumberingAfterBreak="0">
    <w:nsid w:val="51E21010"/>
    <w:multiLevelType w:val="multilevel"/>
    <w:tmpl w:val="F3C8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269536D"/>
    <w:multiLevelType w:val="hybridMultilevel"/>
    <w:tmpl w:val="698A4ABC"/>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64B45F2"/>
    <w:multiLevelType w:val="hybridMultilevel"/>
    <w:tmpl w:val="F07EA42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DC3A48"/>
    <w:multiLevelType w:val="hybridMultilevel"/>
    <w:tmpl w:val="7D8E33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A4C5EC0"/>
    <w:multiLevelType w:val="hybridMultilevel"/>
    <w:tmpl w:val="4776D9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B395A0F"/>
    <w:multiLevelType w:val="multilevel"/>
    <w:tmpl w:val="6ECE3676"/>
    <w:lvl w:ilvl="0">
      <w:start w:val="1"/>
      <w:numFmt w:val="upperLetter"/>
      <w:lvlText w:val="%1."/>
      <w:lvlJc w:val="left"/>
      <w:pPr>
        <w:tabs>
          <w:tab w:val="num" w:pos="450"/>
        </w:tabs>
        <w:ind w:left="450" w:hanging="360"/>
      </w:pPr>
    </w:lvl>
    <w:lvl w:ilvl="1" w:tentative="1">
      <w:start w:val="1"/>
      <w:numFmt w:val="upperLetter"/>
      <w:lvlText w:val="%2."/>
      <w:lvlJc w:val="left"/>
      <w:pPr>
        <w:tabs>
          <w:tab w:val="num" w:pos="1170"/>
        </w:tabs>
        <w:ind w:left="1170" w:hanging="360"/>
      </w:pPr>
    </w:lvl>
    <w:lvl w:ilvl="2" w:tentative="1">
      <w:start w:val="1"/>
      <w:numFmt w:val="upperLetter"/>
      <w:lvlText w:val="%3."/>
      <w:lvlJc w:val="left"/>
      <w:pPr>
        <w:tabs>
          <w:tab w:val="num" w:pos="1890"/>
        </w:tabs>
        <w:ind w:left="1890" w:hanging="360"/>
      </w:pPr>
    </w:lvl>
    <w:lvl w:ilvl="3" w:tentative="1">
      <w:start w:val="1"/>
      <w:numFmt w:val="upperLetter"/>
      <w:lvlText w:val="%4."/>
      <w:lvlJc w:val="left"/>
      <w:pPr>
        <w:tabs>
          <w:tab w:val="num" w:pos="2610"/>
        </w:tabs>
        <w:ind w:left="2610" w:hanging="360"/>
      </w:pPr>
    </w:lvl>
    <w:lvl w:ilvl="4" w:tentative="1">
      <w:start w:val="1"/>
      <w:numFmt w:val="upperLetter"/>
      <w:lvlText w:val="%5."/>
      <w:lvlJc w:val="left"/>
      <w:pPr>
        <w:tabs>
          <w:tab w:val="num" w:pos="3330"/>
        </w:tabs>
        <w:ind w:left="3330" w:hanging="360"/>
      </w:pPr>
    </w:lvl>
    <w:lvl w:ilvl="5" w:tentative="1">
      <w:start w:val="1"/>
      <w:numFmt w:val="upperLetter"/>
      <w:lvlText w:val="%6."/>
      <w:lvlJc w:val="left"/>
      <w:pPr>
        <w:tabs>
          <w:tab w:val="num" w:pos="4050"/>
        </w:tabs>
        <w:ind w:left="4050" w:hanging="360"/>
      </w:pPr>
    </w:lvl>
    <w:lvl w:ilvl="6" w:tentative="1">
      <w:start w:val="1"/>
      <w:numFmt w:val="upperLetter"/>
      <w:lvlText w:val="%7."/>
      <w:lvlJc w:val="left"/>
      <w:pPr>
        <w:tabs>
          <w:tab w:val="num" w:pos="4770"/>
        </w:tabs>
        <w:ind w:left="4770" w:hanging="360"/>
      </w:pPr>
    </w:lvl>
    <w:lvl w:ilvl="7" w:tentative="1">
      <w:start w:val="1"/>
      <w:numFmt w:val="upperLetter"/>
      <w:lvlText w:val="%8."/>
      <w:lvlJc w:val="left"/>
      <w:pPr>
        <w:tabs>
          <w:tab w:val="num" w:pos="5490"/>
        </w:tabs>
        <w:ind w:left="5490" w:hanging="360"/>
      </w:pPr>
    </w:lvl>
    <w:lvl w:ilvl="8" w:tentative="1">
      <w:start w:val="1"/>
      <w:numFmt w:val="upperLetter"/>
      <w:lvlText w:val="%9."/>
      <w:lvlJc w:val="left"/>
      <w:pPr>
        <w:tabs>
          <w:tab w:val="num" w:pos="6210"/>
        </w:tabs>
        <w:ind w:left="6210" w:hanging="360"/>
      </w:pPr>
    </w:lvl>
  </w:abstractNum>
  <w:abstractNum w:abstractNumId="95" w15:restartNumberingAfterBreak="0">
    <w:nsid w:val="5F1B5D54"/>
    <w:multiLevelType w:val="hybridMultilevel"/>
    <w:tmpl w:val="6292EF68"/>
    <w:lvl w:ilvl="0" w:tplc="60DC572C">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F4F3721"/>
    <w:multiLevelType w:val="hybridMultilevel"/>
    <w:tmpl w:val="6F74594A"/>
    <w:lvl w:ilvl="0" w:tplc="E348EC28">
      <w:start w:val="1"/>
      <w:numFmt w:val="lowerRoman"/>
      <w:lvlText w:val="%1."/>
      <w:lvlJc w:val="right"/>
      <w:pPr>
        <w:tabs>
          <w:tab w:val="num" w:pos="2520"/>
        </w:tabs>
        <w:ind w:left="252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5E414A"/>
    <w:multiLevelType w:val="hybridMultilevel"/>
    <w:tmpl w:val="EE502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357D9B"/>
    <w:multiLevelType w:val="hybridMultilevel"/>
    <w:tmpl w:val="CCE023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20F14BE"/>
    <w:multiLevelType w:val="hybridMultilevel"/>
    <w:tmpl w:val="D72A256C"/>
    <w:lvl w:ilvl="0" w:tplc="04090011">
      <w:start w:val="1"/>
      <w:numFmt w:val="decimal"/>
      <w:lvlText w:val="%1)"/>
      <w:lvlJc w:val="left"/>
      <w:pPr>
        <w:tabs>
          <w:tab w:val="num" w:pos="1080"/>
        </w:tabs>
        <w:ind w:left="1080" w:hanging="360"/>
      </w:pPr>
      <w:rPr>
        <w:rFonts w:hint="default"/>
      </w:rPr>
    </w:lvl>
    <w:lvl w:ilvl="1" w:tplc="ED7080F4">
      <w:start w:val="4"/>
      <w:numFmt w:val="decimal"/>
      <w:lvlText w:val="%2."/>
      <w:lvlJc w:val="left"/>
      <w:pPr>
        <w:tabs>
          <w:tab w:val="num" w:pos="1800"/>
        </w:tabs>
        <w:ind w:left="1800" w:hanging="360"/>
      </w:pPr>
      <w:rPr>
        <w:rFonts w:hint="default"/>
        <w:color w:val="0000FF"/>
        <w:u w:val="double"/>
      </w:rPr>
    </w:lvl>
    <w:lvl w:ilvl="2" w:tplc="0409000F">
      <w:start w:val="1"/>
      <w:numFmt w:val="decimal"/>
      <w:lvlText w:val="%3."/>
      <w:lvlJc w:val="left"/>
      <w:pPr>
        <w:tabs>
          <w:tab w:val="num" w:pos="2520"/>
        </w:tabs>
        <w:ind w:left="2520" w:hanging="360"/>
      </w:pPr>
      <w:rPr>
        <w:rFonts w:hint="default"/>
      </w:rPr>
    </w:lvl>
    <w:lvl w:ilvl="3" w:tplc="21CAB628">
      <w:start w:val="1"/>
      <w:numFmt w:val="decimal"/>
      <w:lvlText w:val="%4."/>
      <w:lvlJc w:val="left"/>
      <w:pPr>
        <w:tabs>
          <w:tab w:val="num" w:pos="3240"/>
        </w:tabs>
        <w:ind w:left="3240" w:hanging="360"/>
      </w:pPr>
      <w:rPr>
        <w:rFonts w:hint="default"/>
        <w:strike w:val="0"/>
      </w:rPr>
    </w:lvl>
    <w:lvl w:ilvl="4" w:tplc="1DC0B498">
      <w:start w:val="1"/>
      <w:numFmt w:val="lowerRoman"/>
      <w:lvlText w:val="%5."/>
      <w:lvlJc w:val="right"/>
      <w:pPr>
        <w:tabs>
          <w:tab w:val="num" w:pos="4320"/>
        </w:tabs>
        <w:ind w:left="4320" w:hanging="72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2FA5EB6"/>
    <w:multiLevelType w:val="multilevel"/>
    <w:tmpl w:val="999A1262"/>
    <w:lvl w:ilvl="0">
      <w:start w:val="1"/>
      <w:numFmt w:val="upp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1" w15:restartNumberingAfterBreak="0">
    <w:nsid w:val="63725C03"/>
    <w:multiLevelType w:val="hybridMultilevel"/>
    <w:tmpl w:val="5F3CE6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63837495"/>
    <w:multiLevelType w:val="hybridMultilevel"/>
    <w:tmpl w:val="C96E044C"/>
    <w:lvl w:ilvl="0" w:tplc="1916AD82">
      <w:start w:val="1"/>
      <w:numFmt w:val="upperLetter"/>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39342C8"/>
    <w:multiLevelType w:val="hybridMultilevel"/>
    <w:tmpl w:val="712C141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3F61F3A"/>
    <w:multiLevelType w:val="hybridMultilevel"/>
    <w:tmpl w:val="70FE20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4793DA6"/>
    <w:multiLevelType w:val="multilevel"/>
    <w:tmpl w:val="3BC2026C"/>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663E1455"/>
    <w:multiLevelType w:val="hybridMultilevel"/>
    <w:tmpl w:val="76725A16"/>
    <w:lvl w:ilvl="0" w:tplc="23D035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81D5C45"/>
    <w:multiLevelType w:val="hybridMultilevel"/>
    <w:tmpl w:val="3156F5BE"/>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87B040C"/>
    <w:multiLevelType w:val="hybridMultilevel"/>
    <w:tmpl w:val="F1866476"/>
    <w:lvl w:ilvl="0" w:tplc="A90A563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B1F550E"/>
    <w:multiLevelType w:val="multilevel"/>
    <w:tmpl w:val="130AC486"/>
    <w:lvl w:ilvl="0">
      <w:start w:val="9"/>
      <w:numFmt w:val="decimal"/>
      <w:lvlText w:val="%1."/>
      <w:lvlJc w:val="left"/>
      <w:pPr>
        <w:tabs>
          <w:tab w:val="num" w:pos="720"/>
        </w:tabs>
        <w:ind w:left="720" w:hanging="360"/>
      </w:pPr>
      <w:rPr>
        <w:rFonts w:hint="default"/>
      </w:rPr>
    </w:lvl>
    <w:lvl w:ilvl="1">
      <w:start w:val="4"/>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0" w15:restartNumberingAfterBreak="0">
    <w:nsid w:val="6DF80E9C"/>
    <w:multiLevelType w:val="hybridMultilevel"/>
    <w:tmpl w:val="3396782E"/>
    <w:lvl w:ilvl="0" w:tplc="039E0D5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F875F2"/>
    <w:multiLevelType w:val="hybridMultilevel"/>
    <w:tmpl w:val="51A4611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5190B1B"/>
    <w:multiLevelType w:val="hybridMultilevel"/>
    <w:tmpl w:val="5DCE3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BD16DD"/>
    <w:multiLevelType w:val="hybridMultilevel"/>
    <w:tmpl w:val="8118FDB6"/>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A07256A"/>
    <w:multiLevelType w:val="multilevel"/>
    <w:tmpl w:val="072225B2"/>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5" w15:restartNumberingAfterBreak="0">
    <w:nsid w:val="7B263EF6"/>
    <w:multiLevelType w:val="hybridMultilevel"/>
    <w:tmpl w:val="6C4E5AEA"/>
    <w:lvl w:ilvl="0" w:tplc="83467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B623678"/>
    <w:multiLevelType w:val="hybridMultilevel"/>
    <w:tmpl w:val="4C8020E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B8A328D"/>
    <w:multiLevelType w:val="multilevel"/>
    <w:tmpl w:val="1FD211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8" w15:restartNumberingAfterBreak="0">
    <w:nsid w:val="7C9F2782"/>
    <w:multiLevelType w:val="hybridMultilevel"/>
    <w:tmpl w:val="9E72264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D4D4A26"/>
    <w:multiLevelType w:val="hybridMultilevel"/>
    <w:tmpl w:val="A9744B1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F577E94"/>
    <w:multiLevelType w:val="hybridMultilevel"/>
    <w:tmpl w:val="82BE46A6"/>
    <w:lvl w:ilvl="0" w:tplc="DD2207E2">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9"/>
  </w:num>
  <w:num w:numId="2">
    <w:abstractNumId w:val="85"/>
  </w:num>
  <w:num w:numId="3">
    <w:abstractNumId w:val="16"/>
  </w:num>
  <w:num w:numId="4">
    <w:abstractNumId w:val="6"/>
  </w:num>
  <w:num w:numId="5">
    <w:abstractNumId w:val="4"/>
  </w:num>
  <w:num w:numId="6">
    <w:abstractNumId w:val="13"/>
  </w:num>
  <w:num w:numId="7">
    <w:abstractNumId w:val="9"/>
  </w:num>
  <w:num w:numId="8">
    <w:abstractNumId w:val="8"/>
  </w:num>
  <w:num w:numId="9">
    <w:abstractNumId w:val="5"/>
  </w:num>
  <w:num w:numId="10">
    <w:abstractNumId w:val="14"/>
  </w:num>
  <w:num w:numId="11">
    <w:abstractNumId w:val="15"/>
  </w:num>
  <w:num w:numId="12">
    <w:abstractNumId w:val="7"/>
  </w:num>
  <w:num w:numId="13">
    <w:abstractNumId w:val="11"/>
  </w:num>
  <w:num w:numId="14">
    <w:abstractNumId w:val="12"/>
  </w:num>
  <w:num w:numId="15">
    <w:abstractNumId w:val="10"/>
  </w:num>
  <w:num w:numId="16">
    <w:abstractNumId w:val="3"/>
  </w:num>
  <w:num w:numId="17">
    <w:abstractNumId w:val="120"/>
  </w:num>
  <w:num w:numId="18">
    <w:abstractNumId w:val="95"/>
  </w:num>
  <w:num w:numId="19">
    <w:abstractNumId w:val="105"/>
  </w:num>
  <w:num w:numId="20">
    <w:abstractNumId w:val="22"/>
  </w:num>
  <w:num w:numId="21">
    <w:abstractNumId w:val="49"/>
  </w:num>
  <w:num w:numId="22">
    <w:abstractNumId w:val="65"/>
  </w:num>
  <w:num w:numId="23">
    <w:abstractNumId w:val="100"/>
  </w:num>
  <w:num w:numId="24">
    <w:abstractNumId w:val="38"/>
  </w:num>
  <w:num w:numId="25">
    <w:abstractNumId w:val="81"/>
  </w:num>
  <w:num w:numId="26">
    <w:abstractNumId w:val="67"/>
  </w:num>
  <w:num w:numId="27">
    <w:abstractNumId w:val="44"/>
  </w:num>
  <w:num w:numId="28">
    <w:abstractNumId w:val="106"/>
  </w:num>
  <w:num w:numId="29">
    <w:abstractNumId w:val="116"/>
  </w:num>
  <w:num w:numId="30">
    <w:abstractNumId w:val="104"/>
  </w:num>
  <w:num w:numId="31">
    <w:abstractNumId w:val="84"/>
  </w:num>
  <w:num w:numId="32">
    <w:abstractNumId w:val="63"/>
  </w:num>
  <w:num w:numId="33">
    <w:abstractNumId w:val="52"/>
  </w:num>
  <w:num w:numId="34">
    <w:abstractNumId w:val="113"/>
  </w:num>
  <w:num w:numId="35">
    <w:abstractNumId w:val="20"/>
  </w:num>
  <w:num w:numId="36">
    <w:abstractNumId w:val="66"/>
  </w:num>
  <w:num w:numId="37">
    <w:abstractNumId w:val="17"/>
  </w:num>
  <w:num w:numId="38">
    <w:abstractNumId w:val="54"/>
  </w:num>
  <w:num w:numId="39">
    <w:abstractNumId w:val="101"/>
  </w:num>
  <w:num w:numId="40">
    <w:abstractNumId w:val="119"/>
  </w:num>
  <w:num w:numId="41">
    <w:abstractNumId w:val="93"/>
  </w:num>
  <w:num w:numId="42">
    <w:abstractNumId w:val="82"/>
  </w:num>
  <w:num w:numId="43">
    <w:abstractNumId w:val="64"/>
  </w:num>
  <w:num w:numId="44">
    <w:abstractNumId w:val="111"/>
  </w:num>
  <w:num w:numId="45">
    <w:abstractNumId w:val="75"/>
  </w:num>
  <w:num w:numId="46">
    <w:abstractNumId w:val="26"/>
  </w:num>
  <w:num w:numId="47">
    <w:abstractNumId w:val="42"/>
  </w:num>
  <w:num w:numId="48">
    <w:abstractNumId w:val="53"/>
  </w:num>
  <w:num w:numId="49">
    <w:abstractNumId w:val="76"/>
  </w:num>
  <w:num w:numId="50">
    <w:abstractNumId w:val="21"/>
  </w:num>
  <w:num w:numId="51">
    <w:abstractNumId w:val="77"/>
  </w:num>
  <w:num w:numId="52">
    <w:abstractNumId w:val="39"/>
  </w:num>
  <w:num w:numId="53">
    <w:abstractNumId w:val="107"/>
  </w:num>
  <w:num w:numId="54">
    <w:abstractNumId w:val="36"/>
  </w:num>
  <w:num w:numId="55">
    <w:abstractNumId w:val="23"/>
  </w:num>
  <w:num w:numId="56">
    <w:abstractNumId w:val="103"/>
  </w:num>
  <w:num w:numId="57">
    <w:abstractNumId w:val="90"/>
  </w:num>
  <w:num w:numId="58">
    <w:abstractNumId w:val="118"/>
  </w:num>
  <w:num w:numId="59">
    <w:abstractNumId w:val="86"/>
  </w:num>
  <w:num w:numId="60">
    <w:abstractNumId w:val="102"/>
  </w:num>
  <w:num w:numId="61">
    <w:abstractNumId w:val="78"/>
  </w:num>
  <w:num w:numId="62">
    <w:abstractNumId w:val="25"/>
  </w:num>
  <w:num w:numId="63">
    <w:abstractNumId w:val="46"/>
  </w:num>
  <w:num w:numId="64">
    <w:abstractNumId w:val="51"/>
  </w:num>
  <w:num w:numId="65">
    <w:abstractNumId w:val="32"/>
  </w:num>
  <w:num w:numId="66">
    <w:abstractNumId w:val="88"/>
  </w:num>
  <w:num w:numId="67">
    <w:abstractNumId w:val="45"/>
  </w:num>
  <w:num w:numId="68">
    <w:abstractNumId w:val="92"/>
  </w:num>
  <w:num w:numId="69">
    <w:abstractNumId w:val="91"/>
  </w:num>
  <w:num w:numId="70">
    <w:abstractNumId w:val="41"/>
  </w:num>
  <w:num w:numId="71">
    <w:abstractNumId w:val="19"/>
  </w:num>
  <w:num w:numId="72">
    <w:abstractNumId w:val="37"/>
  </w:num>
  <w:num w:numId="73">
    <w:abstractNumId w:val="57"/>
  </w:num>
  <w:num w:numId="74">
    <w:abstractNumId w:val="115"/>
  </w:num>
  <w:num w:numId="75">
    <w:abstractNumId w:val="117"/>
  </w:num>
  <w:num w:numId="76">
    <w:abstractNumId w:val="43"/>
  </w:num>
  <w:num w:numId="77">
    <w:abstractNumId w:val="94"/>
  </w:num>
  <w:num w:numId="78">
    <w:abstractNumId w:val="56"/>
  </w:num>
  <w:num w:numId="79">
    <w:abstractNumId w:val="40"/>
  </w:num>
  <w:num w:numId="80">
    <w:abstractNumId w:val="96"/>
  </w:num>
  <w:num w:numId="81">
    <w:abstractNumId w:val="35"/>
  </w:num>
  <w:num w:numId="82">
    <w:abstractNumId w:val="110"/>
  </w:num>
  <w:num w:numId="83">
    <w:abstractNumId w:val="108"/>
  </w:num>
  <w:num w:numId="84">
    <w:abstractNumId w:val="29"/>
  </w:num>
  <w:num w:numId="85">
    <w:abstractNumId w:val="72"/>
  </w:num>
  <w:num w:numId="86">
    <w:abstractNumId w:val="0"/>
  </w:num>
  <w:num w:numId="87">
    <w:abstractNumId w:val="1"/>
  </w:num>
  <w:num w:numId="88">
    <w:abstractNumId w:val="2"/>
  </w:num>
  <w:num w:numId="89">
    <w:abstractNumId w:val="97"/>
  </w:num>
  <w:num w:numId="90">
    <w:abstractNumId w:val="112"/>
  </w:num>
  <w:num w:numId="91">
    <w:abstractNumId w:val="24"/>
  </w:num>
  <w:num w:numId="92">
    <w:abstractNumId w:val="59"/>
  </w:num>
  <w:num w:numId="93">
    <w:abstractNumId w:val="70"/>
  </w:num>
  <w:num w:numId="94">
    <w:abstractNumId w:val="50"/>
  </w:num>
  <w:num w:numId="95">
    <w:abstractNumId w:val="34"/>
  </w:num>
  <w:num w:numId="96">
    <w:abstractNumId w:val="109"/>
  </w:num>
  <w:num w:numId="97">
    <w:abstractNumId w:val="79"/>
  </w:num>
  <w:num w:numId="98">
    <w:abstractNumId w:val="58"/>
  </w:num>
  <w:num w:numId="99">
    <w:abstractNumId w:val="74"/>
  </w:num>
  <w:num w:numId="100">
    <w:abstractNumId w:val="73"/>
  </w:num>
  <w:num w:numId="101">
    <w:abstractNumId w:val="114"/>
  </w:num>
  <w:num w:numId="102">
    <w:abstractNumId w:val="61"/>
  </w:num>
  <w:num w:numId="103">
    <w:abstractNumId w:val="33"/>
  </w:num>
  <w:num w:numId="104">
    <w:abstractNumId w:val="55"/>
  </w:num>
  <w:num w:numId="105">
    <w:abstractNumId w:val="18"/>
  </w:num>
  <w:num w:numId="106">
    <w:abstractNumId w:val="71"/>
  </w:num>
  <w:num w:numId="107">
    <w:abstractNumId w:val="68"/>
  </w:num>
  <w:num w:numId="108">
    <w:abstractNumId w:val="60"/>
  </w:num>
  <w:num w:numId="109">
    <w:abstractNumId w:val="47"/>
  </w:num>
  <w:num w:numId="110">
    <w:abstractNumId w:val="69"/>
  </w:num>
  <w:num w:numId="111">
    <w:abstractNumId w:val="80"/>
  </w:num>
  <w:num w:numId="112">
    <w:abstractNumId w:val="48"/>
  </w:num>
  <w:num w:numId="113">
    <w:abstractNumId w:val="87"/>
  </w:num>
  <w:num w:numId="114">
    <w:abstractNumId w:val="28"/>
  </w:num>
  <w:num w:numId="115">
    <w:abstractNumId w:val="62"/>
  </w:num>
  <w:num w:numId="116">
    <w:abstractNumId w:val="83"/>
  </w:num>
  <w:num w:numId="117">
    <w:abstractNumId w:val="27"/>
  </w:num>
  <w:num w:numId="118">
    <w:abstractNumId w:val="98"/>
  </w:num>
  <w:num w:numId="119">
    <w:abstractNumId w:val="30"/>
  </w:num>
  <w:num w:numId="120">
    <w:abstractNumId w:val="89"/>
  </w:num>
  <w:num w:numId="121">
    <w:abstractNumId w:val="3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F2"/>
    <w:rsid w:val="00004C97"/>
    <w:rsid w:val="000063BE"/>
    <w:rsid w:val="00017F20"/>
    <w:rsid w:val="000257C6"/>
    <w:rsid w:val="0002605A"/>
    <w:rsid w:val="00040925"/>
    <w:rsid w:val="000459CD"/>
    <w:rsid w:val="00054CF0"/>
    <w:rsid w:val="00055059"/>
    <w:rsid w:val="00062D4F"/>
    <w:rsid w:val="0006453F"/>
    <w:rsid w:val="000663B2"/>
    <w:rsid w:val="00071819"/>
    <w:rsid w:val="000718EF"/>
    <w:rsid w:val="00071FBC"/>
    <w:rsid w:val="00087EAB"/>
    <w:rsid w:val="00092842"/>
    <w:rsid w:val="000A2614"/>
    <w:rsid w:val="000A35A9"/>
    <w:rsid w:val="000A63C7"/>
    <w:rsid w:val="000C080B"/>
    <w:rsid w:val="000C23E0"/>
    <w:rsid w:val="000C32D0"/>
    <w:rsid w:val="000D3F55"/>
    <w:rsid w:val="000D73DB"/>
    <w:rsid w:val="000E05D5"/>
    <w:rsid w:val="000E6EF2"/>
    <w:rsid w:val="000E78F2"/>
    <w:rsid w:val="000F0D60"/>
    <w:rsid w:val="000F7D21"/>
    <w:rsid w:val="00101537"/>
    <w:rsid w:val="0011183A"/>
    <w:rsid w:val="00113846"/>
    <w:rsid w:val="00115FCA"/>
    <w:rsid w:val="001271CA"/>
    <w:rsid w:val="001435E4"/>
    <w:rsid w:val="001510B2"/>
    <w:rsid w:val="00152FEB"/>
    <w:rsid w:val="00163D3A"/>
    <w:rsid w:val="00164D17"/>
    <w:rsid w:val="00172320"/>
    <w:rsid w:val="00176A34"/>
    <w:rsid w:val="00182F79"/>
    <w:rsid w:val="00186EAB"/>
    <w:rsid w:val="00187865"/>
    <w:rsid w:val="001900C0"/>
    <w:rsid w:val="00190245"/>
    <w:rsid w:val="001915AA"/>
    <w:rsid w:val="001A2A97"/>
    <w:rsid w:val="001A6410"/>
    <w:rsid w:val="001B7DEB"/>
    <w:rsid w:val="001C14AB"/>
    <w:rsid w:val="001C19A8"/>
    <w:rsid w:val="001E79DA"/>
    <w:rsid w:val="00206392"/>
    <w:rsid w:val="00234764"/>
    <w:rsid w:val="00235F19"/>
    <w:rsid w:val="00237332"/>
    <w:rsid w:val="0024084F"/>
    <w:rsid w:val="0026422C"/>
    <w:rsid w:val="0026513F"/>
    <w:rsid w:val="00284C5A"/>
    <w:rsid w:val="002901BE"/>
    <w:rsid w:val="00291B5C"/>
    <w:rsid w:val="002924E2"/>
    <w:rsid w:val="00293C7A"/>
    <w:rsid w:val="002A50F2"/>
    <w:rsid w:val="002A57BD"/>
    <w:rsid w:val="002B377E"/>
    <w:rsid w:val="002C0B2C"/>
    <w:rsid w:val="002C4271"/>
    <w:rsid w:val="002D610D"/>
    <w:rsid w:val="002D6938"/>
    <w:rsid w:val="002E36BF"/>
    <w:rsid w:val="002E4213"/>
    <w:rsid w:val="002F48EC"/>
    <w:rsid w:val="002F64C2"/>
    <w:rsid w:val="00300F7B"/>
    <w:rsid w:val="003014EE"/>
    <w:rsid w:val="00302DF2"/>
    <w:rsid w:val="003048E2"/>
    <w:rsid w:val="00311884"/>
    <w:rsid w:val="0031446F"/>
    <w:rsid w:val="003227D2"/>
    <w:rsid w:val="00325FEF"/>
    <w:rsid w:val="00340E57"/>
    <w:rsid w:val="003443B0"/>
    <w:rsid w:val="003465C7"/>
    <w:rsid w:val="003474AD"/>
    <w:rsid w:val="003512F8"/>
    <w:rsid w:val="00351F92"/>
    <w:rsid w:val="00357E73"/>
    <w:rsid w:val="00361678"/>
    <w:rsid w:val="00361B95"/>
    <w:rsid w:val="0036222A"/>
    <w:rsid w:val="00371389"/>
    <w:rsid w:val="00375B60"/>
    <w:rsid w:val="00382DDE"/>
    <w:rsid w:val="003840A3"/>
    <w:rsid w:val="003876B4"/>
    <w:rsid w:val="00387A07"/>
    <w:rsid w:val="003A114B"/>
    <w:rsid w:val="003A4AAC"/>
    <w:rsid w:val="003A5308"/>
    <w:rsid w:val="003A54CC"/>
    <w:rsid w:val="003A611D"/>
    <w:rsid w:val="003B57D3"/>
    <w:rsid w:val="003E2CAD"/>
    <w:rsid w:val="003E3124"/>
    <w:rsid w:val="003E7B35"/>
    <w:rsid w:val="003F5391"/>
    <w:rsid w:val="003F594A"/>
    <w:rsid w:val="003F6754"/>
    <w:rsid w:val="003F7A03"/>
    <w:rsid w:val="00406F2D"/>
    <w:rsid w:val="004146EA"/>
    <w:rsid w:val="00414725"/>
    <w:rsid w:val="0042231C"/>
    <w:rsid w:val="004228FE"/>
    <w:rsid w:val="00426311"/>
    <w:rsid w:val="004354B2"/>
    <w:rsid w:val="00440F1F"/>
    <w:rsid w:val="0044173D"/>
    <w:rsid w:val="00441FD3"/>
    <w:rsid w:val="0045409D"/>
    <w:rsid w:val="00454AA4"/>
    <w:rsid w:val="004756AA"/>
    <w:rsid w:val="00481DC1"/>
    <w:rsid w:val="00494635"/>
    <w:rsid w:val="004A50C7"/>
    <w:rsid w:val="004A5942"/>
    <w:rsid w:val="004A7841"/>
    <w:rsid w:val="004D39C9"/>
    <w:rsid w:val="004D65D6"/>
    <w:rsid w:val="004E7132"/>
    <w:rsid w:val="004F35AA"/>
    <w:rsid w:val="00500ACC"/>
    <w:rsid w:val="00500ECD"/>
    <w:rsid w:val="005012EF"/>
    <w:rsid w:val="0050619F"/>
    <w:rsid w:val="005115B4"/>
    <w:rsid w:val="005240CD"/>
    <w:rsid w:val="0052659A"/>
    <w:rsid w:val="00527D9F"/>
    <w:rsid w:val="00534DA8"/>
    <w:rsid w:val="00543B83"/>
    <w:rsid w:val="00553EF6"/>
    <w:rsid w:val="00557F22"/>
    <w:rsid w:val="00566E56"/>
    <w:rsid w:val="00570CB1"/>
    <w:rsid w:val="00570DE8"/>
    <w:rsid w:val="00572926"/>
    <w:rsid w:val="0057687E"/>
    <w:rsid w:val="00585794"/>
    <w:rsid w:val="00585D83"/>
    <w:rsid w:val="00586ACA"/>
    <w:rsid w:val="00594BD3"/>
    <w:rsid w:val="005968BD"/>
    <w:rsid w:val="005A0D56"/>
    <w:rsid w:val="005A1244"/>
    <w:rsid w:val="005A150B"/>
    <w:rsid w:val="005A610B"/>
    <w:rsid w:val="005A6255"/>
    <w:rsid w:val="005B12F4"/>
    <w:rsid w:val="005B347E"/>
    <w:rsid w:val="005C224B"/>
    <w:rsid w:val="005C3A88"/>
    <w:rsid w:val="005C52CA"/>
    <w:rsid w:val="005C5847"/>
    <w:rsid w:val="005E2206"/>
    <w:rsid w:val="005E7942"/>
    <w:rsid w:val="005F1C65"/>
    <w:rsid w:val="005F1CC5"/>
    <w:rsid w:val="006040E8"/>
    <w:rsid w:val="006042FC"/>
    <w:rsid w:val="00605376"/>
    <w:rsid w:val="00607CE2"/>
    <w:rsid w:val="00610379"/>
    <w:rsid w:val="00610A9C"/>
    <w:rsid w:val="00611D7B"/>
    <w:rsid w:val="00613414"/>
    <w:rsid w:val="00613F9C"/>
    <w:rsid w:val="00614B6B"/>
    <w:rsid w:val="006162F6"/>
    <w:rsid w:val="00622BDB"/>
    <w:rsid w:val="00632A8C"/>
    <w:rsid w:val="006357A6"/>
    <w:rsid w:val="00635E2E"/>
    <w:rsid w:val="006361B2"/>
    <w:rsid w:val="006366A3"/>
    <w:rsid w:val="006402BB"/>
    <w:rsid w:val="00642BA1"/>
    <w:rsid w:val="00645AA8"/>
    <w:rsid w:val="00645E5E"/>
    <w:rsid w:val="0067775C"/>
    <w:rsid w:val="0068495F"/>
    <w:rsid w:val="00684B83"/>
    <w:rsid w:val="006943BE"/>
    <w:rsid w:val="006A1061"/>
    <w:rsid w:val="006A21DC"/>
    <w:rsid w:val="006A34BA"/>
    <w:rsid w:val="006A69CA"/>
    <w:rsid w:val="006B6CF9"/>
    <w:rsid w:val="006B6E74"/>
    <w:rsid w:val="006B7BE8"/>
    <w:rsid w:val="006C66CC"/>
    <w:rsid w:val="006D056F"/>
    <w:rsid w:val="006D51C8"/>
    <w:rsid w:val="006D774C"/>
    <w:rsid w:val="006F78D3"/>
    <w:rsid w:val="00710140"/>
    <w:rsid w:val="0071131F"/>
    <w:rsid w:val="00715A74"/>
    <w:rsid w:val="00716CF4"/>
    <w:rsid w:val="00717D31"/>
    <w:rsid w:val="0073434F"/>
    <w:rsid w:val="0074041E"/>
    <w:rsid w:val="00745590"/>
    <w:rsid w:val="00745771"/>
    <w:rsid w:val="00745BB5"/>
    <w:rsid w:val="00751899"/>
    <w:rsid w:val="00753DC9"/>
    <w:rsid w:val="00754213"/>
    <w:rsid w:val="00760DE6"/>
    <w:rsid w:val="007628E3"/>
    <w:rsid w:val="007669F8"/>
    <w:rsid w:val="007678E9"/>
    <w:rsid w:val="007710D5"/>
    <w:rsid w:val="00784BFD"/>
    <w:rsid w:val="00786321"/>
    <w:rsid w:val="00795A82"/>
    <w:rsid w:val="007A5E7D"/>
    <w:rsid w:val="007B06A2"/>
    <w:rsid w:val="007B3B7C"/>
    <w:rsid w:val="007D47C2"/>
    <w:rsid w:val="007F22D1"/>
    <w:rsid w:val="00804439"/>
    <w:rsid w:val="00814725"/>
    <w:rsid w:val="00815136"/>
    <w:rsid w:val="00821A0F"/>
    <w:rsid w:val="008249DE"/>
    <w:rsid w:val="00826D1C"/>
    <w:rsid w:val="00835DA1"/>
    <w:rsid w:val="00841F42"/>
    <w:rsid w:val="0084422A"/>
    <w:rsid w:val="00844C21"/>
    <w:rsid w:val="008563CE"/>
    <w:rsid w:val="008629F3"/>
    <w:rsid w:val="008646C9"/>
    <w:rsid w:val="00876E4F"/>
    <w:rsid w:val="008809A4"/>
    <w:rsid w:val="00896447"/>
    <w:rsid w:val="008A2781"/>
    <w:rsid w:val="008B6D07"/>
    <w:rsid w:val="008C78C9"/>
    <w:rsid w:val="008D0934"/>
    <w:rsid w:val="008E20A2"/>
    <w:rsid w:val="008E4A2F"/>
    <w:rsid w:val="008E5130"/>
    <w:rsid w:val="008F0104"/>
    <w:rsid w:val="008F35AE"/>
    <w:rsid w:val="00902D37"/>
    <w:rsid w:val="009053E7"/>
    <w:rsid w:val="00911632"/>
    <w:rsid w:val="00915809"/>
    <w:rsid w:val="00941366"/>
    <w:rsid w:val="00942EBD"/>
    <w:rsid w:val="009431C0"/>
    <w:rsid w:val="00943F41"/>
    <w:rsid w:val="00944919"/>
    <w:rsid w:val="0095541F"/>
    <w:rsid w:val="00957FB8"/>
    <w:rsid w:val="0097022F"/>
    <w:rsid w:val="00986D53"/>
    <w:rsid w:val="00993BDB"/>
    <w:rsid w:val="009A5348"/>
    <w:rsid w:val="009A5A15"/>
    <w:rsid w:val="009B1672"/>
    <w:rsid w:val="009B3329"/>
    <w:rsid w:val="009C52B6"/>
    <w:rsid w:val="009C62BF"/>
    <w:rsid w:val="009D7A51"/>
    <w:rsid w:val="009E089E"/>
    <w:rsid w:val="009E4988"/>
    <w:rsid w:val="009E6D6F"/>
    <w:rsid w:val="009F044D"/>
    <w:rsid w:val="009F4BA1"/>
    <w:rsid w:val="00A01743"/>
    <w:rsid w:val="00A1007D"/>
    <w:rsid w:val="00A1569C"/>
    <w:rsid w:val="00A30AD9"/>
    <w:rsid w:val="00A33E35"/>
    <w:rsid w:val="00A408F6"/>
    <w:rsid w:val="00A5062C"/>
    <w:rsid w:val="00A612F9"/>
    <w:rsid w:val="00A61A2E"/>
    <w:rsid w:val="00A6481B"/>
    <w:rsid w:val="00A729F7"/>
    <w:rsid w:val="00A76382"/>
    <w:rsid w:val="00A83562"/>
    <w:rsid w:val="00A856E3"/>
    <w:rsid w:val="00A91B45"/>
    <w:rsid w:val="00A96FB7"/>
    <w:rsid w:val="00AA2218"/>
    <w:rsid w:val="00AA2C28"/>
    <w:rsid w:val="00AB1820"/>
    <w:rsid w:val="00AB5BC6"/>
    <w:rsid w:val="00AC26F1"/>
    <w:rsid w:val="00AC4B24"/>
    <w:rsid w:val="00AC72F6"/>
    <w:rsid w:val="00AD7BD5"/>
    <w:rsid w:val="00AE21EC"/>
    <w:rsid w:val="00AE4D3D"/>
    <w:rsid w:val="00AF5145"/>
    <w:rsid w:val="00AF54CF"/>
    <w:rsid w:val="00AF573B"/>
    <w:rsid w:val="00AF6F48"/>
    <w:rsid w:val="00AF7608"/>
    <w:rsid w:val="00B01C18"/>
    <w:rsid w:val="00B105F7"/>
    <w:rsid w:val="00B123AF"/>
    <w:rsid w:val="00B132A6"/>
    <w:rsid w:val="00B25D40"/>
    <w:rsid w:val="00B30D25"/>
    <w:rsid w:val="00B33F3C"/>
    <w:rsid w:val="00B353B7"/>
    <w:rsid w:val="00B4552C"/>
    <w:rsid w:val="00B50B9E"/>
    <w:rsid w:val="00B51311"/>
    <w:rsid w:val="00B57586"/>
    <w:rsid w:val="00B5758B"/>
    <w:rsid w:val="00B64D64"/>
    <w:rsid w:val="00B72465"/>
    <w:rsid w:val="00B80890"/>
    <w:rsid w:val="00B9018B"/>
    <w:rsid w:val="00BA2296"/>
    <w:rsid w:val="00BA2756"/>
    <w:rsid w:val="00BA2DD6"/>
    <w:rsid w:val="00BB57DA"/>
    <w:rsid w:val="00BB5CA9"/>
    <w:rsid w:val="00BB780F"/>
    <w:rsid w:val="00BC06EC"/>
    <w:rsid w:val="00BC38B1"/>
    <w:rsid w:val="00BD3A8D"/>
    <w:rsid w:val="00BE2D75"/>
    <w:rsid w:val="00BE63C8"/>
    <w:rsid w:val="00BF21E3"/>
    <w:rsid w:val="00C00970"/>
    <w:rsid w:val="00C02648"/>
    <w:rsid w:val="00C10C77"/>
    <w:rsid w:val="00C20FC2"/>
    <w:rsid w:val="00C43C05"/>
    <w:rsid w:val="00C461D2"/>
    <w:rsid w:val="00C509CB"/>
    <w:rsid w:val="00C6019B"/>
    <w:rsid w:val="00C60EC0"/>
    <w:rsid w:val="00C72559"/>
    <w:rsid w:val="00C966A9"/>
    <w:rsid w:val="00CC4C7F"/>
    <w:rsid w:val="00CC6298"/>
    <w:rsid w:val="00CE5A1B"/>
    <w:rsid w:val="00CF0FA1"/>
    <w:rsid w:val="00CF5913"/>
    <w:rsid w:val="00D0231D"/>
    <w:rsid w:val="00D0337E"/>
    <w:rsid w:val="00D043E6"/>
    <w:rsid w:val="00D21BF1"/>
    <w:rsid w:val="00D23485"/>
    <w:rsid w:val="00D31F0B"/>
    <w:rsid w:val="00D34CB2"/>
    <w:rsid w:val="00D37860"/>
    <w:rsid w:val="00D43C12"/>
    <w:rsid w:val="00D4635E"/>
    <w:rsid w:val="00D46470"/>
    <w:rsid w:val="00D47013"/>
    <w:rsid w:val="00D5057A"/>
    <w:rsid w:val="00D54393"/>
    <w:rsid w:val="00D62B60"/>
    <w:rsid w:val="00D67A0C"/>
    <w:rsid w:val="00D70F7E"/>
    <w:rsid w:val="00D7701B"/>
    <w:rsid w:val="00D8453F"/>
    <w:rsid w:val="00D87A22"/>
    <w:rsid w:val="00D915A7"/>
    <w:rsid w:val="00DB1364"/>
    <w:rsid w:val="00DB1D3C"/>
    <w:rsid w:val="00DB7958"/>
    <w:rsid w:val="00DC2C43"/>
    <w:rsid w:val="00DC3A7D"/>
    <w:rsid w:val="00DC4BBA"/>
    <w:rsid w:val="00DC5A63"/>
    <w:rsid w:val="00DD2075"/>
    <w:rsid w:val="00DD3044"/>
    <w:rsid w:val="00DD4B3B"/>
    <w:rsid w:val="00DE6E81"/>
    <w:rsid w:val="00DE793F"/>
    <w:rsid w:val="00E1341F"/>
    <w:rsid w:val="00E13878"/>
    <w:rsid w:val="00E170A6"/>
    <w:rsid w:val="00E22BE5"/>
    <w:rsid w:val="00E25F9F"/>
    <w:rsid w:val="00E2658E"/>
    <w:rsid w:val="00E27A36"/>
    <w:rsid w:val="00E62FD0"/>
    <w:rsid w:val="00E64CC4"/>
    <w:rsid w:val="00E6515D"/>
    <w:rsid w:val="00E65C17"/>
    <w:rsid w:val="00E6704C"/>
    <w:rsid w:val="00E75713"/>
    <w:rsid w:val="00E82B1E"/>
    <w:rsid w:val="00E8759B"/>
    <w:rsid w:val="00E94EC1"/>
    <w:rsid w:val="00EA52AA"/>
    <w:rsid w:val="00EB1CBF"/>
    <w:rsid w:val="00EB5580"/>
    <w:rsid w:val="00EB65EF"/>
    <w:rsid w:val="00EC4F13"/>
    <w:rsid w:val="00EC53BE"/>
    <w:rsid w:val="00ED2591"/>
    <w:rsid w:val="00EE1E25"/>
    <w:rsid w:val="00EE4F59"/>
    <w:rsid w:val="00EF3488"/>
    <w:rsid w:val="00F061FD"/>
    <w:rsid w:val="00F0629E"/>
    <w:rsid w:val="00F079D2"/>
    <w:rsid w:val="00F07D37"/>
    <w:rsid w:val="00F14FC5"/>
    <w:rsid w:val="00F1788F"/>
    <w:rsid w:val="00F21C56"/>
    <w:rsid w:val="00F25943"/>
    <w:rsid w:val="00F302D3"/>
    <w:rsid w:val="00F36249"/>
    <w:rsid w:val="00F44937"/>
    <w:rsid w:val="00F46AF4"/>
    <w:rsid w:val="00F523AF"/>
    <w:rsid w:val="00F539D8"/>
    <w:rsid w:val="00F61BA1"/>
    <w:rsid w:val="00F62189"/>
    <w:rsid w:val="00F66F94"/>
    <w:rsid w:val="00F713D8"/>
    <w:rsid w:val="00F7425F"/>
    <w:rsid w:val="00F90169"/>
    <w:rsid w:val="00F928E9"/>
    <w:rsid w:val="00F935DE"/>
    <w:rsid w:val="00F96549"/>
    <w:rsid w:val="00FA5FED"/>
    <w:rsid w:val="00FB3305"/>
    <w:rsid w:val="00FB59AA"/>
    <w:rsid w:val="00FC75A2"/>
    <w:rsid w:val="00FD21AF"/>
    <w:rsid w:val="00FD3CAB"/>
    <w:rsid w:val="00FD40B3"/>
    <w:rsid w:val="00FE18AB"/>
    <w:rsid w:val="00FE22C6"/>
    <w:rsid w:val="00FE2C8E"/>
    <w:rsid w:val="00FF1244"/>
    <w:rsid w:val="00FF70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EB5CD"/>
  <w15:docId w15:val="{41875D9E-BBB7-3740-BD09-35A1F371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1A6E"/>
    <w:rPr>
      <w:sz w:val="24"/>
      <w:szCs w:val="24"/>
    </w:rPr>
  </w:style>
  <w:style w:type="paragraph" w:styleId="Heading1">
    <w:name w:val="heading 1"/>
    <w:basedOn w:val="Normal"/>
    <w:next w:val="Normal"/>
    <w:link w:val="Heading1Char"/>
    <w:qFormat/>
    <w:rsid w:val="005646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78F2"/>
    <w:pPr>
      <w:keepNext/>
      <w:autoSpaceDE w:val="0"/>
      <w:autoSpaceDN w:val="0"/>
      <w:adjustRightInd w:val="0"/>
      <w:outlineLvl w:val="1"/>
    </w:pPr>
    <w:rPr>
      <w:b/>
      <w:bCs/>
      <w:sz w:val="28"/>
      <w:szCs w:val="28"/>
    </w:rPr>
  </w:style>
  <w:style w:type="paragraph" w:styleId="Heading3">
    <w:name w:val="heading 3"/>
    <w:basedOn w:val="Normal"/>
    <w:next w:val="Normal"/>
    <w:link w:val="Heading3Char"/>
    <w:qFormat/>
    <w:rsid w:val="00564690"/>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56469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E78F2"/>
    <w:pPr>
      <w:autoSpaceDE w:val="0"/>
      <w:autoSpaceDN w:val="0"/>
      <w:adjustRightInd w:val="0"/>
      <w:spacing w:after="120" w:line="480" w:lineRule="auto"/>
    </w:pPr>
  </w:style>
  <w:style w:type="character" w:customStyle="1" w:styleId="DeltaViewInsertion">
    <w:name w:val="DeltaView Insertion"/>
    <w:rsid w:val="000E78F2"/>
    <w:rPr>
      <w:color w:val="0000FF"/>
      <w:spacing w:val="0"/>
      <w:u w:val="double"/>
    </w:rPr>
  </w:style>
  <w:style w:type="character" w:customStyle="1" w:styleId="DeltaViewDeletion">
    <w:name w:val="DeltaView Deletion"/>
    <w:rsid w:val="000E78F2"/>
    <w:rPr>
      <w:strike/>
      <w:color w:val="FF0000"/>
      <w:spacing w:val="0"/>
    </w:rPr>
  </w:style>
  <w:style w:type="paragraph" w:styleId="BodyTextIndent3">
    <w:name w:val="Body Text Indent 3"/>
    <w:basedOn w:val="Normal"/>
    <w:link w:val="BodyTextIndent3Char"/>
    <w:rsid w:val="00564690"/>
    <w:pPr>
      <w:spacing w:after="120"/>
      <w:ind w:left="360"/>
    </w:pPr>
    <w:rPr>
      <w:sz w:val="16"/>
      <w:szCs w:val="16"/>
    </w:rPr>
  </w:style>
  <w:style w:type="character" w:styleId="PageNumber">
    <w:name w:val="page number"/>
    <w:basedOn w:val="DefaultParagraphFont"/>
    <w:rsid w:val="00564690"/>
  </w:style>
  <w:style w:type="paragraph" w:styleId="Header">
    <w:name w:val="header"/>
    <w:basedOn w:val="Normal"/>
    <w:link w:val="HeaderChar"/>
    <w:rsid w:val="00564690"/>
    <w:pPr>
      <w:tabs>
        <w:tab w:val="center" w:pos="4320"/>
        <w:tab w:val="right" w:pos="8640"/>
      </w:tabs>
      <w:autoSpaceDE w:val="0"/>
      <w:autoSpaceDN w:val="0"/>
      <w:adjustRightInd w:val="0"/>
    </w:pPr>
  </w:style>
  <w:style w:type="paragraph" w:styleId="Footer">
    <w:name w:val="footer"/>
    <w:basedOn w:val="Normal"/>
    <w:link w:val="FooterChar"/>
    <w:rsid w:val="00564690"/>
    <w:pPr>
      <w:tabs>
        <w:tab w:val="center" w:pos="4320"/>
        <w:tab w:val="right" w:pos="8640"/>
      </w:tabs>
      <w:autoSpaceDE w:val="0"/>
      <w:autoSpaceDN w:val="0"/>
      <w:adjustRightInd w:val="0"/>
    </w:pPr>
  </w:style>
  <w:style w:type="character" w:styleId="Hyperlink">
    <w:name w:val="Hyperlink"/>
    <w:basedOn w:val="DefaultParagraphFont"/>
    <w:rsid w:val="00564690"/>
    <w:rPr>
      <w:color w:val="0000FF"/>
      <w:spacing w:val="0"/>
      <w:u w:val="single"/>
    </w:rPr>
  </w:style>
  <w:style w:type="character" w:customStyle="1" w:styleId="DeltaViewMoveSource">
    <w:name w:val="DeltaView Move Source"/>
    <w:rsid w:val="002D2568"/>
    <w:rPr>
      <w:strike/>
      <w:color w:val="00C000"/>
      <w:spacing w:val="0"/>
    </w:rPr>
  </w:style>
  <w:style w:type="character" w:customStyle="1" w:styleId="DeltaViewMoveDestination">
    <w:name w:val="DeltaView Move Destination"/>
    <w:rsid w:val="002D2568"/>
    <w:rPr>
      <w:color w:val="00C000"/>
      <w:spacing w:val="0"/>
      <w:u w:val="double"/>
    </w:rPr>
  </w:style>
  <w:style w:type="paragraph" w:styleId="List">
    <w:name w:val="List"/>
    <w:basedOn w:val="Normal"/>
    <w:rsid w:val="0055268F"/>
    <w:pPr>
      <w:ind w:left="360" w:hanging="360"/>
    </w:pPr>
  </w:style>
  <w:style w:type="paragraph" w:styleId="NormalIndent">
    <w:name w:val="Normal Indent"/>
    <w:basedOn w:val="Normal"/>
    <w:rsid w:val="0055268F"/>
    <w:pPr>
      <w:ind w:left="720"/>
    </w:pPr>
  </w:style>
  <w:style w:type="paragraph" w:styleId="BodyText">
    <w:name w:val="Body Text"/>
    <w:basedOn w:val="Normal"/>
    <w:link w:val="BodyTextChar"/>
    <w:rsid w:val="00601B50"/>
    <w:pPr>
      <w:autoSpaceDE w:val="0"/>
      <w:autoSpaceDN w:val="0"/>
      <w:adjustRightInd w:val="0"/>
      <w:spacing w:after="120"/>
    </w:pPr>
  </w:style>
  <w:style w:type="paragraph" w:styleId="Subtitle">
    <w:name w:val="Subtitle"/>
    <w:basedOn w:val="Normal"/>
    <w:link w:val="SubtitleChar"/>
    <w:qFormat/>
    <w:rsid w:val="00601B50"/>
    <w:pPr>
      <w:autoSpaceDE w:val="0"/>
      <w:autoSpaceDN w:val="0"/>
      <w:adjustRightInd w:val="0"/>
      <w:ind w:left="360"/>
    </w:pPr>
    <w:rPr>
      <w:b/>
      <w:bCs/>
    </w:rPr>
  </w:style>
  <w:style w:type="paragraph" w:styleId="Title">
    <w:name w:val="Title"/>
    <w:basedOn w:val="Normal"/>
    <w:link w:val="TitleChar"/>
    <w:qFormat/>
    <w:rsid w:val="00E74AA0"/>
    <w:pPr>
      <w:jc w:val="center"/>
    </w:pPr>
    <w:rPr>
      <w:b/>
      <w:bCs/>
    </w:rPr>
  </w:style>
  <w:style w:type="paragraph" w:styleId="BalloonText">
    <w:name w:val="Balloon Text"/>
    <w:basedOn w:val="Normal"/>
    <w:semiHidden/>
    <w:rsid w:val="00E20628"/>
    <w:rPr>
      <w:rFonts w:ascii="Tahoma" w:hAnsi="Tahoma" w:cs="Tahoma"/>
      <w:sz w:val="16"/>
      <w:szCs w:val="16"/>
    </w:rPr>
  </w:style>
  <w:style w:type="character" w:styleId="CommentReference">
    <w:name w:val="annotation reference"/>
    <w:basedOn w:val="DefaultParagraphFont"/>
    <w:rsid w:val="00E20628"/>
    <w:rPr>
      <w:sz w:val="16"/>
      <w:szCs w:val="16"/>
    </w:rPr>
  </w:style>
  <w:style w:type="paragraph" w:styleId="CommentText">
    <w:name w:val="annotation text"/>
    <w:basedOn w:val="Normal"/>
    <w:link w:val="CommentTextChar"/>
    <w:rsid w:val="00E20628"/>
    <w:rPr>
      <w:sz w:val="20"/>
      <w:szCs w:val="20"/>
    </w:rPr>
  </w:style>
  <w:style w:type="paragraph" w:styleId="CommentSubject">
    <w:name w:val="annotation subject"/>
    <w:basedOn w:val="CommentText"/>
    <w:next w:val="CommentText"/>
    <w:link w:val="CommentSubjectChar"/>
    <w:rsid w:val="00E20628"/>
    <w:rPr>
      <w:b/>
      <w:bCs/>
    </w:rPr>
  </w:style>
  <w:style w:type="character" w:styleId="FollowedHyperlink">
    <w:name w:val="FollowedHyperlink"/>
    <w:basedOn w:val="DefaultParagraphFont"/>
    <w:rsid w:val="000A6021"/>
    <w:rPr>
      <w:color w:val="800080"/>
      <w:u w:val="single"/>
    </w:rPr>
  </w:style>
  <w:style w:type="character" w:customStyle="1" w:styleId="Heading1Char">
    <w:name w:val="Heading 1 Char"/>
    <w:basedOn w:val="DefaultParagraphFont"/>
    <w:link w:val="Heading1"/>
    <w:rsid w:val="00311A6E"/>
    <w:rPr>
      <w:rFonts w:ascii="Arial" w:hAnsi="Arial" w:cs="Arial"/>
      <w:b/>
      <w:bCs/>
      <w:kern w:val="32"/>
      <w:sz w:val="32"/>
      <w:szCs w:val="32"/>
    </w:rPr>
  </w:style>
  <w:style w:type="character" w:customStyle="1" w:styleId="Heading2Char">
    <w:name w:val="Heading 2 Char"/>
    <w:basedOn w:val="DefaultParagraphFont"/>
    <w:link w:val="Heading2"/>
    <w:rsid w:val="00311A6E"/>
    <w:rPr>
      <w:b/>
      <w:bCs/>
      <w:sz w:val="28"/>
      <w:szCs w:val="28"/>
    </w:rPr>
  </w:style>
  <w:style w:type="character" w:customStyle="1" w:styleId="Heading3Char">
    <w:name w:val="Heading 3 Char"/>
    <w:basedOn w:val="DefaultParagraphFont"/>
    <w:link w:val="Heading3"/>
    <w:rsid w:val="00311A6E"/>
    <w:rPr>
      <w:rFonts w:ascii="Arial" w:hAnsi="Arial" w:cs="Arial"/>
      <w:b/>
      <w:bCs/>
      <w:sz w:val="26"/>
      <w:szCs w:val="26"/>
    </w:rPr>
  </w:style>
  <w:style w:type="character" w:customStyle="1" w:styleId="Heading8Char">
    <w:name w:val="Heading 8 Char"/>
    <w:basedOn w:val="DefaultParagraphFont"/>
    <w:link w:val="Heading8"/>
    <w:rsid w:val="00311A6E"/>
    <w:rPr>
      <w:i/>
      <w:iCs/>
      <w:sz w:val="24"/>
      <w:szCs w:val="24"/>
    </w:rPr>
  </w:style>
  <w:style w:type="character" w:customStyle="1" w:styleId="BodyTextIndentChar">
    <w:name w:val="Body Text Indent Char"/>
    <w:basedOn w:val="DefaultParagraphFont"/>
    <w:link w:val="BodyTextIndent"/>
    <w:rsid w:val="00311A6E"/>
    <w:rPr>
      <w:sz w:val="24"/>
      <w:szCs w:val="24"/>
    </w:rPr>
  </w:style>
  <w:style w:type="character" w:customStyle="1" w:styleId="BodyTextIndent3Char">
    <w:name w:val="Body Text Indent 3 Char"/>
    <w:basedOn w:val="DefaultParagraphFont"/>
    <w:link w:val="BodyTextIndent3"/>
    <w:rsid w:val="00311A6E"/>
    <w:rPr>
      <w:sz w:val="16"/>
      <w:szCs w:val="16"/>
    </w:rPr>
  </w:style>
  <w:style w:type="character" w:customStyle="1" w:styleId="HeaderChar">
    <w:name w:val="Header Char"/>
    <w:basedOn w:val="DefaultParagraphFont"/>
    <w:link w:val="Header"/>
    <w:rsid w:val="00311A6E"/>
    <w:rPr>
      <w:sz w:val="24"/>
      <w:szCs w:val="24"/>
    </w:rPr>
  </w:style>
  <w:style w:type="character" w:customStyle="1" w:styleId="FooterChar">
    <w:name w:val="Footer Char"/>
    <w:basedOn w:val="DefaultParagraphFont"/>
    <w:link w:val="Footer"/>
    <w:rsid w:val="00311A6E"/>
    <w:rPr>
      <w:sz w:val="24"/>
      <w:szCs w:val="24"/>
    </w:rPr>
  </w:style>
  <w:style w:type="character" w:customStyle="1" w:styleId="BodyTextChar">
    <w:name w:val="Body Text Char"/>
    <w:basedOn w:val="DefaultParagraphFont"/>
    <w:link w:val="BodyText"/>
    <w:rsid w:val="00311A6E"/>
    <w:rPr>
      <w:sz w:val="24"/>
      <w:szCs w:val="24"/>
    </w:rPr>
  </w:style>
  <w:style w:type="character" w:customStyle="1" w:styleId="SubtitleChar">
    <w:name w:val="Subtitle Char"/>
    <w:basedOn w:val="DefaultParagraphFont"/>
    <w:link w:val="Subtitle"/>
    <w:rsid w:val="00311A6E"/>
    <w:rPr>
      <w:b/>
      <w:bCs/>
      <w:sz w:val="24"/>
      <w:szCs w:val="24"/>
    </w:rPr>
  </w:style>
  <w:style w:type="character" w:customStyle="1" w:styleId="TitleChar">
    <w:name w:val="Title Char"/>
    <w:basedOn w:val="DefaultParagraphFont"/>
    <w:link w:val="Title"/>
    <w:rsid w:val="00311A6E"/>
    <w:rPr>
      <w:b/>
      <w:bCs/>
      <w:sz w:val="24"/>
      <w:szCs w:val="24"/>
    </w:rPr>
  </w:style>
  <w:style w:type="character" w:customStyle="1" w:styleId="CommentTextChar">
    <w:name w:val="Comment Text Char"/>
    <w:basedOn w:val="DefaultParagraphFont"/>
    <w:link w:val="CommentText"/>
    <w:rsid w:val="00311A6E"/>
  </w:style>
  <w:style w:type="character" w:customStyle="1" w:styleId="CommentSubjectChar">
    <w:name w:val="Comment Subject Char"/>
    <w:basedOn w:val="CommentTextChar"/>
    <w:link w:val="CommentSubject"/>
    <w:rsid w:val="00311A6E"/>
    <w:rPr>
      <w:b/>
      <w:bCs/>
    </w:rPr>
  </w:style>
  <w:style w:type="paragraph" w:customStyle="1" w:styleId="ColorfulList-Accent11">
    <w:name w:val="Colorful List - Accent 11"/>
    <w:basedOn w:val="Normal"/>
    <w:uiPriority w:val="34"/>
    <w:qFormat/>
    <w:rsid w:val="00311A6E"/>
    <w:pPr>
      <w:ind w:left="720"/>
    </w:pPr>
  </w:style>
  <w:style w:type="paragraph" w:styleId="ListParagraph">
    <w:name w:val="List Paragraph"/>
    <w:basedOn w:val="Normal"/>
    <w:uiPriority w:val="34"/>
    <w:qFormat/>
    <w:rsid w:val="0071131F"/>
    <w:pPr>
      <w:ind w:left="720"/>
    </w:pPr>
  </w:style>
  <w:style w:type="character" w:styleId="Strong">
    <w:name w:val="Strong"/>
    <w:basedOn w:val="DefaultParagraphFont"/>
    <w:uiPriority w:val="22"/>
    <w:qFormat/>
    <w:rsid w:val="003227D2"/>
    <w:rPr>
      <w:b/>
      <w:bCs/>
    </w:rPr>
  </w:style>
  <w:style w:type="paragraph" w:customStyle="1" w:styleId="bodytext0">
    <w:name w:val="bodytext"/>
    <w:basedOn w:val="Normal"/>
    <w:rsid w:val="003227D2"/>
    <w:pPr>
      <w:spacing w:before="100" w:beforeAutospacing="1" w:after="100" w:afterAutospacing="1"/>
    </w:pPr>
    <w:rPr>
      <w:rFonts w:ascii="Arial" w:hAnsi="Arial" w:cs="Arial"/>
    </w:rPr>
  </w:style>
  <w:style w:type="paragraph" w:styleId="NoSpacing">
    <w:name w:val="No Spacing"/>
    <w:uiPriority w:val="1"/>
    <w:qFormat/>
    <w:rsid w:val="00AB1820"/>
    <w:rPr>
      <w:rFonts w:ascii="Calibri" w:eastAsia="Calibri" w:hAnsi="Calibri"/>
      <w:sz w:val="22"/>
      <w:szCs w:val="22"/>
    </w:rPr>
  </w:style>
  <w:style w:type="paragraph" w:styleId="Revision">
    <w:name w:val="Revision"/>
    <w:hidden/>
    <w:rsid w:val="00585D83"/>
    <w:rPr>
      <w:sz w:val="24"/>
      <w:szCs w:val="24"/>
    </w:rPr>
  </w:style>
  <w:style w:type="paragraph" w:customStyle="1" w:styleId="ColorfulList-Accent110">
    <w:name w:val="Colorful List - Accent 11"/>
    <w:basedOn w:val="Normal"/>
    <w:uiPriority w:val="34"/>
    <w:qFormat/>
    <w:rsid w:val="00300F7B"/>
    <w:pPr>
      <w:ind w:left="720"/>
    </w:pPr>
  </w:style>
  <w:style w:type="paragraph" w:styleId="NormalWeb">
    <w:name w:val="Normal (Web)"/>
    <w:basedOn w:val="Normal"/>
    <w:semiHidden/>
    <w:unhideWhenUsed/>
    <w:rsid w:val="00AE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8892">
      <w:bodyDiv w:val="1"/>
      <w:marLeft w:val="0"/>
      <w:marRight w:val="0"/>
      <w:marTop w:val="0"/>
      <w:marBottom w:val="0"/>
      <w:divBdr>
        <w:top w:val="none" w:sz="0" w:space="0" w:color="auto"/>
        <w:left w:val="none" w:sz="0" w:space="0" w:color="auto"/>
        <w:bottom w:val="none" w:sz="0" w:space="0" w:color="auto"/>
        <w:right w:val="none" w:sz="0" w:space="0" w:color="auto"/>
      </w:divBdr>
    </w:div>
    <w:div w:id="709451579">
      <w:bodyDiv w:val="1"/>
      <w:marLeft w:val="0"/>
      <w:marRight w:val="0"/>
      <w:marTop w:val="0"/>
      <w:marBottom w:val="0"/>
      <w:divBdr>
        <w:top w:val="none" w:sz="0" w:space="0" w:color="auto"/>
        <w:left w:val="none" w:sz="0" w:space="0" w:color="auto"/>
        <w:bottom w:val="none" w:sz="0" w:space="0" w:color="auto"/>
        <w:right w:val="none" w:sz="0" w:space="0" w:color="auto"/>
      </w:divBdr>
    </w:div>
    <w:div w:id="1604536120">
      <w:bodyDiv w:val="1"/>
      <w:marLeft w:val="0"/>
      <w:marRight w:val="0"/>
      <w:marTop w:val="0"/>
      <w:marBottom w:val="0"/>
      <w:divBdr>
        <w:top w:val="none" w:sz="0" w:space="0" w:color="auto"/>
        <w:left w:val="none" w:sz="0" w:space="0" w:color="auto"/>
        <w:bottom w:val="none" w:sz="0" w:space="0" w:color="auto"/>
        <w:right w:val="none" w:sz="0" w:space="0" w:color="auto"/>
      </w:divBdr>
      <w:divsChild>
        <w:div w:id="151679030">
          <w:marLeft w:val="0"/>
          <w:marRight w:val="0"/>
          <w:marTop w:val="60"/>
          <w:marBottom w:val="60"/>
          <w:divBdr>
            <w:top w:val="single" w:sz="6" w:space="0" w:color="333333"/>
            <w:left w:val="single" w:sz="6" w:space="0" w:color="333333"/>
            <w:bottom w:val="single" w:sz="6" w:space="0" w:color="333333"/>
            <w:right w:val="single" w:sz="6" w:space="0" w:color="333333"/>
          </w:divBdr>
          <w:divsChild>
            <w:div w:id="1774206697">
              <w:marLeft w:val="0"/>
              <w:marRight w:val="0"/>
              <w:marTop w:val="0"/>
              <w:marBottom w:val="0"/>
              <w:divBdr>
                <w:top w:val="none" w:sz="0" w:space="0" w:color="auto"/>
                <w:left w:val="none" w:sz="0" w:space="0" w:color="auto"/>
                <w:bottom w:val="none" w:sz="0" w:space="0" w:color="auto"/>
                <w:right w:val="none" w:sz="0" w:space="0" w:color="auto"/>
              </w:divBdr>
              <w:divsChild>
                <w:div w:id="1537155777">
                  <w:marLeft w:val="0"/>
                  <w:marRight w:val="0"/>
                  <w:marTop w:val="0"/>
                  <w:marBottom w:val="0"/>
                  <w:divBdr>
                    <w:top w:val="none" w:sz="0" w:space="0" w:color="auto"/>
                    <w:left w:val="none" w:sz="0" w:space="0" w:color="auto"/>
                    <w:bottom w:val="none" w:sz="0" w:space="0" w:color="auto"/>
                    <w:right w:val="none" w:sz="0" w:space="0" w:color="auto"/>
                  </w:divBdr>
                  <w:divsChild>
                    <w:div w:id="13376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uprof@lists.creighton.ed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reighton.edu/csu" TargetMode="External"/><Relationship Id="rId17" Type="http://schemas.openxmlformats.org/officeDocument/2006/relationships/hyperlink" Target="http://www.eftps.gov" TargetMode="External"/><Relationship Id="rId2" Type="http://schemas.openxmlformats.org/officeDocument/2006/relationships/customXml" Target="../customXml/item2.xml"/><Relationship Id="rId16" Type="http://schemas.openxmlformats.org/officeDocument/2006/relationships/hyperlink" Target="http://www.creighton.edu/cs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ighton.edu/csu" TargetMode="External"/><Relationship Id="rId5" Type="http://schemas.openxmlformats.org/officeDocument/2006/relationships/settings" Target="settings.xml"/><Relationship Id="rId15" Type="http://schemas.openxmlformats.org/officeDocument/2006/relationships/hyperlink" Target="mailto:programboard@lists.creighton.edu"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sucabinet@lists.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8053-1ECD-0F49-8F89-420541F3E0E2}">
  <ds:schemaRefs>
    <ds:schemaRef ds:uri="http://schemas.openxmlformats.org/officeDocument/2006/bibliography"/>
  </ds:schemaRefs>
</ds:datastoreItem>
</file>

<file path=customXml/itemProps2.xml><?xml version="1.0" encoding="utf-8"?>
<ds:datastoreItem xmlns:ds="http://schemas.openxmlformats.org/officeDocument/2006/customXml" ds:itemID="{9B623AEE-FD61-A843-9848-DE17958B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17436</Words>
  <Characters>99390</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Creighton Students Union</vt:lpstr>
    </vt:vector>
  </TitlesOfParts>
  <Company>Creighton University</Company>
  <LinksUpToDate>false</LinksUpToDate>
  <CharactersWithSpaces>116593</CharactersWithSpaces>
  <SharedDoc>false</SharedDoc>
  <HLinks>
    <vt:vector size="66" baseType="variant">
      <vt:variant>
        <vt:i4>5636186</vt:i4>
      </vt:variant>
      <vt:variant>
        <vt:i4>30</vt:i4>
      </vt:variant>
      <vt:variant>
        <vt:i4>0</vt:i4>
      </vt:variant>
      <vt:variant>
        <vt:i4>5</vt:i4>
      </vt:variant>
      <vt:variant>
        <vt:lpwstr>http://www.creighton.edu/csu</vt:lpwstr>
      </vt:variant>
      <vt:variant>
        <vt:lpwstr/>
      </vt:variant>
      <vt:variant>
        <vt:i4>6881351</vt:i4>
      </vt:variant>
      <vt:variant>
        <vt:i4>27</vt:i4>
      </vt:variant>
      <vt:variant>
        <vt:i4>0</vt:i4>
      </vt:variant>
      <vt:variant>
        <vt:i4>5</vt:i4>
      </vt:variant>
      <vt:variant>
        <vt:lpwstr>mailto:programboard@creighton.edu</vt:lpwstr>
      </vt:variant>
      <vt:variant>
        <vt:lpwstr/>
      </vt:variant>
      <vt:variant>
        <vt:i4>589878</vt:i4>
      </vt:variant>
      <vt:variant>
        <vt:i4>24</vt:i4>
      </vt:variant>
      <vt:variant>
        <vt:i4>0</vt:i4>
      </vt:variant>
      <vt:variant>
        <vt:i4>5</vt:i4>
      </vt:variant>
      <vt:variant>
        <vt:lpwstr>mailto:csunews@creighton.edu</vt:lpwstr>
      </vt:variant>
      <vt:variant>
        <vt:lpwstr/>
      </vt:variant>
      <vt:variant>
        <vt:i4>7929940</vt:i4>
      </vt:variant>
      <vt:variant>
        <vt:i4>21</vt:i4>
      </vt:variant>
      <vt:variant>
        <vt:i4>0</vt:i4>
      </vt:variant>
      <vt:variant>
        <vt:i4>5</vt:i4>
      </vt:variant>
      <vt:variant>
        <vt:lpwstr>mailto:csuexecs@creighton.edu</vt:lpwstr>
      </vt:variant>
      <vt:variant>
        <vt:lpwstr/>
      </vt:variant>
      <vt:variant>
        <vt:i4>589869</vt:i4>
      </vt:variant>
      <vt:variant>
        <vt:i4>18</vt:i4>
      </vt:variant>
      <vt:variant>
        <vt:i4>0</vt:i4>
      </vt:variant>
      <vt:variant>
        <vt:i4>5</vt:i4>
      </vt:variant>
      <vt:variant>
        <vt:lpwstr>mailto:csureps@creighton.edu</vt:lpwstr>
      </vt:variant>
      <vt:variant>
        <vt:lpwstr/>
      </vt:variant>
      <vt:variant>
        <vt:i4>5636186</vt:i4>
      </vt:variant>
      <vt:variant>
        <vt:i4>15</vt:i4>
      </vt:variant>
      <vt:variant>
        <vt:i4>0</vt:i4>
      </vt:variant>
      <vt:variant>
        <vt:i4>5</vt:i4>
      </vt:variant>
      <vt:variant>
        <vt:lpwstr>http://www.creighton.edu/csu</vt:lpwstr>
      </vt:variant>
      <vt:variant>
        <vt:lpwstr/>
      </vt:variant>
      <vt:variant>
        <vt:i4>5636186</vt:i4>
      </vt:variant>
      <vt:variant>
        <vt:i4>12</vt:i4>
      </vt:variant>
      <vt:variant>
        <vt:i4>0</vt:i4>
      </vt:variant>
      <vt:variant>
        <vt:i4>5</vt:i4>
      </vt:variant>
      <vt:variant>
        <vt:lpwstr>http://www.creighton.edu/csu</vt:lpwstr>
      </vt:variant>
      <vt:variant>
        <vt:lpwstr/>
      </vt:variant>
      <vt:variant>
        <vt:i4>5636186</vt:i4>
      </vt:variant>
      <vt:variant>
        <vt:i4>9</vt:i4>
      </vt:variant>
      <vt:variant>
        <vt:i4>0</vt:i4>
      </vt:variant>
      <vt:variant>
        <vt:i4>5</vt:i4>
      </vt:variant>
      <vt:variant>
        <vt:lpwstr>http://www.creighton.edu/csu</vt:lpwstr>
      </vt:variant>
      <vt:variant>
        <vt:lpwstr/>
      </vt:variant>
      <vt:variant>
        <vt:i4>5636186</vt:i4>
      </vt:variant>
      <vt:variant>
        <vt:i4>6</vt:i4>
      </vt:variant>
      <vt:variant>
        <vt:i4>0</vt:i4>
      </vt:variant>
      <vt:variant>
        <vt:i4>5</vt:i4>
      </vt:variant>
      <vt:variant>
        <vt:lpwstr>http://www.creighton.edu/csu</vt:lpwstr>
      </vt:variant>
      <vt:variant>
        <vt:lpwstr/>
      </vt:variant>
      <vt:variant>
        <vt:i4>4456463</vt:i4>
      </vt:variant>
      <vt:variant>
        <vt:i4>3</vt:i4>
      </vt:variant>
      <vt:variant>
        <vt:i4>0</vt:i4>
      </vt:variant>
      <vt:variant>
        <vt:i4>5</vt:i4>
      </vt:variant>
      <vt:variant>
        <vt:lpwstr>http://studentactivities.creighton.edu/guide/guidelines/meeting.html</vt:lpwstr>
      </vt:variant>
      <vt:variant>
        <vt:lpwstr/>
      </vt:variant>
      <vt:variant>
        <vt:i4>5308439</vt:i4>
      </vt:variant>
      <vt:variant>
        <vt:i4>0</vt:i4>
      </vt:variant>
      <vt:variant>
        <vt:i4>0</vt:i4>
      </vt:variant>
      <vt:variant>
        <vt:i4>5</vt:i4>
      </vt:variant>
      <vt:variant>
        <vt:lpwstr>http://www2.creighton.edu/fileadmin/user/StudentServices/StudentActivities/docs/Posting_Map_and_Policy__white_.pdf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Creighton Students Union</dc:title>
  <dc:creator>Campbell, Connor W</dc:creator>
  <cp:lastModifiedBy>Microsoft Office User</cp:lastModifiedBy>
  <cp:revision>3</cp:revision>
  <cp:lastPrinted>2016-04-06T22:31:00Z</cp:lastPrinted>
  <dcterms:created xsi:type="dcterms:W3CDTF">2018-01-23T19:30:00Z</dcterms:created>
  <dcterms:modified xsi:type="dcterms:W3CDTF">2018-01-23T19:30:00Z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714573723</vt:i4>
  </property>
</Properties>
</file>