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3C7D" w14:textId="77777777" w:rsidR="00C831EF" w:rsidRPr="00D37C27" w:rsidRDefault="00F56028">
      <w:pPr>
        <w:jc w:val="center"/>
        <w:rPr>
          <w:b/>
        </w:rPr>
      </w:pPr>
      <w:r w:rsidRPr="00D37C27">
        <w:rPr>
          <w:b/>
        </w:rPr>
        <w:t>Honors Research Project</w:t>
      </w:r>
    </w:p>
    <w:p w14:paraId="15756CDB" w14:textId="77777777" w:rsidR="00C831EF" w:rsidRPr="0044573B" w:rsidRDefault="00FB2AB9" w:rsidP="0044573B">
      <w:pPr>
        <w:jc w:val="center"/>
        <w:rPr>
          <w:b/>
        </w:rPr>
      </w:pPr>
      <w:r>
        <w:rPr>
          <w:b/>
        </w:rPr>
        <w:t>(P</w:t>
      </w:r>
      <w:r w:rsidR="00F56028">
        <w:rPr>
          <w:b/>
        </w:rPr>
        <w:t xml:space="preserve">resented on </w:t>
      </w:r>
      <w:r w:rsidR="00F56028" w:rsidRPr="004914CF">
        <w:rPr>
          <w:b/>
        </w:rPr>
        <w:t xml:space="preserve">Honors Day, </w:t>
      </w:r>
      <w:r w:rsidR="002D4F6E">
        <w:rPr>
          <w:b/>
        </w:rPr>
        <w:t>13</w:t>
      </w:r>
      <w:r w:rsidR="00F56028" w:rsidRPr="004914CF">
        <w:rPr>
          <w:b/>
        </w:rPr>
        <w:t xml:space="preserve"> April 201</w:t>
      </w:r>
      <w:r w:rsidR="002D4F6E">
        <w:rPr>
          <w:b/>
        </w:rPr>
        <w:t>6</w:t>
      </w:r>
      <w:r w:rsidR="00F56028" w:rsidRPr="004914CF">
        <w:rPr>
          <w:b/>
        </w:rPr>
        <w:t>, 2-5pm, Harper Center 3</w:t>
      </w:r>
      <w:r w:rsidR="00F56028" w:rsidRPr="004914CF">
        <w:rPr>
          <w:b/>
          <w:vertAlign w:val="superscript"/>
        </w:rPr>
        <w:t>rd</w:t>
      </w:r>
      <w:r w:rsidR="00F56028" w:rsidRPr="004914CF">
        <w:rPr>
          <w:b/>
        </w:rPr>
        <w:t xml:space="preserve"> </w:t>
      </w:r>
      <w:r w:rsidR="00F56028">
        <w:rPr>
          <w:b/>
        </w:rPr>
        <w:t>Floor</w:t>
      </w:r>
      <w:r w:rsidR="00F56028" w:rsidRPr="00D37C27">
        <w:rPr>
          <w:b/>
        </w:rPr>
        <w:t>)</w:t>
      </w:r>
    </w:p>
    <w:p w14:paraId="54DDD603" w14:textId="77777777" w:rsidR="0044573B" w:rsidRDefault="0044573B"/>
    <w:p w14:paraId="5D6823BB" w14:textId="77777777" w:rsidR="00F56028" w:rsidRPr="0044573B" w:rsidRDefault="00F56028">
      <w:pPr>
        <w:rPr>
          <w:sz w:val="22"/>
          <w:szCs w:val="22"/>
        </w:rPr>
      </w:pPr>
      <w:r w:rsidRPr="0044573B">
        <w:rPr>
          <w:sz w:val="22"/>
          <w:szCs w:val="22"/>
        </w:rPr>
        <w:t xml:space="preserve">The Creighton University </w:t>
      </w:r>
      <w:r w:rsidRPr="0044573B">
        <w:rPr>
          <w:i/>
          <w:sz w:val="22"/>
          <w:szCs w:val="22"/>
        </w:rPr>
        <w:t>Bulletin</w:t>
      </w:r>
      <w:r w:rsidRPr="0044573B">
        <w:rPr>
          <w:sz w:val="22"/>
          <w:szCs w:val="22"/>
        </w:rPr>
        <w:t xml:space="preserve"> notes that each Honors student </w:t>
      </w:r>
      <w:r w:rsidRPr="002E4CA1">
        <w:rPr>
          <w:b/>
          <w:sz w:val="22"/>
          <w:szCs w:val="22"/>
        </w:rPr>
        <w:t>must complete and present “a</w:t>
      </w:r>
      <w:r w:rsidR="002E4CA1" w:rsidRPr="002E4CA1">
        <w:rPr>
          <w:b/>
          <w:sz w:val="22"/>
          <w:szCs w:val="22"/>
        </w:rPr>
        <w:t>n</w:t>
      </w:r>
      <w:r w:rsidRPr="002E4CA1">
        <w:rPr>
          <w:b/>
          <w:sz w:val="22"/>
          <w:szCs w:val="22"/>
        </w:rPr>
        <w:t xml:space="preserve"> </w:t>
      </w:r>
      <w:r w:rsidR="002E4CA1" w:rsidRPr="002E4CA1">
        <w:rPr>
          <w:b/>
          <w:sz w:val="22"/>
          <w:szCs w:val="22"/>
        </w:rPr>
        <w:t>H</w:t>
      </w:r>
      <w:r w:rsidRPr="002E4CA1">
        <w:rPr>
          <w:b/>
          <w:sz w:val="22"/>
          <w:szCs w:val="22"/>
        </w:rPr>
        <w:t>onors research project” to graduate</w:t>
      </w:r>
      <w:r w:rsidRPr="0044573B">
        <w:rPr>
          <w:sz w:val="22"/>
          <w:szCs w:val="22"/>
        </w:rPr>
        <w:t xml:space="preserve"> from the Honors Program.  Please note the following points about this requirement:</w:t>
      </w:r>
    </w:p>
    <w:p w14:paraId="7F2F9353" w14:textId="77777777" w:rsidR="0044573B" w:rsidRPr="0044573B" w:rsidRDefault="0044573B">
      <w:pPr>
        <w:rPr>
          <w:sz w:val="22"/>
          <w:szCs w:val="22"/>
        </w:rPr>
      </w:pPr>
    </w:p>
    <w:p w14:paraId="5F33C18D" w14:textId="77777777" w:rsidR="00C831EF" w:rsidRPr="0044573B" w:rsidRDefault="00F56028">
      <w:pPr>
        <w:rPr>
          <w:sz w:val="22"/>
          <w:szCs w:val="22"/>
        </w:rPr>
      </w:pPr>
      <w:r w:rsidRPr="0044573B">
        <w:rPr>
          <w:sz w:val="22"/>
          <w:szCs w:val="22"/>
        </w:rPr>
        <w:t xml:space="preserve">1)  What matters most is the intellectual content of your research project, which </w:t>
      </w:r>
      <w:r w:rsidR="002E4CA1">
        <w:rPr>
          <w:sz w:val="22"/>
          <w:szCs w:val="22"/>
        </w:rPr>
        <w:t>should</w:t>
      </w:r>
      <w:r w:rsidRPr="0044573B">
        <w:rPr>
          <w:sz w:val="22"/>
          <w:szCs w:val="22"/>
        </w:rPr>
        <w:t xml:space="preserve"> be related to your major</w:t>
      </w:r>
      <w:r w:rsidR="002E4CA1">
        <w:rPr>
          <w:sz w:val="22"/>
          <w:szCs w:val="22"/>
        </w:rPr>
        <w:t xml:space="preserve"> or majors, but with approval may be a research project undertaken with an advisor not in your major</w:t>
      </w:r>
      <w:r w:rsidRPr="0044573B">
        <w:rPr>
          <w:sz w:val="22"/>
          <w:szCs w:val="22"/>
        </w:rPr>
        <w:t>.  If you have more than one major, you may pursue a project in any of your majors or develop an interdisciplinary approach to your research question.</w:t>
      </w:r>
    </w:p>
    <w:p w14:paraId="5F95155D" w14:textId="77777777" w:rsidR="00C831EF" w:rsidRPr="0044573B" w:rsidRDefault="00FB2AB9">
      <w:pPr>
        <w:rPr>
          <w:sz w:val="22"/>
          <w:szCs w:val="22"/>
        </w:rPr>
      </w:pPr>
    </w:p>
    <w:p w14:paraId="75617423" w14:textId="77777777" w:rsidR="00C831EF" w:rsidRPr="0044573B" w:rsidRDefault="00F56028">
      <w:pPr>
        <w:rPr>
          <w:sz w:val="22"/>
          <w:szCs w:val="22"/>
        </w:rPr>
      </w:pPr>
      <w:r w:rsidRPr="0044573B">
        <w:rPr>
          <w:sz w:val="22"/>
          <w:szCs w:val="22"/>
        </w:rPr>
        <w:t xml:space="preserve">2) The project should be a high point in your development as a scholar.  As you develop your project with your faculty mentor, identify how the work will represent a </w:t>
      </w:r>
      <w:r w:rsidRPr="002036AE">
        <w:rPr>
          <w:b/>
          <w:sz w:val="22"/>
          <w:szCs w:val="22"/>
        </w:rPr>
        <w:t>culmination of your studies</w:t>
      </w:r>
      <w:r w:rsidRPr="0044573B">
        <w:rPr>
          <w:sz w:val="22"/>
          <w:szCs w:val="22"/>
        </w:rPr>
        <w:t xml:space="preserve">, a </w:t>
      </w:r>
      <w:r w:rsidRPr="002036AE">
        <w:rPr>
          <w:b/>
          <w:sz w:val="22"/>
          <w:szCs w:val="22"/>
        </w:rPr>
        <w:t>step beyond the regular requirements</w:t>
      </w:r>
      <w:r w:rsidR="00052A19">
        <w:rPr>
          <w:sz w:val="22"/>
          <w:szCs w:val="22"/>
        </w:rPr>
        <w:t xml:space="preserve"> for the major, for coursework, or in lab work your field, </w:t>
      </w:r>
      <w:r w:rsidRPr="0044573B">
        <w:rPr>
          <w:sz w:val="22"/>
          <w:szCs w:val="22"/>
        </w:rPr>
        <w:t xml:space="preserve">or </w:t>
      </w:r>
      <w:r w:rsidR="00052A19">
        <w:rPr>
          <w:sz w:val="22"/>
          <w:szCs w:val="22"/>
        </w:rPr>
        <w:t xml:space="preserve">the </w:t>
      </w:r>
      <w:r w:rsidRPr="0044573B">
        <w:rPr>
          <w:sz w:val="22"/>
          <w:szCs w:val="22"/>
        </w:rPr>
        <w:t>fulfillment of another of your academic goals</w:t>
      </w:r>
      <w:r w:rsidR="00052A19">
        <w:rPr>
          <w:sz w:val="22"/>
          <w:szCs w:val="22"/>
        </w:rPr>
        <w:t xml:space="preserve"> whose research was not required in regular coursework or lab opportunities</w:t>
      </w:r>
      <w:r w:rsidRPr="0044573B">
        <w:rPr>
          <w:sz w:val="22"/>
          <w:szCs w:val="22"/>
        </w:rPr>
        <w:t xml:space="preserve">.  </w:t>
      </w:r>
    </w:p>
    <w:p w14:paraId="36B15D60" w14:textId="77777777" w:rsidR="00C831EF" w:rsidRPr="0044573B" w:rsidRDefault="00FB2AB9">
      <w:pPr>
        <w:rPr>
          <w:sz w:val="22"/>
          <w:szCs w:val="22"/>
        </w:rPr>
      </w:pPr>
    </w:p>
    <w:p w14:paraId="4D57ECB0" w14:textId="77777777" w:rsidR="00C831EF" w:rsidRPr="0044573B" w:rsidRDefault="0044573B">
      <w:pPr>
        <w:rPr>
          <w:sz w:val="22"/>
          <w:szCs w:val="22"/>
        </w:rPr>
      </w:pPr>
      <w:r w:rsidRPr="0044573B">
        <w:rPr>
          <w:sz w:val="22"/>
          <w:szCs w:val="22"/>
        </w:rPr>
        <w:t>3</w:t>
      </w:r>
      <w:r w:rsidR="00F56028" w:rsidRPr="0044573B">
        <w:rPr>
          <w:sz w:val="22"/>
          <w:szCs w:val="22"/>
        </w:rPr>
        <w:t xml:space="preserve">)  Many Honors students seek academic credit for their research projects.  How much credit, and in which department(s), varies from student to student.  </w:t>
      </w:r>
      <w:r w:rsidR="00FB2AB9">
        <w:rPr>
          <w:sz w:val="22"/>
          <w:szCs w:val="22"/>
        </w:rPr>
        <w:t>A common</w:t>
      </w:r>
      <w:r w:rsidR="00F56028" w:rsidRPr="0044573B">
        <w:rPr>
          <w:sz w:val="22"/>
          <w:szCs w:val="22"/>
        </w:rPr>
        <w:t xml:space="preserve"> </w:t>
      </w:r>
      <w:r w:rsidR="00FB2AB9">
        <w:rPr>
          <w:sz w:val="22"/>
          <w:szCs w:val="22"/>
        </w:rPr>
        <w:t>approach</w:t>
      </w:r>
      <w:r w:rsidR="00F56028" w:rsidRPr="0044573B">
        <w:rPr>
          <w:sz w:val="22"/>
          <w:szCs w:val="22"/>
        </w:rPr>
        <w:t xml:space="preserve"> is to sign up for </w:t>
      </w:r>
      <w:r w:rsidR="00FB2AB9">
        <w:rPr>
          <w:sz w:val="22"/>
          <w:szCs w:val="22"/>
        </w:rPr>
        <w:t xml:space="preserve">a </w:t>
      </w:r>
      <w:r w:rsidR="00F56028" w:rsidRPr="0044573B">
        <w:rPr>
          <w:sz w:val="22"/>
          <w:szCs w:val="22"/>
        </w:rPr>
        <w:t xml:space="preserve">497 course (Directed Independent Study) in either your major or in HRS.  There are advantages to each way of doing it.  Please note that to sign up for a 497 course in a department (as opposed to HRS) you need the approval of the relevant chair.  </w:t>
      </w:r>
      <w:r w:rsidR="00F56028" w:rsidRPr="002036AE">
        <w:rPr>
          <w:b/>
          <w:i/>
          <w:sz w:val="22"/>
          <w:szCs w:val="22"/>
        </w:rPr>
        <w:t>You are required to do a research project and present it at Creighton, but it is not a requirement that you sign up for HRS 497</w:t>
      </w:r>
      <w:r w:rsidR="00F56028" w:rsidRPr="0044573B">
        <w:rPr>
          <w:i/>
          <w:sz w:val="22"/>
          <w:szCs w:val="22"/>
        </w:rPr>
        <w:t>.</w:t>
      </w:r>
    </w:p>
    <w:p w14:paraId="411FFA59" w14:textId="77777777" w:rsidR="00C831EF" w:rsidRPr="0044573B" w:rsidRDefault="00FB2AB9">
      <w:pPr>
        <w:rPr>
          <w:sz w:val="22"/>
          <w:szCs w:val="22"/>
        </w:rPr>
      </w:pPr>
    </w:p>
    <w:p w14:paraId="02D3FD14" w14:textId="77777777" w:rsidR="00C831EF" w:rsidRPr="0044573B" w:rsidRDefault="0044573B">
      <w:pPr>
        <w:rPr>
          <w:sz w:val="22"/>
          <w:szCs w:val="22"/>
        </w:rPr>
      </w:pPr>
      <w:r w:rsidRPr="0044573B">
        <w:rPr>
          <w:sz w:val="22"/>
          <w:szCs w:val="22"/>
        </w:rPr>
        <w:t>4</w:t>
      </w:r>
      <w:r w:rsidR="00F56028" w:rsidRPr="0044573B">
        <w:rPr>
          <w:sz w:val="22"/>
          <w:szCs w:val="22"/>
        </w:rPr>
        <w:t>)  Sometimes circumstances may make it difficult for you to pursue Creighton academic credit for a project that is nevertheless worthy.  Some opportunities only present themselves over the summer, or at other institutions and locations.  We are happy to be flexible, but please bear in mind that this places an extra burden on you to document both the high caliber of your project and its successful completion.</w:t>
      </w:r>
    </w:p>
    <w:p w14:paraId="19A0AC74" w14:textId="77777777" w:rsidR="00C831EF" w:rsidRPr="0044573B" w:rsidRDefault="00FB2AB9">
      <w:pPr>
        <w:rPr>
          <w:sz w:val="22"/>
          <w:szCs w:val="22"/>
        </w:rPr>
      </w:pPr>
    </w:p>
    <w:p w14:paraId="44049CDC" w14:textId="77777777" w:rsidR="00F56028" w:rsidRPr="0044573B" w:rsidRDefault="0044573B" w:rsidP="00610319">
      <w:pPr>
        <w:rPr>
          <w:sz w:val="22"/>
          <w:szCs w:val="22"/>
        </w:rPr>
      </w:pPr>
      <w:proofErr w:type="gramStart"/>
      <w:r w:rsidRPr="0044573B">
        <w:rPr>
          <w:sz w:val="22"/>
          <w:szCs w:val="22"/>
        </w:rPr>
        <w:t>5</w:t>
      </w:r>
      <w:r w:rsidR="00F56028" w:rsidRPr="0044573B">
        <w:rPr>
          <w:sz w:val="22"/>
          <w:szCs w:val="22"/>
        </w:rPr>
        <w:t>)  For</w:t>
      </w:r>
      <w:proofErr w:type="gramEnd"/>
      <w:r w:rsidR="00F56028" w:rsidRPr="0044573B">
        <w:rPr>
          <w:sz w:val="22"/>
          <w:szCs w:val="22"/>
        </w:rPr>
        <w:t xml:space="preserve"> a comprehensive timetable and listing of procedures, please refer to the “Honors Day</w:t>
      </w:r>
      <w:r w:rsidR="00FB2AB9">
        <w:rPr>
          <w:sz w:val="22"/>
          <w:szCs w:val="22"/>
        </w:rPr>
        <w:t xml:space="preserve"> Timeline” on </w:t>
      </w:r>
      <w:proofErr w:type="spellStart"/>
      <w:r w:rsidR="00FB2AB9">
        <w:rPr>
          <w:sz w:val="22"/>
          <w:szCs w:val="22"/>
        </w:rPr>
        <w:t>BlueLine</w:t>
      </w:r>
      <w:proofErr w:type="spellEnd"/>
      <w:r w:rsidR="00FB2AB9">
        <w:rPr>
          <w:sz w:val="22"/>
          <w:szCs w:val="22"/>
        </w:rPr>
        <w:t xml:space="preserve">. </w:t>
      </w:r>
      <w:r w:rsidR="00F56028" w:rsidRPr="0044573B">
        <w:rPr>
          <w:sz w:val="22"/>
          <w:szCs w:val="22"/>
        </w:rPr>
        <w:t xml:space="preserve"> You will see that submitting a prospectus </w:t>
      </w:r>
      <w:r w:rsidR="00FB2AB9">
        <w:rPr>
          <w:sz w:val="22"/>
          <w:szCs w:val="22"/>
        </w:rPr>
        <w:t>in</w:t>
      </w:r>
      <w:r w:rsidR="00F56028" w:rsidRPr="0044573B">
        <w:rPr>
          <w:sz w:val="22"/>
          <w:szCs w:val="22"/>
        </w:rPr>
        <w:t xml:space="preserve"> </w:t>
      </w:r>
      <w:r w:rsidR="00F56028" w:rsidRPr="00FB2AB9">
        <w:rPr>
          <w:b/>
          <w:sz w:val="22"/>
          <w:szCs w:val="22"/>
        </w:rPr>
        <w:t>October</w:t>
      </w:r>
      <w:r w:rsidR="00F56028" w:rsidRPr="0044573B">
        <w:rPr>
          <w:sz w:val="22"/>
          <w:szCs w:val="22"/>
        </w:rPr>
        <w:t xml:space="preserve"> is one of the early landmarks.  Briefly, what you need to do is identify a project, find a willing advisor who will mentor you (generally a faculty member here at Creighton), and fill out the prospectus form on the Honors Program page on </w:t>
      </w:r>
      <w:proofErr w:type="spellStart"/>
      <w:r w:rsidR="00F56028" w:rsidRPr="0044573B">
        <w:rPr>
          <w:sz w:val="22"/>
          <w:szCs w:val="22"/>
        </w:rPr>
        <w:t>BlueLine</w:t>
      </w:r>
      <w:proofErr w:type="spellEnd"/>
      <w:r w:rsidR="00F56028" w:rsidRPr="0044573B">
        <w:rPr>
          <w:sz w:val="22"/>
          <w:szCs w:val="22"/>
        </w:rPr>
        <w:t xml:space="preserve">.  It is essential that you turn in the prospectus on time so that the Program is aware of what you are going to research, how you are going to go about it, what you anticipate the result to be (understanding that this is provisional and will change as you make your findings), and how the Honors Program might assist you in this process.   </w:t>
      </w:r>
      <w:bookmarkStart w:id="0" w:name="_GoBack"/>
      <w:bookmarkEnd w:id="0"/>
    </w:p>
    <w:p w14:paraId="00026FAE" w14:textId="77777777" w:rsidR="00F56028" w:rsidRPr="0044573B" w:rsidRDefault="00F56028" w:rsidP="00610319">
      <w:pPr>
        <w:rPr>
          <w:sz w:val="22"/>
          <w:szCs w:val="22"/>
        </w:rPr>
      </w:pPr>
    </w:p>
    <w:p w14:paraId="78830BD2" w14:textId="77777777" w:rsidR="00610319" w:rsidRPr="0044573B" w:rsidRDefault="00F56028">
      <w:pPr>
        <w:rPr>
          <w:sz w:val="22"/>
          <w:szCs w:val="22"/>
        </w:rPr>
      </w:pPr>
      <w:r w:rsidRPr="0044573B">
        <w:rPr>
          <w:sz w:val="22"/>
          <w:szCs w:val="22"/>
        </w:rPr>
        <w:t xml:space="preserve">Also, please start to think about the format in which you plan to present your work at Honors Day, particularly if think you will do something other than the standard PowerPoint, poster, or oral presentation.  Planning for Honors Day is already under way, and the more we know about everyone’s presentation needs the better we can accommodate them. Once you have written up your proposal, sign and date the form, have your advisor sign it, and submit it to me, Dr. Lydia Cooper, at </w:t>
      </w:r>
      <w:hyperlink r:id="rId5" w:history="1">
        <w:r w:rsidRPr="0044573B">
          <w:rPr>
            <w:rStyle w:val="Hyperlink"/>
            <w:sz w:val="22"/>
            <w:szCs w:val="22"/>
          </w:rPr>
          <w:t>lydiacooper@creighton.edu</w:t>
        </w:r>
      </w:hyperlink>
      <w:r w:rsidR="00610319" w:rsidRPr="0044573B">
        <w:rPr>
          <w:sz w:val="22"/>
          <w:szCs w:val="22"/>
        </w:rPr>
        <w:t xml:space="preserve">. </w:t>
      </w:r>
    </w:p>
    <w:p w14:paraId="56697E89" w14:textId="77777777" w:rsidR="0044573B" w:rsidRPr="0044573B" w:rsidRDefault="0044573B">
      <w:pPr>
        <w:rPr>
          <w:sz w:val="22"/>
          <w:szCs w:val="22"/>
        </w:rPr>
      </w:pPr>
    </w:p>
    <w:p w14:paraId="28283027" w14:textId="77777777" w:rsidR="00610319" w:rsidRPr="0044573B" w:rsidRDefault="00610319">
      <w:pPr>
        <w:rPr>
          <w:sz w:val="22"/>
          <w:szCs w:val="22"/>
        </w:rPr>
      </w:pPr>
      <w:r w:rsidRPr="0044573B">
        <w:rPr>
          <w:sz w:val="22"/>
          <w:szCs w:val="22"/>
        </w:rPr>
        <w:t xml:space="preserve">Deadline for prospectus forms: </w:t>
      </w:r>
      <w:r w:rsidRPr="0044573B">
        <w:rPr>
          <w:b/>
          <w:sz w:val="22"/>
          <w:szCs w:val="22"/>
        </w:rPr>
        <w:t xml:space="preserve">October </w:t>
      </w:r>
      <w:r w:rsidR="00FB2AB9">
        <w:rPr>
          <w:b/>
          <w:sz w:val="22"/>
          <w:szCs w:val="22"/>
        </w:rPr>
        <w:t>26</w:t>
      </w:r>
      <w:r w:rsidR="00185E97" w:rsidRPr="0044573B">
        <w:rPr>
          <w:b/>
          <w:sz w:val="22"/>
          <w:szCs w:val="22"/>
        </w:rPr>
        <w:t>, 201</w:t>
      </w:r>
      <w:r w:rsidR="00FB2AB9">
        <w:rPr>
          <w:b/>
          <w:sz w:val="22"/>
          <w:szCs w:val="22"/>
        </w:rPr>
        <w:t>5</w:t>
      </w:r>
    </w:p>
    <w:p w14:paraId="28CC0E9A" w14:textId="77777777" w:rsidR="00610319" w:rsidRPr="0044573B" w:rsidRDefault="00610319" w:rsidP="00F56028">
      <w:pPr>
        <w:ind w:left="720" w:hanging="720"/>
        <w:rPr>
          <w:sz w:val="22"/>
          <w:szCs w:val="22"/>
        </w:rPr>
      </w:pPr>
      <w:r w:rsidRPr="0044573B">
        <w:rPr>
          <w:sz w:val="22"/>
          <w:szCs w:val="22"/>
        </w:rPr>
        <w:t xml:space="preserve">Deadline to </w:t>
      </w:r>
      <w:r w:rsidR="002036AE">
        <w:rPr>
          <w:sz w:val="22"/>
          <w:szCs w:val="22"/>
        </w:rPr>
        <w:t xml:space="preserve">submit </w:t>
      </w:r>
      <w:proofErr w:type="gramStart"/>
      <w:r w:rsidR="00FB2AB9">
        <w:rPr>
          <w:sz w:val="22"/>
          <w:szCs w:val="22"/>
        </w:rPr>
        <w:t>your</w:t>
      </w:r>
      <w:proofErr w:type="gramEnd"/>
      <w:r w:rsidR="002036AE">
        <w:rPr>
          <w:sz w:val="22"/>
          <w:szCs w:val="22"/>
        </w:rPr>
        <w:t xml:space="preserve"> abstract and </w:t>
      </w:r>
      <w:r w:rsidRPr="0044573B">
        <w:rPr>
          <w:sz w:val="22"/>
          <w:szCs w:val="22"/>
        </w:rPr>
        <w:t xml:space="preserve">register for a place on the Honors Day program: </w:t>
      </w:r>
      <w:r w:rsidR="00FB2AB9">
        <w:rPr>
          <w:b/>
          <w:sz w:val="22"/>
          <w:szCs w:val="22"/>
        </w:rPr>
        <w:t>Jan. 29,</w:t>
      </w:r>
      <w:r w:rsidRPr="0044573B">
        <w:rPr>
          <w:b/>
          <w:sz w:val="22"/>
          <w:szCs w:val="22"/>
        </w:rPr>
        <w:t xml:space="preserve"> 201</w:t>
      </w:r>
      <w:r w:rsidR="00FB2AB9">
        <w:rPr>
          <w:b/>
          <w:sz w:val="22"/>
          <w:szCs w:val="22"/>
        </w:rPr>
        <w:t>6</w:t>
      </w:r>
    </w:p>
    <w:p w14:paraId="3758F9E5" w14:textId="77777777" w:rsidR="00610319" w:rsidRDefault="00610319">
      <w:r w:rsidRPr="0044573B">
        <w:rPr>
          <w:sz w:val="22"/>
          <w:szCs w:val="22"/>
        </w:rPr>
        <w:t xml:space="preserve"> </w:t>
      </w:r>
    </w:p>
    <w:sectPr w:rsidR="00610319" w:rsidSect="00F5602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78"/>
    <w:rsid w:val="00052A19"/>
    <w:rsid w:val="00185E97"/>
    <w:rsid w:val="001E1662"/>
    <w:rsid w:val="002036AE"/>
    <w:rsid w:val="002D4F6E"/>
    <w:rsid w:val="002E4CA1"/>
    <w:rsid w:val="0044573B"/>
    <w:rsid w:val="00610319"/>
    <w:rsid w:val="00A72A9E"/>
    <w:rsid w:val="00D06678"/>
    <w:rsid w:val="00F56028"/>
    <w:rsid w:val="00FB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2C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ydiacooper@creight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Language</vt:lpstr>
    </vt:vector>
  </TitlesOfParts>
  <Company>Creighton University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Language</dc:title>
  <dc:creator>Heather Fryer</dc:creator>
  <cp:lastModifiedBy>Lydia R. Cooper</cp:lastModifiedBy>
  <cp:revision>3</cp:revision>
  <cp:lastPrinted>2013-08-29T20:15:00Z</cp:lastPrinted>
  <dcterms:created xsi:type="dcterms:W3CDTF">2015-09-08T16:31:00Z</dcterms:created>
  <dcterms:modified xsi:type="dcterms:W3CDTF">2015-09-08T16:33:00Z</dcterms:modified>
</cp:coreProperties>
</file>