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9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4680"/>
        <w:gridCol w:w="4680"/>
        <w:gridCol w:w="4680"/>
      </w:tblGrid>
      <w:tr w:rsidR="00716D8C" w:rsidRPr="004A4BDA" w14:paraId="29E955D9" w14:textId="2448A40C" w:rsidTr="00716D8C">
        <w:tc>
          <w:tcPr>
            <w:tcW w:w="5490" w:type="dxa"/>
          </w:tcPr>
          <w:p w14:paraId="0FFF09EB" w14:textId="5F0B31F1" w:rsidR="00716D8C" w:rsidRPr="004A4BDA" w:rsidRDefault="00716D8C" w:rsidP="008B7CDD">
            <w:pPr>
              <w:pStyle w:val="Heading3"/>
              <w:jc w:val="center"/>
              <w:outlineLvl w:val="2"/>
              <w:rPr>
                <w:rFonts w:asciiTheme="minorHAnsi" w:hAnsiTheme="minorHAnsi" w:cstheme="minorHAnsi"/>
                <w:b/>
                <w:bCs/>
                <w:color w:val="C00000"/>
                <w:sz w:val="36"/>
                <w:szCs w:val="36"/>
              </w:rPr>
            </w:pPr>
            <w:r w:rsidRPr="004A4BDA">
              <w:rPr>
                <w:rFonts w:asciiTheme="minorHAnsi" w:hAnsiTheme="minorHAnsi" w:cstheme="minorHAnsi"/>
                <w:b/>
                <w:bCs/>
                <w:color w:val="365F91" w:themeColor="accent1" w:themeShade="BF"/>
                <w:sz w:val="36"/>
                <w:szCs w:val="36"/>
              </w:rPr>
              <w:t>Faculty Development Grant</w:t>
            </w:r>
            <w:r w:rsidRPr="004A4BDA">
              <w:rPr>
                <w:rFonts w:asciiTheme="minorHAnsi" w:hAnsiTheme="minorHAnsi" w:cstheme="minorHAnsi"/>
                <w:b/>
                <w:bCs/>
                <w:color w:val="365F91" w:themeColor="accent1" w:themeShade="BF"/>
                <w:sz w:val="36"/>
                <w:szCs w:val="36"/>
              </w:rPr>
              <w:br/>
              <w:t>Application 2023-2024</w:t>
            </w:r>
          </w:p>
        </w:tc>
        <w:tc>
          <w:tcPr>
            <w:tcW w:w="4680" w:type="dxa"/>
          </w:tcPr>
          <w:p w14:paraId="462C3B3C" w14:textId="4B9651A9" w:rsidR="00716D8C" w:rsidRPr="004A4BDA" w:rsidRDefault="00716D8C" w:rsidP="008B7CDD">
            <w:pPr>
              <w:pStyle w:val="Heading3"/>
              <w:jc w:val="center"/>
              <w:outlineLvl w:val="2"/>
              <w:rPr>
                <w:rFonts w:asciiTheme="minorHAnsi" w:hAnsiTheme="minorHAnsi" w:cstheme="minorHAnsi"/>
                <w:b/>
                <w:bCs/>
                <w:color w:val="C00000"/>
                <w:sz w:val="28"/>
                <w:szCs w:val="28"/>
              </w:rPr>
            </w:pPr>
            <w:r w:rsidRPr="004A4BDA">
              <w:rPr>
                <w:rFonts w:asciiTheme="minorHAnsi" w:hAnsiTheme="minorHAnsi" w:cstheme="minorHAnsi"/>
                <w:b/>
                <w:bCs/>
                <w:noProof/>
                <w:color w:val="C00000"/>
                <w:sz w:val="28"/>
                <w:szCs w:val="28"/>
              </w:rPr>
              <w:drawing>
                <wp:inline distT="0" distB="0" distL="0" distR="0" wp14:anchorId="60C78DF2" wp14:editId="2C78C8CE">
                  <wp:extent cx="2619311" cy="580390"/>
                  <wp:effectExtent l="0" t="0" r="0" b="381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11" cy="580390"/>
                          </a:xfrm>
                          <a:prstGeom prst="rect">
                            <a:avLst/>
                          </a:prstGeom>
                        </pic:spPr>
                      </pic:pic>
                    </a:graphicData>
                  </a:graphic>
                </wp:inline>
              </w:drawing>
            </w:r>
          </w:p>
        </w:tc>
        <w:tc>
          <w:tcPr>
            <w:tcW w:w="4680" w:type="dxa"/>
          </w:tcPr>
          <w:p w14:paraId="11CA2E23" w14:textId="77777777" w:rsidR="00716D8C" w:rsidRPr="004A4BDA" w:rsidRDefault="00716D8C" w:rsidP="008B7CDD">
            <w:pPr>
              <w:pStyle w:val="Heading3"/>
              <w:jc w:val="center"/>
              <w:outlineLvl w:val="2"/>
              <w:rPr>
                <w:rFonts w:asciiTheme="minorHAnsi" w:hAnsiTheme="minorHAnsi" w:cstheme="minorHAnsi"/>
                <w:b/>
                <w:bCs/>
                <w:noProof/>
                <w:color w:val="C00000"/>
                <w:sz w:val="28"/>
                <w:szCs w:val="28"/>
              </w:rPr>
            </w:pPr>
          </w:p>
        </w:tc>
        <w:tc>
          <w:tcPr>
            <w:tcW w:w="4680" w:type="dxa"/>
          </w:tcPr>
          <w:p w14:paraId="1458BD06" w14:textId="77777777" w:rsidR="00716D8C" w:rsidRPr="004A4BDA" w:rsidRDefault="00716D8C" w:rsidP="008B7CDD">
            <w:pPr>
              <w:pStyle w:val="Heading3"/>
              <w:jc w:val="center"/>
              <w:outlineLvl w:val="2"/>
              <w:rPr>
                <w:rFonts w:asciiTheme="minorHAnsi" w:hAnsiTheme="minorHAnsi" w:cstheme="minorHAnsi"/>
                <w:b/>
                <w:bCs/>
                <w:noProof/>
                <w:color w:val="C00000"/>
                <w:sz w:val="28"/>
                <w:szCs w:val="28"/>
              </w:rPr>
            </w:pPr>
          </w:p>
        </w:tc>
      </w:tr>
    </w:tbl>
    <w:p w14:paraId="61612FA3" w14:textId="12627B78" w:rsidR="00716D8C" w:rsidRDefault="00716D8C" w:rsidP="0093661F">
      <w:pPr>
        <w:pStyle w:val="Heading3"/>
        <w:rPr>
          <w:rFonts w:asciiTheme="minorHAnsi" w:hAnsiTheme="minorHAnsi" w:cstheme="minorHAnsi"/>
          <w:color w:val="000000"/>
          <w:sz w:val="22"/>
          <w:szCs w:val="22"/>
          <w:lang w:val="en"/>
        </w:rPr>
      </w:pPr>
      <w:r>
        <w:rPr>
          <w:rFonts w:asciiTheme="minorHAnsi" w:hAnsiTheme="minorHAnsi" w:cstheme="minorHAnsi"/>
          <w:color w:val="000000"/>
          <w:sz w:val="22"/>
          <w:szCs w:val="22"/>
          <w:lang w:val="en"/>
        </w:rPr>
        <w:t xml:space="preserve">The application process for the CFE Grant Proposals has four sections. This first page serves as a cover sheet to the remaining application pages.  As you complete the application, this instructional page can be deleted from your application, to include only the four sections.  Applications must be submitted in Word format, not PDF.  </w:t>
      </w:r>
    </w:p>
    <w:p w14:paraId="3B5E4746" w14:textId="2AE123EB" w:rsidR="0093661F" w:rsidRPr="004A4BDA" w:rsidRDefault="0093661F" w:rsidP="0093661F">
      <w:pPr>
        <w:rPr>
          <w:rFonts w:asciiTheme="minorHAnsi" w:hAnsiTheme="minorHAnsi" w:cstheme="minorHAnsi"/>
        </w:rPr>
      </w:pPr>
    </w:p>
    <w:p w14:paraId="1A2BBFE5" w14:textId="60F9305B" w:rsidR="0093661F" w:rsidRPr="008C4102" w:rsidRDefault="0093661F" w:rsidP="0093661F">
      <w:pPr>
        <w:rPr>
          <w:rFonts w:asciiTheme="minorHAnsi" w:hAnsiTheme="minorHAnsi" w:cstheme="minorHAnsi"/>
          <w:b/>
          <w:color w:val="C00000"/>
        </w:rPr>
      </w:pPr>
      <w:r w:rsidRPr="008C4102">
        <w:rPr>
          <w:rFonts w:asciiTheme="minorHAnsi" w:hAnsiTheme="minorHAnsi" w:cstheme="minorHAnsi"/>
          <w:b/>
        </w:rPr>
        <w:t>Call for Applications:</w:t>
      </w:r>
      <w:r w:rsidRPr="008C4102">
        <w:rPr>
          <w:rFonts w:asciiTheme="minorHAnsi" w:hAnsiTheme="minorHAnsi" w:cstheme="minorHAnsi"/>
          <w:bCs/>
        </w:rPr>
        <w:t xml:space="preserve"> </w:t>
      </w:r>
      <w:r w:rsidRPr="008C4102">
        <w:rPr>
          <w:rFonts w:asciiTheme="minorHAnsi" w:hAnsiTheme="minorHAnsi" w:cstheme="minorHAnsi"/>
          <w:b/>
          <w:color w:val="C00000"/>
        </w:rPr>
        <w:t>Oct</w:t>
      </w:r>
      <w:r w:rsidR="00105467">
        <w:rPr>
          <w:rFonts w:asciiTheme="minorHAnsi" w:hAnsiTheme="minorHAnsi" w:cstheme="minorHAnsi"/>
          <w:b/>
          <w:color w:val="C00000"/>
        </w:rPr>
        <w:t>.</w:t>
      </w:r>
      <w:r w:rsidRPr="008C4102">
        <w:rPr>
          <w:rFonts w:asciiTheme="minorHAnsi" w:hAnsiTheme="minorHAnsi" w:cstheme="minorHAnsi"/>
          <w:b/>
          <w:color w:val="C00000"/>
        </w:rPr>
        <w:t xml:space="preserve"> 4, </w:t>
      </w:r>
      <w:proofErr w:type="gramStart"/>
      <w:r w:rsidRPr="008C4102">
        <w:rPr>
          <w:rFonts w:asciiTheme="minorHAnsi" w:hAnsiTheme="minorHAnsi" w:cstheme="minorHAnsi"/>
          <w:b/>
          <w:color w:val="C00000"/>
        </w:rPr>
        <w:t>2022</w:t>
      </w:r>
      <w:proofErr w:type="gramEnd"/>
      <w:r w:rsidRPr="008C4102">
        <w:rPr>
          <w:rFonts w:asciiTheme="minorHAnsi" w:hAnsiTheme="minorHAnsi" w:cstheme="minorHAnsi"/>
          <w:bCs/>
          <w:color w:val="C00000"/>
        </w:rPr>
        <w:t xml:space="preserve"> </w:t>
      </w:r>
      <w:r w:rsidRPr="008C4102">
        <w:rPr>
          <w:rFonts w:asciiTheme="minorHAnsi" w:hAnsiTheme="minorHAnsi" w:cstheme="minorHAnsi"/>
          <w:bCs/>
        </w:rPr>
        <w:t xml:space="preserve">with reviews beginning </w:t>
      </w:r>
      <w:r w:rsidRPr="008C4102">
        <w:rPr>
          <w:rFonts w:asciiTheme="minorHAnsi" w:hAnsiTheme="minorHAnsi" w:cstheme="minorHAnsi"/>
          <w:b/>
          <w:color w:val="C00000"/>
        </w:rPr>
        <w:t>Nov</w:t>
      </w:r>
      <w:r w:rsidR="00105467">
        <w:rPr>
          <w:rFonts w:asciiTheme="minorHAnsi" w:hAnsiTheme="minorHAnsi" w:cstheme="minorHAnsi"/>
          <w:b/>
          <w:color w:val="C00000"/>
        </w:rPr>
        <w:t>.</w:t>
      </w:r>
      <w:r w:rsidRPr="008C4102">
        <w:rPr>
          <w:rFonts w:asciiTheme="minorHAnsi" w:hAnsiTheme="minorHAnsi" w:cstheme="minorHAnsi"/>
          <w:b/>
          <w:color w:val="C00000"/>
        </w:rPr>
        <w:t xml:space="preserve"> 10, 2022</w:t>
      </w:r>
      <w:r w:rsidR="00105467">
        <w:rPr>
          <w:rFonts w:asciiTheme="minorHAnsi" w:hAnsiTheme="minorHAnsi" w:cstheme="minorHAnsi"/>
          <w:bCs/>
          <w:color w:val="C00000"/>
        </w:rPr>
        <w:t xml:space="preserve"> </w:t>
      </w:r>
      <w:r w:rsidR="00105467">
        <w:rPr>
          <w:rFonts w:asciiTheme="minorHAnsi" w:hAnsiTheme="minorHAnsi" w:cstheme="minorHAnsi"/>
          <w:bCs/>
          <w:color w:val="C00000"/>
        </w:rPr>
        <w:br/>
      </w:r>
      <w:r w:rsidRPr="008C4102">
        <w:rPr>
          <w:rFonts w:asciiTheme="minorHAnsi" w:hAnsiTheme="minorHAnsi" w:cstheme="minorHAnsi"/>
          <w:b/>
        </w:rPr>
        <w:t xml:space="preserve">Award </w:t>
      </w:r>
      <w:r w:rsidR="009824DA" w:rsidRPr="008C4102">
        <w:rPr>
          <w:rFonts w:asciiTheme="minorHAnsi" w:hAnsiTheme="minorHAnsi" w:cstheme="minorHAnsi"/>
          <w:b/>
        </w:rPr>
        <w:t>N</w:t>
      </w:r>
      <w:r w:rsidRPr="008C4102">
        <w:rPr>
          <w:rFonts w:asciiTheme="minorHAnsi" w:hAnsiTheme="minorHAnsi" w:cstheme="minorHAnsi"/>
          <w:b/>
        </w:rPr>
        <w:t>otification:</w:t>
      </w:r>
      <w:r w:rsidR="009824DA" w:rsidRPr="008C4102">
        <w:rPr>
          <w:rFonts w:asciiTheme="minorHAnsi" w:hAnsiTheme="minorHAnsi" w:cstheme="minorHAnsi"/>
          <w:bCs/>
        </w:rPr>
        <w:t xml:space="preserve"> </w:t>
      </w:r>
      <w:r w:rsidRPr="008C4102">
        <w:rPr>
          <w:rFonts w:asciiTheme="minorHAnsi" w:hAnsiTheme="minorHAnsi" w:cstheme="minorHAnsi"/>
          <w:b/>
          <w:color w:val="C00000"/>
        </w:rPr>
        <w:t>Dec</w:t>
      </w:r>
      <w:r w:rsidR="00105467">
        <w:rPr>
          <w:rFonts w:asciiTheme="minorHAnsi" w:hAnsiTheme="minorHAnsi" w:cstheme="minorHAnsi"/>
          <w:b/>
          <w:color w:val="C00000"/>
        </w:rPr>
        <w:t>.</w:t>
      </w:r>
      <w:r w:rsidRPr="008C4102">
        <w:rPr>
          <w:rFonts w:asciiTheme="minorHAnsi" w:hAnsiTheme="minorHAnsi" w:cstheme="minorHAnsi"/>
          <w:b/>
          <w:color w:val="C00000"/>
        </w:rPr>
        <w:t xml:space="preserve"> 9, 2022</w:t>
      </w:r>
      <w:r w:rsidRPr="008C4102">
        <w:rPr>
          <w:rFonts w:asciiTheme="minorHAnsi" w:hAnsiTheme="minorHAnsi" w:cstheme="minorHAnsi"/>
          <w:bCs/>
          <w:color w:val="C00000"/>
        </w:rPr>
        <w:t xml:space="preserve"> </w:t>
      </w:r>
      <w:r w:rsidRPr="008C4102">
        <w:rPr>
          <w:rFonts w:asciiTheme="minorHAnsi" w:hAnsiTheme="minorHAnsi" w:cstheme="minorHAnsi"/>
          <w:bCs/>
        </w:rPr>
        <w:t xml:space="preserve">with </w:t>
      </w:r>
      <w:r w:rsidRPr="008C4102">
        <w:rPr>
          <w:rFonts w:asciiTheme="minorHAnsi" w:hAnsiTheme="minorHAnsi" w:cstheme="minorHAnsi"/>
          <w:b/>
        </w:rPr>
        <w:t>Awarded Grant Project Dates:</w:t>
      </w:r>
      <w:r w:rsidRPr="008C4102">
        <w:rPr>
          <w:rFonts w:asciiTheme="minorHAnsi" w:hAnsiTheme="minorHAnsi" w:cstheme="minorHAnsi"/>
          <w:bCs/>
        </w:rPr>
        <w:t xml:space="preserve"> </w:t>
      </w:r>
      <w:r w:rsidRPr="008C4102">
        <w:rPr>
          <w:rFonts w:asciiTheme="minorHAnsi" w:hAnsiTheme="minorHAnsi" w:cstheme="minorHAnsi"/>
          <w:b/>
          <w:color w:val="C00000"/>
        </w:rPr>
        <w:t>January 1, 2023-May 12, 2</w:t>
      </w:r>
      <w:r w:rsidR="009824DA" w:rsidRPr="008C4102">
        <w:rPr>
          <w:rFonts w:asciiTheme="minorHAnsi" w:hAnsiTheme="minorHAnsi" w:cstheme="minorHAnsi"/>
          <w:b/>
          <w:color w:val="C00000"/>
        </w:rPr>
        <w:t>02</w:t>
      </w:r>
      <w:r w:rsidRPr="008C4102">
        <w:rPr>
          <w:rFonts w:asciiTheme="minorHAnsi" w:hAnsiTheme="minorHAnsi" w:cstheme="minorHAnsi"/>
          <w:b/>
          <w:color w:val="C00000"/>
        </w:rPr>
        <w:t>4</w:t>
      </w:r>
    </w:p>
    <w:p w14:paraId="367BF2DE" w14:textId="77777777" w:rsidR="0093661F" w:rsidRPr="004A4BDA" w:rsidRDefault="0093661F" w:rsidP="0093661F">
      <w:pPr>
        <w:rPr>
          <w:rFonts w:asciiTheme="minorHAnsi" w:hAnsiTheme="minorHAnsi" w:cstheme="minorHAnsi"/>
        </w:rPr>
      </w:pPr>
    </w:p>
    <w:p w14:paraId="137E2A38" w14:textId="47FB42C6" w:rsidR="000D7F4F" w:rsidRPr="004A4BDA" w:rsidRDefault="004A4BDA" w:rsidP="000D7F4F">
      <w:pPr>
        <w:jc w:val="both"/>
        <w:rPr>
          <w:rFonts w:asciiTheme="minorHAnsi" w:hAnsiTheme="minorHAnsi" w:cstheme="minorHAnsi"/>
        </w:rPr>
      </w:pPr>
      <w:r w:rsidRPr="004A4BDA">
        <w:rPr>
          <w:rFonts w:asciiTheme="minorHAnsi" w:hAnsiTheme="minorHAnsi" w:cstheme="minorHAnsi"/>
          <w:b/>
          <w:bCs/>
        </w:rPr>
        <w:t>S</w:t>
      </w:r>
      <w:r w:rsidR="000D7F4F" w:rsidRPr="004A4BDA">
        <w:rPr>
          <w:rFonts w:asciiTheme="minorHAnsi" w:hAnsiTheme="minorHAnsi" w:cstheme="minorHAnsi"/>
          <w:b/>
          <w:bCs/>
        </w:rPr>
        <w:t xml:space="preserve">ECTION 1: Proposal Title, Contact Information, Focus and Abstract </w:t>
      </w:r>
      <w:r w:rsidR="000D7F4F" w:rsidRPr="004A4BDA">
        <w:rPr>
          <w:rFonts w:asciiTheme="minorHAnsi" w:hAnsiTheme="minorHAnsi" w:cstheme="minorHAnsi"/>
        </w:rPr>
        <w:t>(maximum 1 page in length)</w:t>
      </w:r>
    </w:p>
    <w:p w14:paraId="4954C96D" w14:textId="77777777" w:rsidR="009D79A2" w:rsidRPr="004A4BDA" w:rsidRDefault="009D79A2" w:rsidP="006758D1">
      <w:pPr>
        <w:pStyle w:val="NoSpacing"/>
        <w:numPr>
          <w:ilvl w:val="0"/>
          <w:numId w:val="12"/>
        </w:numPr>
        <w:ind w:left="360"/>
        <w:rPr>
          <w:rFonts w:asciiTheme="minorHAnsi" w:hAnsiTheme="minorHAnsi" w:cstheme="minorHAnsi"/>
          <w:b/>
        </w:rPr>
      </w:pPr>
      <w:r w:rsidRPr="004A4BDA">
        <w:rPr>
          <w:rFonts w:asciiTheme="minorHAnsi" w:hAnsiTheme="minorHAnsi" w:cstheme="minorHAnsi"/>
        </w:rPr>
        <w:t>A project title.</w:t>
      </w:r>
    </w:p>
    <w:p w14:paraId="3C34576B" w14:textId="229FA787" w:rsidR="006758D1" w:rsidRPr="00F854C8" w:rsidRDefault="009D79A2" w:rsidP="006758D1">
      <w:pPr>
        <w:pStyle w:val="NoSpacing"/>
        <w:numPr>
          <w:ilvl w:val="0"/>
          <w:numId w:val="12"/>
        </w:numPr>
        <w:ind w:left="360"/>
        <w:rPr>
          <w:rFonts w:asciiTheme="minorHAnsi" w:hAnsiTheme="minorHAnsi" w:cstheme="minorHAnsi"/>
          <w:color w:val="000000" w:themeColor="text1"/>
        </w:rPr>
      </w:pPr>
      <w:r w:rsidRPr="004A4BDA">
        <w:rPr>
          <w:rFonts w:asciiTheme="minorHAnsi" w:hAnsiTheme="minorHAnsi" w:cstheme="minorHAnsi"/>
        </w:rPr>
        <w:t xml:space="preserve">Names and </w:t>
      </w:r>
      <w:r w:rsidRPr="00F854C8">
        <w:rPr>
          <w:rFonts w:asciiTheme="minorHAnsi" w:hAnsiTheme="minorHAnsi" w:cstheme="minorHAnsi"/>
        </w:rPr>
        <w:t>contact information for all project participants/investigators. Iden</w:t>
      </w:r>
      <w:r w:rsidR="006758D1" w:rsidRPr="00F854C8">
        <w:rPr>
          <w:rFonts w:asciiTheme="minorHAnsi" w:hAnsiTheme="minorHAnsi" w:cstheme="minorHAnsi"/>
        </w:rPr>
        <w:t>tify the principal investigator</w:t>
      </w:r>
      <w:r w:rsidR="00F854C8" w:rsidRPr="00F854C8">
        <w:rPr>
          <w:rFonts w:asciiTheme="minorHAnsi" w:hAnsiTheme="minorHAnsi" w:cstheme="minorHAnsi"/>
        </w:rPr>
        <w:t xml:space="preserve"> (</w:t>
      </w:r>
      <w:r w:rsidR="00F854C8" w:rsidRPr="00F854C8">
        <w:rPr>
          <w:rFonts w:asciiTheme="minorHAnsi" w:eastAsiaTheme="minorEastAsia" w:hAnsiTheme="minorHAnsi" w:cstheme="minorHAnsi"/>
        </w:rPr>
        <w:t>projects led by benefit-eligible faculty or professional staff m</w:t>
      </w:r>
      <w:r w:rsidR="00F854C8" w:rsidRPr="00F854C8">
        <w:rPr>
          <w:rFonts w:asciiTheme="minorHAnsi" w:eastAsiaTheme="minorEastAsia" w:hAnsiTheme="minorHAnsi" w:cstheme="minorHAnsi"/>
          <w:color w:val="000000" w:themeColor="text1"/>
        </w:rPr>
        <w:t>embers who teach or collaborative teams</w:t>
      </w:r>
      <w:r w:rsidR="00F854C8">
        <w:rPr>
          <w:rFonts w:asciiTheme="minorHAnsi" w:eastAsiaTheme="minorEastAsia" w:hAnsiTheme="minorHAnsi" w:cstheme="minorHAnsi"/>
          <w:color w:val="000000" w:themeColor="text1"/>
        </w:rPr>
        <w:t>)</w:t>
      </w:r>
      <w:r w:rsidR="00F854C8" w:rsidRPr="00F854C8">
        <w:rPr>
          <w:rFonts w:asciiTheme="minorHAnsi" w:eastAsiaTheme="minorEastAsia" w:hAnsiTheme="minorHAnsi" w:cstheme="minorHAnsi"/>
          <w:color w:val="000000" w:themeColor="text1"/>
        </w:rPr>
        <w:t>.</w:t>
      </w:r>
    </w:p>
    <w:p w14:paraId="6BD16FE5" w14:textId="722979D8" w:rsidR="006758D1" w:rsidRPr="004A4BDA" w:rsidRDefault="009D79A2" w:rsidP="006758D1">
      <w:pPr>
        <w:pStyle w:val="NoSpacing"/>
        <w:numPr>
          <w:ilvl w:val="0"/>
          <w:numId w:val="12"/>
        </w:numPr>
        <w:ind w:left="360"/>
        <w:rPr>
          <w:rFonts w:asciiTheme="minorHAnsi" w:hAnsiTheme="minorHAnsi" w:cstheme="minorHAnsi"/>
          <w:color w:val="000000" w:themeColor="text1"/>
        </w:rPr>
      </w:pPr>
      <w:r w:rsidRPr="004A4BDA">
        <w:rPr>
          <w:rFonts w:asciiTheme="minorHAnsi" w:eastAsiaTheme="minorEastAsia" w:hAnsiTheme="minorHAnsi" w:cstheme="minorHAnsi"/>
          <w:color w:val="000000" w:themeColor="text1"/>
        </w:rPr>
        <w:t>Identify focus of proposal:</w:t>
      </w:r>
      <w:r w:rsidR="006758D1" w:rsidRPr="004A4BDA">
        <w:rPr>
          <w:rFonts w:asciiTheme="minorHAnsi" w:eastAsiaTheme="minorEastAsia" w:hAnsiTheme="minorHAnsi" w:cstheme="minorHAnsi"/>
          <w:color w:val="000000" w:themeColor="text1"/>
        </w:rPr>
        <w:t xml:space="preserve">  </w:t>
      </w:r>
      <w:r w:rsidR="006758D1" w:rsidRPr="004A4BDA">
        <w:rPr>
          <w:rFonts w:asciiTheme="minorHAnsi" w:eastAsia="Times New Roman" w:hAnsiTheme="minorHAnsi" w:cstheme="minorHAnsi"/>
        </w:rPr>
        <w:t>A short (fewer than 200 words) abstract suitable for public distribution, as it will appear on CFE website and grant communications. (single spaced, in 12-point font)</w:t>
      </w:r>
    </w:p>
    <w:p w14:paraId="6621E309"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Study of the impact of interdisciplinary, service-learning, experiential, digital, etc., teaching strategies on student learning.</w:t>
      </w:r>
    </w:p>
    <w:p w14:paraId="3D0FCC47"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Design faculty development initiatives to achieve advancements in student learning.</w:t>
      </w:r>
    </w:p>
    <w:p w14:paraId="221C8AE0"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Studies of digital and face-to-face venues on (parity of) student learning outcomes.</w:t>
      </w:r>
    </w:p>
    <w:p w14:paraId="3C086700"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Research support for the analysis of student learning outcome data (e.g., course-, program- or college/school-level assessment), particularly as it is used to modify teaching and learning activities.</w:t>
      </w:r>
    </w:p>
    <w:p w14:paraId="29644A9C"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Development of rubrics to assess student learning in or across a variety of teaching sites (i.e., classroom, clinic, service-learning site, on-line instruction).</w:t>
      </w:r>
    </w:p>
    <w:p w14:paraId="078F13D3" w14:textId="77777777" w:rsidR="009D79A2" w:rsidRPr="004A4BDA" w:rsidRDefault="009D79A2" w:rsidP="006758D1">
      <w:pPr>
        <w:pStyle w:val="NoSpacing"/>
        <w:numPr>
          <w:ilvl w:val="1"/>
          <w:numId w:val="13"/>
        </w:numPr>
        <w:tabs>
          <w:tab w:val="left" w:pos="1080"/>
        </w:tabs>
        <w:rPr>
          <w:rFonts w:asciiTheme="minorHAnsi" w:hAnsiTheme="minorHAnsi" w:cstheme="minorHAnsi"/>
          <w:color w:val="000000" w:themeColor="text1"/>
        </w:rPr>
      </w:pPr>
      <w:r w:rsidRPr="004A4BDA">
        <w:rPr>
          <w:rFonts w:asciiTheme="minorHAnsi" w:hAnsiTheme="minorHAnsi" w:cstheme="minorHAnsi"/>
          <w:color w:val="000000" w:themeColor="text1"/>
        </w:rPr>
        <w:t>Other proposal focus.</w:t>
      </w:r>
    </w:p>
    <w:p w14:paraId="16F82E44" w14:textId="6464DB16" w:rsidR="009D79A2" w:rsidRPr="004A4BDA" w:rsidRDefault="00773482" w:rsidP="006758D1">
      <w:pPr>
        <w:pStyle w:val="NoSpacing"/>
        <w:numPr>
          <w:ilvl w:val="0"/>
          <w:numId w:val="12"/>
        </w:numPr>
        <w:ind w:left="360"/>
        <w:rPr>
          <w:rFonts w:asciiTheme="minorHAnsi" w:hAnsiTheme="minorHAnsi" w:cstheme="minorHAnsi"/>
          <w:color w:val="000000" w:themeColor="text1"/>
        </w:rPr>
      </w:pPr>
      <w:r>
        <w:rPr>
          <w:rFonts w:asciiTheme="minorHAnsi" w:hAnsiTheme="minorHAnsi" w:cstheme="minorHAnsi"/>
        </w:rPr>
        <w:t xml:space="preserve">Abstract: </w:t>
      </w:r>
      <w:r w:rsidR="009D79A2" w:rsidRPr="004A4BDA">
        <w:rPr>
          <w:rFonts w:asciiTheme="minorHAnsi" w:hAnsiTheme="minorHAnsi" w:cstheme="minorHAnsi"/>
        </w:rPr>
        <w:t xml:space="preserve">A short (fewer than 200 words) project abstract suitable for public distribution. </w:t>
      </w:r>
    </w:p>
    <w:p w14:paraId="290F419C" w14:textId="77777777" w:rsidR="009D79A2" w:rsidRPr="004A4BDA" w:rsidRDefault="009D79A2" w:rsidP="006758D1">
      <w:pPr>
        <w:ind w:left="360" w:hanging="360"/>
        <w:jc w:val="both"/>
        <w:rPr>
          <w:rFonts w:asciiTheme="minorHAnsi" w:hAnsiTheme="minorHAnsi" w:cstheme="minorHAnsi"/>
        </w:rPr>
      </w:pPr>
    </w:p>
    <w:p w14:paraId="489AA200" w14:textId="2E4B1AE1" w:rsidR="000D7F4F" w:rsidRPr="004A4BDA" w:rsidRDefault="000D7F4F" w:rsidP="004A4BDA">
      <w:pPr>
        <w:rPr>
          <w:rFonts w:asciiTheme="minorHAnsi" w:hAnsiTheme="minorHAnsi" w:cstheme="minorHAnsi"/>
          <w:b/>
          <w:bCs/>
        </w:rPr>
      </w:pPr>
      <w:r w:rsidRPr="004A4BDA">
        <w:rPr>
          <w:rFonts w:asciiTheme="minorHAnsi" w:hAnsiTheme="minorHAnsi" w:cstheme="minorHAnsi"/>
          <w:b/>
          <w:bCs/>
        </w:rPr>
        <w:t>SECTION 2: Proposal Body</w:t>
      </w:r>
      <w:r w:rsidR="004A4BDA" w:rsidRPr="004A4BDA">
        <w:rPr>
          <w:rFonts w:asciiTheme="minorHAnsi" w:hAnsiTheme="minorHAnsi" w:cstheme="minorHAnsi"/>
          <w:b/>
          <w:bCs/>
        </w:rPr>
        <w:t xml:space="preserve">:  </w:t>
      </w:r>
      <w:r w:rsidR="004A4BDA" w:rsidRPr="00773482">
        <w:rPr>
          <w:rFonts w:asciiTheme="minorHAnsi" w:eastAsia="Times New Roman" w:hAnsiTheme="minorHAnsi" w:cstheme="minorHAnsi"/>
        </w:rPr>
        <w:t xml:space="preserve">This 5-part section is to indicate:  purpose, design, timeline, expected products of project and sustainability beyond funding period.  </w:t>
      </w:r>
      <w:r w:rsidRPr="004A4BDA">
        <w:rPr>
          <w:rFonts w:asciiTheme="minorHAnsi" w:hAnsiTheme="minorHAnsi" w:cstheme="minorHAnsi"/>
        </w:rPr>
        <w:t>(maximum 2-3 pages in length)</w:t>
      </w:r>
      <w:r w:rsidR="004A4BDA" w:rsidRPr="004A4BDA">
        <w:rPr>
          <w:rFonts w:asciiTheme="minorHAnsi" w:hAnsiTheme="minorHAnsi" w:cstheme="minorHAnsi"/>
        </w:rPr>
        <w:t xml:space="preserve"> </w:t>
      </w:r>
      <w:r w:rsidR="00773482">
        <w:rPr>
          <w:rFonts w:asciiTheme="minorHAnsi" w:hAnsiTheme="minorHAnsi" w:cstheme="minorHAnsi"/>
        </w:rPr>
        <w:br/>
      </w:r>
      <w:r w:rsidR="004A4BDA" w:rsidRPr="004A4BDA">
        <w:rPr>
          <w:rFonts w:asciiTheme="minorHAnsi" w:eastAsia="Times New Roman" w:hAnsiTheme="minorHAnsi" w:cstheme="minorHAnsi"/>
        </w:rPr>
        <w:t xml:space="preserve">(Each section is to be single-spaced, in 12-point font.) </w:t>
      </w:r>
    </w:p>
    <w:p w14:paraId="6DE428B3" w14:textId="45B7D66D" w:rsidR="000D7F4F" w:rsidRPr="004A4BDA" w:rsidRDefault="000D7F4F" w:rsidP="00773482">
      <w:pPr>
        <w:pStyle w:val="ListParagraph"/>
        <w:numPr>
          <w:ilvl w:val="0"/>
          <w:numId w:val="17"/>
        </w:numPr>
        <w:ind w:left="360"/>
        <w:rPr>
          <w:rFonts w:asciiTheme="minorHAnsi" w:hAnsiTheme="minorHAnsi" w:cstheme="minorHAnsi"/>
        </w:rPr>
      </w:pPr>
      <w:r w:rsidRPr="004A4BDA">
        <w:rPr>
          <w:rFonts w:asciiTheme="minorHAnsi" w:hAnsiTheme="minorHAnsi" w:cstheme="minorHAnsi"/>
          <w:b/>
          <w:w w:val="105"/>
        </w:rPr>
        <w:t xml:space="preserve">Purpose: </w:t>
      </w:r>
      <w:r w:rsidRPr="004A4BDA">
        <w:rPr>
          <w:rFonts w:asciiTheme="minorHAnsi" w:hAnsiTheme="minorHAnsi" w:cstheme="minorHAnsi"/>
        </w:rPr>
        <w:t>A statement of purpose, describing how the project will help meet departmental, college/unit, or university goals, and how student learning will ultimately improve as a result of the project.</w:t>
      </w:r>
    </w:p>
    <w:p w14:paraId="64FA44E6" w14:textId="77777777" w:rsidR="000D7F4F" w:rsidRPr="004A4BDA" w:rsidRDefault="000D7F4F" w:rsidP="00773482">
      <w:pPr>
        <w:pStyle w:val="ListParagraph"/>
        <w:numPr>
          <w:ilvl w:val="0"/>
          <w:numId w:val="17"/>
        </w:numPr>
        <w:ind w:left="360"/>
        <w:jc w:val="both"/>
        <w:rPr>
          <w:rFonts w:asciiTheme="minorHAnsi" w:hAnsiTheme="minorHAnsi" w:cstheme="minorHAnsi"/>
        </w:rPr>
      </w:pPr>
      <w:r w:rsidRPr="004A4BDA">
        <w:rPr>
          <w:rFonts w:asciiTheme="minorHAnsi" w:hAnsiTheme="minorHAnsi" w:cstheme="minorHAnsi"/>
          <w:b/>
          <w:bCs/>
        </w:rPr>
        <w:t>Design:</w:t>
      </w:r>
      <w:r w:rsidRPr="004A4BDA">
        <w:rPr>
          <w:rFonts w:asciiTheme="minorHAnsi" w:hAnsiTheme="minorHAnsi" w:cstheme="minorHAnsi"/>
        </w:rPr>
        <w:t xml:space="preserve"> A project design describing what will be done.</w:t>
      </w:r>
    </w:p>
    <w:p w14:paraId="70321EB8" w14:textId="77777777" w:rsidR="000D7F4F" w:rsidRPr="004A4BDA" w:rsidRDefault="000D7F4F" w:rsidP="00773482">
      <w:pPr>
        <w:pStyle w:val="ListParagraph"/>
        <w:numPr>
          <w:ilvl w:val="0"/>
          <w:numId w:val="17"/>
        </w:numPr>
        <w:ind w:left="360"/>
        <w:jc w:val="both"/>
        <w:rPr>
          <w:rFonts w:asciiTheme="minorHAnsi" w:hAnsiTheme="minorHAnsi" w:cstheme="minorHAnsi"/>
        </w:rPr>
      </w:pPr>
      <w:r w:rsidRPr="004A4BDA">
        <w:rPr>
          <w:rFonts w:asciiTheme="minorHAnsi" w:hAnsiTheme="minorHAnsi" w:cstheme="minorHAnsi"/>
          <w:b/>
          <w:bCs/>
        </w:rPr>
        <w:t>Timeline:</w:t>
      </w:r>
      <w:r w:rsidRPr="004A4BDA">
        <w:rPr>
          <w:rFonts w:asciiTheme="minorHAnsi" w:hAnsiTheme="minorHAnsi" w:cstheme="minorHAnsi"/>
        </w:rPr>
        <w:t xml:space="preserve"> A timeline for completion of the project.</w:t>
      </w:r>
    </w:p>
    <w:p w14:paraId="4DD159A7" w14:textId="77777777" w:rsidR="000D7F4F" w:rsidRPr="004A4BDA" w:rsidRDefault="000D7F4F" w:rsidP="00773482">
      <w:pPr>
        <w:pStyle w:val="ListParagraph"/>
        <w:numPr>
          <w:ilvl w:val="0"/>
          <w:numId w:val="17"/>
        </w:numPr>
        <w:ind w:left="360"/>
        <w:jc w:val="both"/>
        <w:rPr>
          <w:rFonts w:asciiTheme="minorHAnsi" w:hAnsiTheme="minorHAnsi" w:cstheme="minorHAnsi"/>
        </w:rPr>
      </w:pPr>
      <w:r w:rsidRPr="004A4BDA">
        <w:rPr>
          <w:rFonts w:asciiTheme="minorHAnsi" w:hAnsiTheme="minorHAnsi" w:cstheme="minorHAnsi"/>
          <w:b/>
          <w:bCs/>
        </w:rPr>
        <w:t>Expected Products of Project:</w:t>
      </w:r>
      <w:r w:rsidRPr="004A4BDA">
        <w:rPr>
          <w:rFonts w:asciiTheme="minorHAnsi" w:hAnsiTheme="minorHAnsi" w:cstheme="minorHAnsi"/>
        </w:rPr>
        <w:t xml:space="preserve"> The expected product(s) of the project.</w:t>
      </w:r>
    </w:p>
    <w:p w14:paraId="78AAA58A" w14:textId="76035474" w:rsidR="009D79A2" w:rsidRPr="004A4BDA" w:rsidRDefault="000D7F4F" w:rsidP="00773482">
      <w:pPr>
        <w:pStyle w:val="ListParagraph"/>
        <w:numPr>
          <w:ilvl w:val="0"/>
          <w:numId w:val="17"/>
        </w:numPr>
        <w:ind w:left="360"/>
        <w:jc w:val="both"/>
        <w:rPr>
          <w:rFonts w:asciiTheme="minorHAnsi" w:hAnsiTheme="minorHAnsi" w:cstheme="minorHAnsi"/>
        </w:rPr>
      </w:pPr>
      <w:r w:rsidRPr="004A4BDA">
        <w:rPr>
          <w:rFonts w:asciiTheme="minorHAnsi" w:hAnsiTheme="minorHAnsi" w:cstheme="minorHAnsi"/>
          <w:b/>
          <w:bCs/>
        </w:rPr>
        <w:t>Sustainability beyond funding period:</w:t>
      </w:r>
      <w:r w:rsidRPr="004A4BDA">
        <w:rPr>
          <w:rFonts w:asciiTheme="minorHAnsi" w:hAnsiTheme="minorHAnsi" w:cstheme="minorHAnsi"/>
        </w:rPr>
        <w:t xml:space="preserve"> A discussion of the sustainability of the project after the end of the funding period of May 1</w:t>
      </w:r>
      <w:r w:rsidR="004A4BDA" w:rsidRPr="004A4BDA">
        <w:rPr>
          <w:rFonts w:asciiTheme="minorHAnsi" w:hAnsiTheme="minorHAnsi" w:cstheme="minorHAnsi"/>
        </w:rPr>
        <w:t>2</w:t>
      </w:r>
      <w:r w:rsidRPr="004A4BDA">
        <w:rPr>
          <w:rFonts w:asciiTheme="minorHAnsi" w:hAnsiTheme="minorHAnsi" w:cstheme="minorHAnsi"/>
        </w:rPr>
        <w:t>, 202</w:t>
      </w:r>
      <w:r w:rsidR="004A4BDA" w:rsidRPr="004A4BDA">
        <w:rPr>
          <w:rFonts w:asciiTheme="minorHAnsi" w:hAnsiTheme="minorHAnsi" w:cstheme="minorHAnsi"/>
        </w:rPr>
        <w:t>4</w:t>
      </w:r>
      <w:r w:rsidRPr="004A4BDA">
        <w:rPr>
          <w:rFonts w:asciiTheme="minorHAnsi" w:hAnsiTheme="minorHAnsi" w:cstheme="minorHAnsi"/>
        </w:rPr>
        <w:t>.</w:t>
      </w:r>
    </w:p>
    <w:p w14:paraId="3856EE5B" w14:textId="7A02E6C2" w:rsidR="00594436" w:rsidRPr="004A4BDA" w:rsidRDefault="00594436" w:rsidP="000D7F4F">
      <w:pPr>
        <w:jc w:val="both"/>
        <w:rPr>
          <w:rFonts w:asciiTheme="minorHAnsi" w:hAnsiTheme="minorHAnsi" w:cstheme="minorHAnsi"/>
        </w:rPr>
      </w:pPr>
    </w:p>
    <w:p w14:paraId="5D61B2AC" w14:textId="70D2B406" w:rsidR="000D7F4F" w:rsidRPr="004A4BDA" w:rsidRDefault="000D7F4F" w:rsidP="000D7F4F">
      <w:pPr>
        <w:jc w:val="both"/>
        <w:rPr>
          <w:rFonts w:asciiTheme="minorHAnsi" w:hAnsiTheme="minorHAnsi" w:cstheme="minorHAnsi"/>
          <w:w w:val="105"/>
        </w:rPr>
      </w:pPr>
      <w:r w:rsidRPr="004A4BDA">
        <w:rPr>
          <w:rFonts w:asciiTheme="minorHAnsi" w:hAnsiTheme="minorHAnsi" w:cstheme="minorHAnsi"/>
          <w:b/>
          <w:w w:val="105"/>
        </w:rPr>
        <w:t xml:space="preserve">SECTION 3: Budget Information </w:t>
      </w:r>
      <w:r w:rsidRPr="004A4BDA">
        <w:rPr>
          <w:rFonts w:asciiTheme="minorHAnsi" w:hAnsiTheme="minorHAnsi" w:cstheme="minorHAnsi"/>
          <w:w w:val="105"/>
        </w:rPr>
        <w:t>(maximum1 page in length)</w:t>
      </w:r>
    </w:p>
    <w:p w14:paraId="6C83273E" w14:textId="77777777" w:rsidR="000D7F4F" w:rsidRPr="00773482" w:rsidRDefault="000D7F4F" w:rsidP="000D7F4F">
      <w:pPr>
        <w:jc w:val="both"/>
        <w:rPr>
          <w:rFonts w:asciiTheme="minorHAnsi" w:eastAsia="Times New Roman" w:hAnsiTheme="minorHAnsi" w:cstheme="minorHAnsi"/>
        </w:rPr>
      </w:pPr>
      <w:r w:rsidRPr="00773482">
        <w:rPr>
          <w:rFonts w:asciiTheme="minorHAnsi" w:eastAsia="Times New Roman" w:hAnsiTheme="minorHAnsi" w:cstheme="minorHAnsi"/>
        </w:rPr>
        <w:t xml:space="preserve">Grants of $500 - $2000 are awarded competitively to fund projects led by benefit-eligible faculty or professional staff members who teach or collaborative teams. </w:t>
      </w:r>
    </w:p>
    <w:p w14:paraId="27AB9D3E" w14:textId="77777777" w:rsidR="009D79A2" w:rsidRPr="004A4BDA" w:rsidRDefault="009D79A2" w:rsidP="000D7F4F">
      <w:pPr>
        <w:jc w:val="both"/>
        <w:rPr>
          <w:rFonts w:asciiTheme="minorHAnsi" w:hAnsiTheme="minorHAnsi" w:cstheme="minorHAnsi"/>
        </w:rPr>
      </w:pPr>
    </w:p>
    <w:p w14:paraId="4F23070D" w14:textId="63F275A8" w:rsidR="009D79A2" w:rsidRPr="004A4BDA" w:rsidRDefault="000D7F4F" w:rsidP="00773482">
      <w:pPr>
        <w:rPr>
          <w:rFonts w:asciiTheme="minorHAnsi" w:eastAsiaTheme="majorEastAsia" w:hAnsiTheme="minorHAnsi" w:cstheme="minorHAnsi"/>
          <w:b/>
          <w:bCs/>
          <w:color w:val="C00000"/>
        </w:rPr>
      </w:pPr>
      <w:r w:rsidRPr="004A4BDA">
        <w:rPr>
          <w:rFonts w:asciiTheme="minorHAnsi" w:hAnsiTheme="minorHAnsi" w:cstheme="minorHAnsi"/>
          <w:b/>
          <w:w w:val="105"/>
        </w:rPr>
        <w:t>SECTION 4: Proposal Signatures</w:t>
      </w:r>
      <w:r w:rsidR="00773482">
        <w:rPr>
          <w:rFonts w:asciiTheme="minorHAnsi" w:hAnsiTheme="minorHAnsi" w:cstheme="minorHAnsi"/>
          <w:b/>
          <w:w w:val="105"/>
        </w:rPr>
        <w:t xml:space="preserve">: </w:t>
      </w:r>
      <w:r w:rsidR="009D79A2" w:rsidRPr="004A4BDA">
        <w:rPr>
          <w:rFonts w:asciiTheme="minorHAnsi" w:hAnsiTheme="minorHAnsi" w:cstheme="minorHAnsi"/>
        </w:rPr>
        <w:t>Signatures of responsibility &amp; Dean/Department Chair/Director</w:t>
      </w:r>
    </w:p>
    <w:p w14:paraId="71793A8A" w14:textId="5F9AC276" w:rsidR="005910CB" w:rsidRPr="00636CB1" w:rsidRDefault="005910CB" w:rsidP="008B7CDD">
      <w:pPr>
        <w:pStyle w:val="Heading3"/>
        <w:jc w:val="center"/>
        <w:rPr>
          <w:b/>
          <w:bCs/>
          <w:color w:val="C00000"/>
          <w:sz w:val="28"/>
          <w:szCs w:val="28"/>
        </w:rPr>
      </w:pPr>
      <w:r w:rsidRPr="00636CB1">
        <w:rPr>
          <w:b/>
          <w:bCs/>
          <w:color w:val="C00000"/>
          <w:sz w:val="28"/>
          <w:szCs w:val="28"/>
        </w:rPr>
        <w:t>SECTION 1: Proposal Title, Contact Information, Focus and Abstract</w:t>
      </w:r>
    </w:p>
    <w:p w14:paraId="32F5857D" w14:textId="47447E58" w:rsidR="00D4718A" w:rsidRPr="00636CB1" w:rsidRDefault="005910CB" w:rsidP="008B7CDD">
      <w:pPr>
        <w:pStyle w:val="Heading3"/>
        <w:jc w:val="center"/>
        <w:rPr>
          <w:b/>
          <w:color w:val="C00000"/>
          <w:w w:val="105"/>
          <w:sz w:val="21"/>
          <w:szCs w:val="21"/>
        </w:rPr>
      </w:pPr>
      <w:r w:rsidRPr="00636CB1">
        <w:rPr>
          <w:color w:val="C00000"/>
          <w:sz w:val="21"/>
          <w:szCs w:val="21"/>
        </w:rPr>
        <w:t>(maximum 1 page in length)</w:t>
      </w:r>
    </w:p>
    <w:p w14:paraId="42CC22DE" w14:textId="7B311B75" w:rsidR="00D4718A" w:rsidRDefault="00DA1CE6" w:rsidP="003B351D">
      <w:pPr>
        <w:pBdr>
          <w:bottom w:val="single" w:sz="4" w:space="1" w:color="auto"/>
        </w:pBdr>
        <w:spacing w:before="70"/>
        <w:rPr>
          <w:rFonts w:ascii="Times New Roman" w:hAnsi="Times New Roman" w:cs="Times New Roman"/>
          <w:b/>
          <w:color w:val="111111"/>
          <w:w w:val="105"/>
          <w:sz w:val="21"/>
        </w:rPr>
      </w:pPr>
      <w:r w:rsidRPr="005910CB">
        <w:rPr>
          <w:rFonts w:asciiTheme="majorHAnsi" w:hAnsiTheme="majorHAnsi" w:cs="Times New Roman"/>
          <w:b/>
          <w:color w:val="111111"/>
          <w:w w:val="105"/>
        </w:rPr>
        <w:t xml:space="preserve">Grant </w:t>
      </w:r>
      <w:r w:rsidR="007E4674" w:rsidRPr="005910CB">
        <w:rPr>
          <w:rFonts w:asciiTheme="majorHAnsi" w:hAnsiTheme="majorHAnsi" w:cs="Times New Roman"/>
          <w:b/>
          <w:color w:val="111111"/>
          <w:w w:val="105"/>
        </w:rPr>
        <w:t xml:space="preserve">Project </w:t>
      </w:r>
      <w:r w:rsidR="00D4718A" w:rsidRPr="005910CB">
        <w:rPr>
          <w:rFonts w:asciiTheme="majorHAnsi" w:hAnsiTheme="majorHAnsi" w:cs="Times New Roman"/>
          <w:b/>
          <w:color w:val="111111"/>
          <w:w w:val="105"/>
        </w:rPr>
        <w:t>Title</w:t>
      </w:r>
      <w:r w:rsidR="002347EF" w:rsidRPr="005910CB">
        <w:rPr>
          <w:rFonts w:asciiTheme="majorHAnsi" w:hAnsiTheme="majorHAnsi" w:cs="Times New Roman"/>
          <w:b/>
          <w:color w:val="111111"/>
          <w:w w:val="105"/>
        </w:rPr>
        <w:t>:</w:t>
      </w:r>
      <w:r w:rsidR="00D4718A">
        <w:rPr>
          <w:rFonts w:ascii="Times New Roman" w:hAnsi="Times New Roman" w:cs="Times New Roman"/>
          <w:b/>
          <w:color w:val="111111"/>
          <w:w w:val="105"/>
          <w:sz w:val="21"/>
        </w:rPr>
        <w:t xml:space="preserve">  </w:t>
      </w:r>
    </w:p>
    <w:p w14:paraId="027313B3" w14:textId="26DA062D" w:rsidR="00D4718A" w:rsidRDefault="00D4718A" w:rsidP="00DA1CE6">
      <w:pPr>
        <w:spacing w:before="70"/>
        <w:rPr>
          <w:rFonts w:ascii="Times New Roman" w:hAnsi="Times New Roman" w:cs="Times New Roman"/>
          <w:b/>
          <w:sz w:val="10"/>
          <w:szCs w:val="10"/>
        </w:rPr>
      </w:pPr>
    </w:p>
    <w:p w14:paraId="71CE8F63" w14:textId="6035CEB9" w:rsidR="00D4718A" w:rsidRPr="00D4718A" w:rsidRDefault="00D4718A" w:rsidP="00D4718A">
      <w:pPr>
        <w:rPr>
          <w:rFonts w:ascii="Arial Narrow" w:eastAsia="Times New Roman" w:hAnsi="Arial Narrow" w:cs="Times New Roman"/>
          <w:sz w:val="20"/>
          <w:szCs w:val="20"/>
        </w:rPr>
      </w:pPr>
      <w:r w:rsidRPr="005910CB">
        <w:rPr>
          <w:rFonts w:asciiTheme="majorHAnsi" w:hAnsiTheme="majorHAnsi" w:cs="Times New Roman"/>
          <w:b/>
          <w:color w:val="111111"/>
          <w:w w:val="105"/>
        </w:rPr>
        <w:t>Contact Information:</w:t>
      </w:r>
      <w:r w:rsidRPr="00D4718A">
        <w:rPr>
          <w:rFonts w:ascii="Times New Roman" w:hAnsi="Times New Roman" w:cs="Times New Roman"/>
          <w:b/>
          <w:color w:val="111111"/>
          <w:w w:val="105"/>
          <w:sz w:val="20"/>
          <w:szCs w:val="20"/>
        </w:rPr>
        <w:t xml:space="preserve"> </w:t>
      </w:r>
      <w:r w:rsidRPr="00D4718A">
        <w:rPr>
          <w:rFonts w:ascii="Arial Narrow" w:eastAsia="Times New Roman" w:hAnsi="Arial Narrow" w:cs="Times New Roman"/>
          <w:sz w:val="20"/>
          <w:szCs w:val="20"/>
        </w:rPr>
        <w:t>(Double check spelling of names</w:t>
      </w:r>
      <w:r w:rsidR="005910CB">
        <w:rPr>
          <w:rFonts w:ascii="Arial Narrow" w:eastAsia="Times New Roman" w:hAnsi="Arial Narrow" w:cs="Times New Roman"/>
          <w:sz w:val="20"/>
          <w:szCs w:val="20"/>
        </w:rPr>
        <w:t xml:space="preserve"> and information.</w:t>
      </w:r>
      <w:r w:rsidRPr="00D4718A">
        <w:rPr>
          <w:rFonts w:ascii="Arial Narrow" w:eastAsia="Times New Roman" w:hAnsi="Arial Narrow" w:cs="Times New Roman"/>
          <w:sz w:val="20"/>
          <w:szCs w:val="20"/>
        </w:rPr>
        <w:t xml:space="preserve">) </w:t>
      </w:r>
    </w:p>
    <w:tbl>
      <w:tblPr>
        <w:tblStyle w:val="GridTable6Colorful"/>
        <w:tblW w:w="9985" w:type="dxa"/>
        <w:tblLook w:val="04A0" w:firstRow="1" w:lastRow="0" w:firstColumn="1" w:lastColumn="0" w:noHBand="0" w:noVBand="1"/>
      </w:tblPr>
      <w:tblGrid>
        <w:gridCol w:w="3415"/>
        <w:gridCol w:w="2340"/>
        <w:gridCol w:w="1980"/>
        <w:gridCol w:w="2250"/>
      </w:tblGrid>
      <w:tr w:rsidR="00D4718A" w:rsidRPr="00A2510F" w14:paraId="0C22A505" w14:textId="77777777" w:rsidTr="00231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4906285" w14:textId="039822E6" w:rsidR="00D4718A" w:rsidRPr="00A2510F" w:rsidRDefault="00D4718A" w:rsidP="00DA1CE6">
            <w:pPr>
              <w:spacing w:before="70"/>
              <w:rPr>
                <w:rFonts w:ascii="Arial Narrow" w:hAnsi="Arial Narrow" w:cs="Times New Roman"/>
                <w:sz w:val="20"/>
                <w:szCs w:val="20"/>
              </w:rPr>
            </w:pPr>
            <w:r w:rsidRPr="00A2510F">
              <w:rPr>
                <w:rFonts w:ascii="Arial Narrow" w:hAnsi="Arial Narrow" w:cs="Times New Roman"/>
                <w:sz w:val="20"/>
                <w:szCs w:val="20"/>
              </w:rPr>
              <w:t>Name with credentials (</w:t>
            </w:r>
            <w:r w:rsidR="00636EBB">
              <w:rPr>
                <w:rFonts w:ascii="Arial Narrow" w:hAnsi="Arial Narrow" w:cs="Times New Roman"/>
                <w:sz w:val="20"/>
                <w:szCs w:val="20"/>
              </w:rPr>
              <w:t>I</w:t>
            </w:r>
            <w:r w:rsidRPr="00A2510F">
              <w:rPr>
                <w:rFonts w:ascii="Arial Narrow" w:hAnsi="Arial Narrow" w:cs="Times New Roman"/>
                <w:sz w:val="20"/>
                <w:szCs w:val="20"/>
              </w:rPr>
              <w:t>dentify principal investigator/ co-investigator</w:t>
            </w:r>
            <w:r w:rsidR="00636EBB">
              <w:rPr>
                <w:rFonts w:ascii="Arial Narrow" w:hAnsi="Arial Narrow" w:cs="Times New Roman"/>
                <w:sz w:val="20"/>
                <w:szCs w:val="20"/>
              </w:rPr>
              <w:t>s.)</w:t>
            </w:r>
          </w:p>
        </w:tc>
        <w:tc>
          <w:tcPr>
            <w:tcW w:w="2340" w:type="dxa"/>
          </w:tcPr>
          <w:p w14:paraId="72205BC9" w14:textId="18EE9F27" w:rsidR="00D4718A" w:rsidRPr="00A2510F" w:rsidRDefault="00D4718A" w:rsidP="00DA1CE6">
            <w:pPr>
              <w:spacing w:before="70"/>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sz w:val="20"/>
                <w:szCs w:val="20"/>
              </w:rPr>
            </w:pPr>
            <w:r w:rsidRPr="00A2510F">
              <w:rPr>
                <w:rFonts w:ascii="Arial Narrow" w:hAnsi="Arial Narrow" w:cs="Times New Roman"/>
                <w:sz w:val="20"/>
                <w:szCs w:val="20"/>
              </w:rPr>
              <w:t>College/School</w:t>
            </w:r>
          </w:p>
        </w:tc>
        <w:tc>
          <w:tcPr>
            <w:tcW w:w="1980" w:type="dxa"/>
          </w:tcPr>
          <w:p w14:paraId="5E6E1532" w14:textId="36624839" w:rsidR="00D4718A" w:rsidRPr="00A2510F" w:rsidRDefault="00D4718A" w:rsidP="004D2FC2">
            <w:pP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sz w:val="20"/>
                <w:szCs w:val="20"/>
              </w:rPr>
            </w:pPr>
            <w:r w:rsidRPr="00A2510F">
              <w:rPr>
                <w:rFonts w:ascii="Arial Narrow" w:hAnsi="Arial Narrow" w:cs="Times New Roman"/>
                <w:sz w:val="20"/>
                <w:szCs w:val="20"/>
              </w:rPr>
              <w:t>Department</w:t>
            </w:r>
            <w:r w:rsidR="00636EBB">
              <w:rPr>
                <w:rFonts w:ascii="Arial Narrow" w:hAnsi="Arial Narrow" w:cs="Times New Roman"/>
                <w:sz w:val="20"/>
                <w:szCs w:val="20"/>
              </w:rPr>
              <w:t>/Program</w:t>
            </w:r>
            <w:r w:rsidR="005910CB">
              <w:rPr>
                <w:rFonts w:ascii="Arial Narrow" w:hAnsi="Arial Narrow" w:cs="Times New Roman"/>
                <w:sz w:val="20"/>
                <w:szCs w:val="20"/>
              </w:rPr>
              <w:br/>
            </w:r>
            <w:r w:rsidR="005910CB" w:rsidRPr="004D2FC2">
              <w:rPr>
                <w:rFonts w:ascii="Arial Narrow" w:hAnsi="Arial Narrow" w:cs="Times New Roman"/>
                <w:sz w:val="20"/>
                <w:szCs w:val="20"/>
              </w:rPr>
              <w:t xml:space="preserve">(if </w:t>
            </w:r>
            <w:r w:rsidR="004D2FC2" w:rsidRPr="004D2FC2">
              <w:rPr>
                <w:rFonts w:ascii="Arial Narrow" w:hAnsi="Arial Narrow" w:cs="Calibri"/>
                <w:color w:val="000000"/>
                <w:sz w:val="20"/>
                <w:szCs w:val="20"/>
              </w:rPr>
              <w:t>applicable</w:t>
            </w:r>
            <w:r w:rsidR="00636EBB" w:rsidRPr="004D2FC2">
              <w:rPr>
                <w:rFonts w:ascii="Arial Narrow" w:hAnsi="Arial Narrow" w:cs="Times New Roman"/>
                <w:sz w:val="20"/>
                <w:szCs w:val="20"/>
              </w:rPr>
              <w:t>)</w:t>
            </w:r>
          </w:p>
        </w:tc>
        <w:tc>
          <w:tcPr>
            <w:tcW w:w="2250" w:type="dxa"/>
          </w:tcPr>
          <w:p w14:paraId="402FFDA6" w14:textId="0954830C" w:rsidR="00D4718A" w:rsidRPr="00A2510F" w:rsidRDefault="00D4718A" w:rsidP="00DA1CE6">
            <w:pPr>
              <w:spacing w:before="70"/>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sz w:val="20"/>
                <w:szCs w:val="20"/>
              </w:rPr>
            </w:pPr>
            <w:r w:rsidRPr="00A2510F">
              <w:rPr>
                <w:rFonts w:ascii="Arial Narrow" w:hAnsi="Arial Narrow" w:cs="Times New Roman"/>
                <w:sz w:val="20"/>
                <w:szCs w:val="20"/>
              </w:rPr>
              <w:t>Email</w:t>
            </w:r>
          </w:p>
        </w:tc>
      </w:tr>
      <w:tr w:rsidR="00D4718A" w:rsidRPr="00231F24" w14:paraId="635EB2EB" w14:textId="77777777" w:rsidTr="0095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282170E2" w14:textId="56F6181D" w:rsidR="00D4718A" w:rsidRPr="00231F24" w:rsidRDefault="00CB5A37" w:rsidP="005910CB">
            <w:pPr>
              <w:pStyle w:val="NoSpacing"/>
              <w:rPr>
                <w:b w:val="0"/>
                <w:bCs w:val="0"/>
                <w:i/>
                <w:iCs/>
              </w:rPr>
            </w:pPr>
            <w:r w:rsidRPr="00231F24">
              <w:rPr>
                <w:rFonts w:ascii="Arial Narrow" w:eastAsia="Times New Roman" w:hAnsi="Arial Narrow"/>
                <w:b w:val="0"/>
                <w:bCs w:val="0"/>
                <w:i/>
                <w:iCs/>
                <w:sz w:val="20"/>
                <w:szCs w:val="20"/>
              </w:rPr>
              <w:t>Ex. Jack Smith, Ph.D. Principal Investigator</w:t>
            </w:r>
          </w:p>
        </w:tc>
        <w:tc>
          <w:tcPr>
            <w:tcW w:w="2340" w:type="dxa"/>
            <w:shd w:val="clear" w:color="auto" w:fill="F2F2F2" w:themeFill="background1" w:themeFillShade="F2"/>
          </w:tcPr>
          <w:p w14:paraId="25F44D31" w14:textId="2361BFBE" w:rsidR="00D4718A" w:rsidRPr="00231F24" w:rsidRDefault="00CB5A37" w:rsidP="005910CB">
            <w:pPr>
              <w:pStyle w:val="NoSpacing"/>
              <w:cnfStyle w:val="000000100000" w:firstRow="0" w:lastRow="0" w:firstColumn="0" w:lastColumn="0" w:oddVBand="0" w:evenVBand="0" w:oddHBand="1" w:evenHBand="0" w:firstRowFirstColumn="0" w:firstRowLastColumn="0" w:lastRowFirstColumn="0" w:lastRowLastColumn="0"/>
              <w:rPr>
                <w:i/>
                <w:iCs/>
              </w:rPr>
            </w:pPr>
            <w:r w:rsidRPr="00231F24">
              <w:rPr>
                <w:rFonts w:ascii="Arial Narrow" w:eastAsia="Times New Roman" w:hAnsi="Arial Narrow"/>
                <w:i/>
                <w:iCs/>
                <w:sz w:val="20"/>
                <w:szCs w:val="20"/>
              </w:rPr>
              <w:t>College of Arts and Sciences</w:t>
            </w:r>
          </w:p>
        </w:tc>
        <w:tc>
          <w:tcPr>
            <w:tcW w:w="1980" w:type="dxa"/>
            <w:shd w:val="clear" w:color="auto" w:fill="F2F2F2" w:themeFill="background1" w:themeFillShade="F2"/>
          </w:tcPr>
          <w:p w14:paraId="28422865" w14:textId="434F9ED1" w:rsidR="00D4718A" w:rsidRPr="00231F24" w:rsidRDefault="00CB5A37" w:rsidP="005910CB">
            <w:pPr>
              <w:pStyle w:val="NoSpacing"/>
              <w:cnfStyle w:val="000000100000" w:firstRow="0" w:lastRow="0" w:firstColumn="0" w:lastColumn="0" w:oddVBand="0" w:evenVBand="0" w:oddHBand="1" w:evenHBand="0" w:firstRowFirstColumn="0" w:firstRowLastColumn="0" w:lastRowFirstColumn="0" w:lastRowLastColumn="0"/>
              <w:rPr>
                <w:i/>
                <w:iCs/>
              </w:rPr>
            </w:pPr>
            <w:r w:rsidRPr="00231F24">
              <w:rPr>
                <w:rFonts w:ascii="Arial Narrow" w:eastAsia="Times New Roman" w:hAnsi="Arial Narrow"/>
                <w:i/>
                <w:iCs/>
                <w:sz w:val="20"/>
                <w:szCs w:val="20"/>
              </w:rPr>
              <w:t>Chemistry Department</w:t>
            </w:r>
          </w:p>
        </w:tc>
        <w:tc>
          <w:tcPr>
            <w:tcW w:w="2250" w:type="dxa"/>
            <w:shd w:val="clear" w:color="auto" w:fill="F2F2F2" w:themeFill="background1" w:themeFillShade="F2"/>
          </w:tcPr>
          <w:p w14:paraId="0D146B22" w14:textId="0C70601E" w:rsidR="00D4718A" w:rsidRPr="00231F24" w:rsidRDefault="00CB5A37" w:rsidP="005910CB">
            <w:pPr>
              <w:pStyle w:val="NoSpacing"/>
              <w:cnfStyle w:val="000000100000" w:firstRow="0" w:lastRow="0" w:firstColumn="0" w:lastColumn="0" w:oddVBand="0" w:evenVBand="0" w:oddHBand="1" w:evenHBand="0" w:firstRowFirstColumn="0" w:firstRowLastColumn="0" w:lastRowFirstColumn="0" w:lastRowLastColumn="0"/>
              <w:rPr>
                <w:i/>
                <w:iCs/>
              </w:rPr>
            </w:pPr>
            <w:r w:rsidRPr="00231F24">
              <w:rPr>
                <w:rFonts w:ascii="Arial Narrow" w:eastAsia="Times New Roman" w:hAnsi="Arial Narrow"/>
                <w:i/>
                <w:iCs/>
                <w:sz w:val="20"/>
                <w:szCs w:val="20"/>
              </w:rPr>
              <w:t>JSmith@creighton.edu</w:t>
            </w:r>
          </w:p>
        </w:tc>
      </w:tr>
      <w:tr w:rsidR="00CB5A37" w:rsidRPr="00CB5A37" w14:paraId="457E6E8F" w14:textId="77777777" w:rsidTr="00231F24">
        <w:tc>
          <w:tcPr>
            <w:cnfStyle w:val="001000000000" w:firstRow="0" w:lastRow="0" w:firstColumn="1" w:lastColumn="0" w:oddVBand="0" w:evenVBand="0" w:oddHBand="0" w:evenHBand="0" w:firstRowFirstColumn="0" w:firstRowLastColumn="0" w:lastRowFirstColumn="0" w:lastRowLastColumn="0"/>
            <w:tcW w:w="3415" w:type="dxa"/>
          </w:tcPr>
          <w:p w14:paraId="1F88D721" w14:textId="77777777" w:rsidR="00CB5A37" w:rsidRPr="00CB5A37" w:rsidRDefault="00CB5A37" w:rsidP="005910CB">
            <w:pPr>
              <w:pStyle w:val="NoSpacing"/>
              <w:rPr>
                <w:b w:val="0"/>
                <w:bCs w:val="0"/>
              </w:rPr>
            </w:pPr>
          </w:p>
          <w:p w14:paraId="691589B1" w14:textId="6F014A35" w:rsidR="00CB5A37" w:rsidRPr="00CB5A37" w:rsidRDefault="00CB5A37" w:rsidP="005910CB">
            <w:pPr>
              <w:pStyle w:val="NoSpacing"/>
              <w:rPr>
                <w:b w:val="0"/>
                <w:bCs w:val="0"/>
              </w:rPr>
            </w:pPr>
          </w:p>
        </w:tc>
        <w:tc>
          <w:tcPr>
            <w:tcW w:w="2340" w:type="dxa"/>
          </w:tcPr>
          <w:p w14:paraId="7A503A44" w14:textId="77777777" w:rsidR="00CB5A37" w:rsidRPr="00CB5A37" w:rsidRDefault="00CB5A37" w:rsidP="005910CB">
            <w:pPr>
              <w:pStyle w:val="NoSpacing"/>
              <w:cnfStyle w:val="000000000000" w:firstRow="0" w:lastRow="0" w:firstColumn="0" w:lastColumn="0" w:oddVBand="0" w:evenVBand="0" w:oddHBand="0" w:evenHBand="0" w:firstRowFirstColumn="0" w:firstRowLastColumn="0" w:lastRowFirstColumn="0" w:lastRowLastColumn="0"/>
            </w:pPr>
          </w:p>
        </w:tc>
        <w:tc>
          <w:tcPr>
            <w:tcW w:w="1980" w:type="dxa"/>
          </w:tcPr>
          <w:p w14:paraId="72D84347" w14:textId="77777777" w:rsidR="00CB5A37" w:rsidRPr="00CB5A37" w:rsidRDefault="00CB5A37" w:rsidP="005910CB">
            <w:pPr>
              <w:pStyle w:val="NoSpacing"/>
              <w:cnfStyle w:val="000000000000" w:firstRow="0" w:lastRow="0" w:firstColumn="0" w:lastColumn="0" w:oddVBand="0" w:evenVBand="0" w:oddHBand="0" w:evenHBand="0" w:firstRowFirstColumn="0" w:firstRowLastColumn="0" w:lastRowFirstColumn="0" w:lastRowLastColumn="0"/>
            </w:pPr>
          </w:p>
        </w:tc>
        <w:tc>
          <w:tcPr>
            <w:tcW w:w="2250" w:type="dxa"/>
          </w:tcPr>
          <w:p w14:paraId="6D99EF4E" w14:textId="77777777" w:rsidR="00CB5A37" w:rsidRPr="00CB5A37" w:rsidRDefault="00CB5A37" w:rsidP="005910CB">
            <w:pPr>
              <w:pStyle w:val="NoSpacing"/>
              <w:cnfStyle w:val="000000000000" w:firstRow="0" w:lastRow="0" w:firstColumn="0" w:lastColumn="0" w:oddVBand="0" w:evenVBand="0" w:oddHBand="0" w:evenHBand="0" w:firstRowFirstColumn="0" w:firstRowLastColumn="0" w:lastRowFirstColumn="0" w:lastRowLastColumn="0"/>
            </w:pPr>
          </w:p>
        </w:tc>
      </w:tr>
      <w:tr w:rsidR="00D4718A" w:rsidRPr="00CB5A37" w14:paraId="5CB0052A" w14:textId="77777777" w:rsidTr="0095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232D9BFB" w14:textId="77777777" w:rsidR="00D4718A" w:rsidRPr="00CB5A37" w:rsidRDefault="00D4718A" w:rsidP="005910CB">
            <w:pPr>
              <w:pStyle w:val="NoSpacing"/>
              <w:rPr>
                <w:b w:val="0"/>
                <w:bCs w:val="0"/>
              </w:rPr>
            </w:pPr>
          </w:p>
          <w:p w14:paraId="4302CAB8" w14:textId="5A26F263" w:rsidR="00D4718A" w:rsidRPr="00CB5A37" w:rsidRDefault="00D4718A" w:rsidP="005910CB">
            <w:pPr>
              <w:pStyle w:val="NoSpacing"/>
              <w:rPr>
                <w:b w:val="0"/>
                <w:bCs w:val="0"/>
              </w:rPr>
            </w:pPr>
          </w:p>
        </w:tc>
        <w:tc>
          <w:tcPr>
            <w:tcW w:w="2340" w:type="dxa"/>
            <w:shd w:val="clear" w:color="auto" w:fill="F2F2F2" w:themeFill="background1" w:themeFillShade="F2"/>
          </w:tcPr>
          <w:p w14:paraId="5D27DD84"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5D6A07A3"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2F2F2" w:themeFill="background1" w:themeFillShade="F2"/>
          </w:tcPr>
          <w:p w14:paraId="47B3EDA1"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r>
      <w:tr w:rsidR="00D4718A" w:rsidRPr="00CB5A37" w14:paraId="7E282473" w14:textId="77777777" w:rsidTr="00231F24">
        <w:tc>
          <w:tcPr>
            <w:cnfStyle w:val="001000000000" w:firstRow="0" w:lastRow="0" w:firstColumn="1" w:lastColumn="0" w:oddVBand="0" w:evenVBand="0" w:oddHBand="0" w:evenHBand="0" w:firstRowFirstColumn="0" w:firstRowLastColumn="0" w:lastRowFirstColumn="0" w:lastRowLastColumn="0"/>
            <w:tcW w:w="3415" w:type="dxa"/>
          </w:tcPr>
          <w:p w14:paraId="63DB6472" w14:textId="77777777" w:rsidR="00D4718A" w:rsidRPr="00CB5A37" w:rsidRDefault="00D4718A" w:rsidP="005910CB">
            <w:pPr>
              <w:pStyle w:val="NoSpacing"/>
              <w:rPr>
                <w:b w:val="0"/>
                <w:bCs w:val="0"/>
              </w:rPr>
            </w:pPr>
          </w:p>
          <w:p w14:paraId="67C307A1" w14:textId="27C5A1C2" w:rsidR="00D4718A" w:rsidRPr="00CB5A37" w:rsidRDefault="00D4718A" w:rsidP="005910CB">
            <w:pPr>
              <w:pStyle w:val="NoSpacing"/>
              <w:rPr>
                <w:b w:val="0"/>
                <w:bCs w:val="0"/>
              </w:rPr>
            </w:pPr>
          </w:p>
        </w:tc>
        <w:tc>
          <w:tcPr>
            <w:tcW w:w="2340" w:type="dxa"/>
          </w:tcPr>
          <w:p w14:paraId="4008907E"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c>
          <w:tcPr>
            <w:tcW w:w="1980" w:type="dxa"/>
          </w:tcPr>
          <w:p w14:paraId="239C05EC"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c>
          <w:tcPr>
            <w:tcW w:w="2250" w:type="dxa"/>
          </w:tcPr>
          <w:p w14:paraId="339BE189"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r>
      <w:tr w:rsidR="00D4718A" w:rsidRPr="00CB5A37" w14:paraId="35769D10" w14:textId="77777777" w:rsidTr="00951B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62A699BE" w14:textId="77777777" w:rsidR="00D4718A" w:rsidRPr="00CB5A37" w:rsidRDefault="00D4718A" w:rsidP="005910CB">
            <w:pPr>
              <w:pStyle w:val="NoSpacing"/>
              <w:rPr>
                <w:b w:val="0"/>
                <w:bCs w:val="0"/>
              </w:rPr>
            </w:pPr>
          </w:p>
          <w:p w14:paraId="34EAF43A" w14:textId="22744C7A" w:rsidR="00D4718A" w:rsidRPr="00CB5A37" w:rsidRDefault="00D4718A" w:rsidP="005910CB">
            <w:pPr>
              <w:pStyle w:val="NoSpacing"/>
              <w:rPr>
                <w:b w:val="0"/>
                <w:bCs w:val="0"/>
              </w:rPr>
            </w:pPr>
          </w:p>
        </w:tc>
        <w:tc>
          <w:tcPr>
            <w:tcW w:w="2340" w:type="dxa"/>
            <w:shd w:val="clear" w:color="auto" w:fill="F2F2F2" w:themeFill="background1" w:themeFillShade="F2"/>
          </w:tcPr>
          <w:p w14:paraId="34A816DC"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c>
          <w:tcPr>
            <w:tcW w:w="1980" w:type="dxa"/>
            <w:shd w:val="clear" w:color="auto" w:fill="F2F2F2" w:themeFill="background1" w:themeFillShade="F2"/>
          </w:tcPr>
          <w:p w14:paraId="2F81BBD5"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F2F2F2" w:themeFill="background1" w:themeFillShade="F2"/>
          </w:tcPr>
          <w:p w14:paraId="1F0F9FEA" w14:textId="77777777" w:rsidR="00D4718A" w:rsidRPr="00CB5A37" w:rsidRDefault="00D4718A" w:rsidP="005910CB">
            <w:pPr>
              <w:pStyle w:val="NoSpacing"/>
              <w:cnfStyle w:val="000000100000" w:firstRow="0" w:lastRow="0" w:firstColumn="0" w:lastColumn="0" w:oddVBand="0" w:evenVBand="0" w:oddHBand="1" w:evenHBand="0" w:firstRowFirstColumn="0" w:firstRowLastColumn="0" w:lastRowFirstColumn="0" w:lastRowLastColumn="0"/>
            </w:pPr>
          </w:p>
        </w:tc>
      </w:tr>
      <w:tr w:rsidR="00D4718A" w:rsidRPr="00CB5A37" w14:paraId="394F2F2A" w14:textId="77777777" w:rsidTr="00231F24">
        <w:tc>
          <w:tcPr>
            <w:cnfStyle w:val="001000000000" w:firstRow="0" w:lastRow="0" w:firstColumn="1" w:lastColumn="0" w:oddVBand="0" w:evenVBand="0" w:oddHBand="0" w:evenHBand="0" w:firstRowFirstColumn="0" w:firstRowLastColumn="0" w:lastRowFirstColumn="0" w:lastRowLastColumn="0"/>
            <w:tcW w:w="3415" w:type="dxa"/>
          </w:tcPr>
          <w:p w14:paraId="4F535DE4" w14:textId="77777777" w:rsidR="00D4718A" w:rsidRPr="00CB5A37" w:rsidRDefault="00D4718A" w:rsidP="005910CB">
            <w:pPr>
              <w:pStyle w:val="NoSpacing"/>
              <w:rPr>
                <w:b w:val="0"/>
                <w:bCs w:val="0"/>
              </w:rPr>
            </w:pPr>
          </w:p>
          <w:p w14:paraId="5C1B1881" w14:textId="2DD13E64" w:rsidR="00D4718A" w:rsidRPr="00CB5A37" w:rsidRDefault="00D4718A" w:rsidP="005910CB">
            <w:pPr>
              <w:pStyle w:val="NoSpacing"/>
              <w:rPr>
                <w:b w:val="0"/>
                <w:bCs w:val="0"/>
              </w:rPr>
            </w:pPr>
          </w:p>
        </w:tc>
        <w:tc>
          <w:tcPr>
            <w:tcW w:w="2340" w:type="dxa"/>
          </w:tcPr>
          <w:p w14:paraId="1687FF0F"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c>
          <w:tcPr>
            <w:tcW w:w="1980" w:type="dxa"/>
          </w:tcPr>
          <w:p w14:paraId="7A508F07"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c>
          <w:tcPr>
            <w:tcW w:w="2250" w:type="dxa"/>
          </w:tcPr>
          <w:p w14:paraId="7F8C02AA" w14:textId="77777777" w:rsidR="00D4718A" w:rsidRPr="00CB5A37" w:rsidRDefault="00D4718A" w:rsidP="005910CB">
            <w:pPr>
              <w:pStyle w:val="NoSpacing"/>
              <w:cnfStyle w:val="000000000000" w:firstRow="0" w:lastRow="0" w:firstColumn="0" w:lastColumn="0" w:oddVBand="0" w:evenVBand="0" w:oddHBand="0" w:evenHBand="0" w:firstRowFirstColumn="0" w:firstRowLastColumn="0" w:lastRowFirstColumn="0" w:lastRowLastColumn="0"/>
            </w:pPr>
          </w:p>
        </w:tc>
      </w:tr>
    </w:tbl>
    <w:p w14:paraId="6D6F8EE9" w14:textId="6BE1FB35" w:rsidR="00DA1CE6" w:rsidRPr="00D4718A" w:rsidRDefault="007E4674" w:rsidP="00DA1CE6">
      <w:pPr>
        <w:spacing w:before="70"/>
        <w:rPr>
          <w:rFonts w:ascii="Arial Narrow" w:hAnsi="Arial Narrow" w:cs="Times New Roman"/>
          <w:sz w:val="20"/>
          <w:szCs w:val="20"/>
        </w:rPr>
      </w:pPr>
      <w:r w:rsidRPr="0022396A">
        <w:rPr>
          <w:rFonts w:ascii="Times New Roman" w:hAnsi="Times New Roman" w:cs="Times New Roman"/>
          <w:b/>
          <w:sz w:val="10"/>
          <w:szCs w:val="10"/>
        </w:rPr>
        <w:br/>
      </w:r>
      <w:r w:rsidR="00DA1CE6" w:rsidRPr="005910CB">
        <w:rPr>
          <w:rFonts w:asciiTheme="majorHAnsi" w:hAnsiTheme="majorHAnsi" w:cs="Times New Roman"/>
          <w:b/>
        </w:rPr>
        <w:t>Grant focus:</w:t>
      </w:r>
      <w:r w:rsidR="00DA1CE6" w:rsidRPr="00D46212">
        <w:rPr>
          <w:rFonts w:ascii="Times New Roman" w:hAnsi="Times New Roman" w:cs="Times New Roman"/>
          <w:b/>
          <w:sz w:val="21"/>
        </w:rPr>
        <w:t xml:space="preserve"> </w:t>
      </w:r>
      <w:r w:rsidR="00DA1CE6" w:rsidRPr="00D4718A">
        <w:rPr>
          <w:rFonts w:ascii="Arial Narrow" w:hAnsi="Arial Narrow" w:cs="Times New Roman"/>
          <w:sz w:val="20"/>
          <w:szCs w:val="20"/>
        </w:rPr>
        <w:t>(please check boxes applicable to the grant.)</w:t>
      </w:r>
    </w:p>
    <w:tbl>
      <w:tblPr>
        <w:tblStyle w:val="TableGrid"/>
        <w:tblW w:w="9990" w:type="dxa"/>
        <w:tblInd w:w="-5" w:type="dxa"/>
        <w:tblLook w:val="04A0" w:firstRow="1" w:lastRow="0" w:firstColumn="1" w:lastColumn="0" w:noHBand="0" w:noVBand="1"/>
      </w:tblPr>
      <w:tblGrid>
        <w:gridCol w:w="450"/>
        <w:gridCol w:w="4680"/>
        <w:gridCol w:w="450"/>
        <w:gridCol w:w="4410"/>
      </w:tblGrid>
      <w:tr w:rsidR="00D4718A" w14:paraId="21E6C453" w14:textId="77777777" w:rsidTr="00231F24">
        <w:tc>
          <w:tcPr>
            <w:tcW w:w="450" w:type="dxa"/>
            <w:vAlign w:val="center"/>
          </w:tcPr>
          <w:p w14:paraId="624E5036" w14:textId="77777777" w:rsidR="00D4718A" w:rsidRPr="00D4718A" w:rsidRDefault="00D4718A" w:rsidP="00D4718A">
            <w:pPr>
              <w:spacing w:before="70"/>
              <w:rPr>
                <w:rFonts w:ascii="Arial Narrow" w:hAnsi="Arial Narrow" w:cs="Times New Roman"/>
                <w:sz w:val="20"/>
                <w:szCs w:val="20"/>
              </w:rPr>
            </w:pPr>
          </w:p>
        </w:tc>
        <w:tc>
          <w:tcPr>
            <w:tcW w:w="4680" w:type="dxa"/>
            <w:vAlign w:val="center"/>
          </w:tcPr>
          <w:p w14:paraId="716810D0" w14:textId="1E52873C" w:rsidR="00D4718A" w:rsidRPr="00D4718A" w:rsidRDefault="00D4718A" w:rsidP="00D4718A">
            <w:pPr>
              <w:pStyle w:val="NoSpacing"/>
              <w:rPr>
                <w:rFonts w:ascii="Arial Narrow" w:hAnsi="Arial Narrow"/>
                <w:sz w:val="20"/>
                <w:szCs w:val="20"/>
              </w:rPr>
            </w:pPr>
            <w:r w:rsidRPr="00D4718A">
              <w:rPr>
                <w:rFonts w:ascii="Arial Narrow" w:hAnsi="Arial Narrow"/>
                <w:sz w:val="20"/>
                <w:szCs w:val="20"/>
              </w:rPr>
              <w:t>Study of the impact of interdisciplinary, service-learning, experiential, digital, etc. teaching strategies on student learning.</w:t>
            </w:r>
          </w:p>
        </w:tc>
        <w:tc>
          <w:tcPr>
            <w:tcW w:w="450" w:type="dxa"/>
            <w:vAlign w:val="center"/>
          </w:tcPr>
          <w:p w14:paraId="4059FCAA" w14:textId="77777777" w:rsidR="00D4718A" w:rsidRPr="00D4718A" w:rsidRDefault="00D4718A" w:rsidP="00D4718A">
            <w:pPr>
              <w:spacing w:before="70"/>
              <w:rPr>
                <w:rFonts w:ascii="Arial Narrow" w:hAnsi="Arial Narrow" w:cs="Times New Roman"/>
                <w:sz w:val="20"/>
                <w:szCs w:val="20"/>
              </w:rPr>
            </w:pPr>
          </w:p>
        </w:tc>
        <w:tc>
          <w:tcPr>
            <w:tcW w:w="4410" w:type="dxa"/>
            <w:vAlign w:val="center"/>
          </w:tcPr>
          <w:p w14:paraId="573EDE66" w14:textId="362BFBB2" w:rsidR="00D4718A" w:rsidRPr="00D4718A" w:rsidRDefault="00D4718A" w:rsidP="00CC0D3C">
            <w:pPr>
              <w:pStyle w:val="NoSpacing"/>
              <w:rPr>
                <w:rFonts w:ascii="Arial Narrow" w:hAnsi="Arial Narrow"/>
                <w:sz w:val="20"/>
                <w:szCs w:val="20"/>
              </w:rPr>
            </w:pPr>
            <w:r w:rsidRPr="00D4718A">
              <w:rPr>
                <w:rFonts w:ascii="Arial Narrow" w:hAnsi="Arial Narrow"/>
                <w:sz w:val="20"/>
                <w:szCs w:val="20"/>
              </w:rPr>
              <w:t>Research support for the analysis of student learning outcome data (e.g., course-, program- or college/school-level assessment), particularly as it is used to modify teaching and learning activities.</w:t>
            </w:r>
          </w:p>
        </w:tc>
      </w:tr>
      <w:tr w:rsidR="00D4718A" w14:paraId="2BD70B96" w14:textId="77777777" w:rsidTr="00231F24">
        <w:tc>
          <w:tcPr>
            <w:tcW w:w="450" w:type="dxa"/>
            <w:vAlign w:val="center"/>
          </w:tcPr>
          <w:p w14:paraId="2D0672C1" w14:textId="77777777" w:rsidR="00D4718A" w:rsidRPr="00D4718A" w:rsidRDefault="00D4718A" w:rsidP="00D4718A">
            <w:pPr>
              <w:spacing w:before="70"/>
              <w:rPr>
                <w:rFonts w:ascii="Arial Narrow" w:hAnsi="Arial Narrow" w:cs="Times New Roman"/>
                <w:sz w:val="20"/>
                <w:szCs w:val="20"/>
              </w:rPr>
            </w:pPr>
          </w:p>
        </w:tc>
        <w:tc>
          <w:tcPr>
            <w:tcW w:w="4680" w:type="dxa"/>
            <w:vAlign w:val="center"/>
          </w:tcPr>
          <w:p w14:paraId="6B6D1E58" w14:textId="5F1AD36D" w:rsidR="00D4718A" w:rsidRPr="00D4718A" w:rsidRDefault="00D4718A" w:rsidP="00D4718A">
            <w:pPr>
              <w:pStyle w:val="NoSpacing"/>
              <w:rPr>
                <w:rFonts w:ascii="Arial Narrow" w:hAnsi="Arial Narrow"/>
                <w:sz w:val="20"/>
                <w:szCs w:val="20"/>
              </w:rPr>
            </w:pPr>
            <w:r w:rsidRPr="00D4718A">
              <w:rPr>
                <w:rFonts w:ascii="Arial Narrow" w:hAnsi="Arial Narrow"/>
                <w:sz w:val="20"/>
                <w:szCs w:val="20"/>
              </w:rPr>
              <w:t>Design faculty development initiatives to achieve advancements in student learning.</w:t>
            </w:r>
          </w:p>
        </w:tc>
        <w:tc>
          <w:tcPr>
            <w:tcW w:w="450" w:type="dxa"/>
            <w:vAlign w:val="center"/>
          </w:tcPr>
          <w:p w14:paraId="5431F3B4" w14:textId="77777777" w:rsidR="00D4718A" w:rsidRPr="00D4718A" w:rsidRDefault="00D4718A" w:rsidP="00D4718A">
            <w:pPr>
              <w:spacing w:before="70"/>
              <w:rPr>
                <w:rFonts w:ascii="Arial Narrow" w:hAnsi="Arial Narrow" w:cs="Times New Roman"/>
                <w:sz w:val="20"/>
                <w:szCs w:val="20"/>
              </w:rPr>
            </w:pPr>
          </w:p>
        </w:tc>
        <w:tc>
          <w:tcPr>
            <w:tcW w:w="4410" w:type="dxa"/>
            <w:vAlign w:val="center"/>
          </w:tcPr>
          <w:p w14:paraId="1B5F2339" w14:textId="5063A937" w:rsidR="00D4718A" w:rsidRPr="00D4718A" w:rsidRDefault="00D4718A" w:rsidP="00CC0D3C">
            <w:pPr>
              <w:pStyle w:val="NoSpacing"/>
              <w:rPr>
                <w:rFonts w:ascii="Arial Narrow" w:hAnsi="Arial Narrow"/>
                <w:sz w:val="20"/>
                <w:szCs w:val="20"/>
              </w:rPr>
            </w:pPr>
            <w:r w:rsidRPr="00D4718A">
              <w:rPr>
                <w:rFonts w:ascii="Arial Narrow" w:hAnsi="Arial Narrow"/>
                <w:sz w:val="20"/>
                <w:szCs w:val="20"/>
              </w:rPr>
              <w:t>Development of rubrics to assess student learning in or across a variety of teaching sites (i.e., classroom, clinic, service-learning site, on-line instruction).</w:t>
            </w:r>
          </w:p>
        </w:tc>
      </w:tr>
      <w:tr w:rsidR="00D4718A" w14:paraId="73CD9A8A" w14:textId="77777777" w:rsidTr="00231F24">
        <w:tc>
          <w:tcPr>
            <w:tcW w:w="450" w:type="dxa"/>
            <w:vAlign w:val="center"/>
          </w:tcPr>
          <w:p w14:paraId="73E45713" w14:textId="77777777" w:rsidR="00D4718A" w:rsidRPr="00D4718A" w:rsidRDefault="00D4718A" w:rsidP="00D4718A">
            <w:pPr>
              <w:spacing w:before="70"/>
              <w:rPr>
                <w:rFonts w:ascii="Arial Narrow" w:hAnsi="Arial Narrow" w:cs="Times New Roman"/>
                <w:sz w:val="20"/>
                <w:szCs w:val="20"/>
              </w:rPr>
            </w:pPr>
          </w:p>
        </w:tc>
        <w:tc>
          <w:tcPr>
            <w:tcW w:w="4680" w:type="dxa"/>
            <w:vAlign w:val="center"/>
          </w:tcPr>
          <w:p w14:paraId="19ED6F16" w14:textId="793A7A11" w:rsidR="00D4718A" w:rsidRPr="00D4718A" w:rsidRDefault="00CB5A37" w:rsidP="00D4718A">
            <w:pPr>
              <w:pStyle w:val="NoSpacing"/>
              <w:rPr>
                <w:rFonts w:ascii="Arial Narrow" w:hAnsi="Arial Narrow"/>
                <w:sz w:val="20"/>
                <w:szCs w:val="20"/>
              </w:rPr>
            </w:pPr>
            <w:r>
              <w:rPr>
                <w:rFonts w:ascii="Arial Narrow" w:hAnsi="Arial Narrow"/>
                <w:sz w:val="20"/>
                <w:szCs w:val="20"/>
              </w:rPr>
              <w:t>S</w:t>
            </w:r>
            <w:r w:rsidR="00D4718A" w:rsidRPr="00D4718A">
              <w:rPr>
                <w:rFonts w:ascii="Arial Narrow" w:hAnsi="Arial Narrow"/>
                <w:sz w:val="20"/>
                <w:szCs w:val="20"/>
              </w:rPr>
              <w:t>tudies of digital and face-to-face venues on (parity of) student learning outcomes.</w:t>
            </w:r>
          </w:p>
        </w:tc>
        <w:tc>
          <w:tcPr>
            <w:tcW w:w="450" w:type="dxa"/>
            <w:vAlign w:val="center"/>
          </w:tcPr>
          <w:p w14:paraId="44CB6A25" w14:textId="77777777" w:rsidR="00D4718A" w:rsidRPr="00D4718A" w:rsidRDefault="00D4718A" w:rsidP="00D4718A">
            <w:pPr>
              <w:spacing w:before="70"/>
              <w:rPr>
                <w:rFonts w:ascii="Arial Narrow" w:hAnsi="Arial Narrow" w:cs="Times New Roman"/>
                <w:sz w:val="20"/>
                <w:szCs w:val="20"/>
              </w:rPr>
            </w:pPr>
          </w:p>
        </w:tc>
        <w:tc>
          <w:tcPr>
            <w:tcW w:w="4410" w:type="dxa"/>
            <w:vAlign w:val="center"/>
          </w:tcPr>
          <w:p w14:paraId="4AB3EE66" w14:textId="79AB8A00" w:rsidR="00D4718A" w:rsidRPr="00D4718A" w:rsidRDefault="00D4718A" w:rsidP="00CB5A37">
            <w:pPr>
              <w:spacing w:before="70"/>
              <w:rPr>
                <w:rFonts w:ascii="Arial Narrow" w:hAnsi="Arial Narrow" w:cs="Times New Roman"/>
                <w:sz w:val="20"/>
                <w:szCs w:val="20"/>
              </w:rPr>
            </w:pPr>
            <w:r w:rsidRPr="00D4718A">
              <w:rPr>
                <w:rFonts w:ascii="Arial Narrow" w:eastAsia="Times New Roman" w:hAnsi="Arial Narrow" w:cs="Times New Roman"/>
                <w:sz w:val="20"/>
                <w:szCs w:val="20"/>
              </w:rPr>
              <w:t>Other proposal focus (please provide a brief descriptive phrase</w:t>
            </w:r>
            <w:r>
              <w:rPr>
                <w:rFonts w:ascii="Arial Narrow" w:eastAsia="Times New Roman" w:hAnsi="Arial Narrow" w:cs="Times New Roman"/>
                <w:sz w:val="20"/>
                <w:szCs w:val="20"/>
              </w:rPr>
              <w:t xml:space="preserve"> in this section</w:t>
            </w:r>
            <w:r w:rsidRPr="00D4718A">
              <w:rPr>
                <w:rFonts w:ascii="Arial Narrow" w:eastAsia="Times New Roman" w:hAnsi="Arial Narrow" w:cs="Times New Roman"/>
                <w:sz w:val="20"/>
                <w:szCs w:val="20"/>
              </w:rPr>
              <w:t>).</w:t>
            </w:r>
          </w:p>
        </w:tc>
      </w:tr>
    </w:tbl>
    <w:p w14:paraId="5B0E3BFF" w14:textId="36465EA5" w:rsidR="00D4718A" w:rsidRPr="005910CB" w:rsidRDefault="00D4718A" w:rsidP="005910CB">
      <w:pPr>
        <w:pStyle w:val="Heading3"/>
        <w:jc w:val="center"/>
        <w:rPr>
          <w:b/>
          <w:bCs/>
          <w:sz w:val="13"/>
          <w:szCs w:val="13"/>
        </w:rPr>
      </w:pPr>
    </w:p>
    <w:p w14:paraId="0716BC34" w14:textId="28B9D283" w:rsidR="00187A7C" w:rsidRPr="00187A7C" w:rsidRDefault="00187A7C" w:rsidP="00187A7C">
      <w:pPr>
        <w:spacing w:before="70"/>
        <w:rPr>
          <w:rFonts w:ascii="Times New Roman" w:hAnsi="Times New Roman" w:cs="Times New Roman"/>
          <w:b/>
          <w:w w:val="105"/>
          <w:sz w:val="21"/>
        </w:rPr>
      </w:pPr>
      <w:r w:rsidRPr="00187A7C">
        <w:rPr>
          <w:rFonts w:asciiTheme="majorHAnsi" w:hAnsiTheme="majorHAnsi" w:cs="Times New Roman"/>
          <w:b/>
          <w:w w:val="105"/>
        </w:rPr>
        <w:t xml:space="preserve">Grant Project Dates:  </w:t>
      </w:r>
      <w:r w:rsidRPr="00187A7C">
        <w:rPr>
          <w:rFonts w:asciiTheme="majorHAnsi" w:hAnsiTheme="majorHAnsi" w:cs="Times New Roman"/>
          <w:bCs/>
          <w:w w:val="105"/>
        </w:rPr>
        <w:t xml:space="preserve">January </w:t>
      </w:r>
      <w:r w:rsidR="003B351D">
        <w:rPr>
          <w:rFonts w:asciiTheme="majorHAnsi" w:hAnsiTheme="majorHAnsi" w:cs="Times New Roman"/>
          <w:bCs/>
          <w:w w:val="105"/>
        </w:rPr>
        <w:t>1, 202</w:t>
      </w:r>
      <w:r w:rsidR="002B4C59">
        <w:rPr>
          <w:rFonts w:asciiTheme="majorHAnsi" w:hAnsiTheme="majorHAnsi" w:cs="Times New Roman"/>
          <w:bCs/>
          <w:w w:val="105"/>
        </w:rPr>
        <w:t>3</w:t>
      </w:r>
      <w:r w:rsidR="000006F5">
        <w:rPr>
          <w:rFonts w:asciiTheme="majorHAnsi" w:hAnsiTheme="majorHAnsi" w:cs="Times New Roman"/>
          <w:bCs/>
          <w:w w:val="105"/>
        </w:rPr>
        <w:t>-</w:t>
      </w:r>
      <w:r w:rsidR="000D6C7C">
        <w:rPr>
          <w:rFonts w:asciiTheme="majorHAnsi" w:hAnsiTheme="majorHAnsi" w:cs="Times New Roman"/>
          <w:bCs/>
          <w:w w:val="105"/>
        </w:rPr>
        <w:t>May 1</w:t>
      </w:r>
      <w:r w:rsidR="002B4C59">
        <w:rPr>
          <w:rFonts w:asciiTheme="majorHAnsi" w:hAnsiTheme="majorHAnsi" w:cs="Times New Roman"/>
          <w:bCs/>
          <w:w w:val="105"/>
        </w:rPr>
        <w:t>2</w:t>
      </w:r>
      <w:r w:rsidR="000D6C7C">
        <w:rPr>
          <w:rFonts w:asciiTheme="majorHAnsi" w:hAnsiTheme="majorHAnsi" w:cs="Times New Roman"/>
          <w:bCs/>
          <w:w w:val="105"/>
        </w:rPr>
        <w:t>, 202</w:t>
      </w:r>
      <w:r w:rsidR="002B4C59">
        <w:rPr>
          <w:rFonts w:asciiTheme="majorHAnsi" w:hAnsiTheme="majorHAnsi" w:cs="Times New Roman"/>
          <w:bCs/>
          <w:w w:val="105"/>
        </w:rPr>
        <w:t>4</w:t>
      </w:r>
    </w:p>
    <w:p w14:paraId="1E503BE7" w14:textId="77777777" w:rsidR="00187A7C" w:rsidRDefault="00187A7C" w:rsidP="00D4718A">
      <w:pPr>
        <w:rPr>
          <w:rFonts w:asciiTheme="majorHAnsi" w:eastAsia="Times New Roman" w:hAnsiTheme="majorHAnsi" w:cs="Times New Roman"/>
          <w:b/>
          <w:bCs/>
        </w:rPr>
      </w:pPr>
    </w:p>
    <w:tbl>
      <w:tblPr>
        <w:tblStyle w:val="TableGrid"/>
        <w:tblW w:w="0" w:type="auto"/>
        <w:tblLook w:val="04A0" w:firstRow="1" w:lastRow="0" w:firstColumn="1" w:lastColumn="0" w:noHBand="0" w:noVBand="1"/>
      </w:tblPr>
      <w:tblGrid>
        <w:gridCol w:w="9350"/>
      </w:tblGrid>
      <w:tr w:rsidR="0031312E" w14:paraId="17CFBED6" w14:textId="77777777" w:rsidTr="0031312E">
        <w:tc>
          <w:tcPr>
            <w:tcW w:w="9350" w:type="dxa"/>
          </w:tcPr>
          <w:p w14:paraId="0ED05CA1" w14:textId="0002BBA3" w:rsidR="009D63D1" w:rsidRDefault="009D63D1" w:rsidP="009D63D1">
            <w:pPr>
              <w:rPr>
                <w:rFonts w:ascii="Arial Narrow" w:eastAsia="Times New Roman" w:hAnsi="Arial Narrow" w:cs="Times New Roman"/>
                <w:sz w:val="20"/>
                <w:szCs w:val="20"/>
              </w:rPr>
            </w:pPr>
            <w:r w:rsidRPr="005910CB">
              <w:rPr>
                <w:rFonts w:asciiTheme="majorHAnsi" w:eastAsia="Times New Roman" w:hAnsiTheme="majorHAnsi" w:cs="Times New Roman"/>
                <w:b/>
                <w:bCs/>
              </w:rPr>
              <w:t>Proposal abstract:</w:t>
            </w:r>
            <w:r>
              <w:rPr>
                <w:rFonts w:ascii="Times New Roman" w:eastAsia="Times New Roman" w:hAnsi="Times New Roman" w:cs="Times New Roman"/>
                <w:b/>
                <w:bCs/>
              </w:rPr>
              <w:t xml:space="preserve"> </w:t>
            </w:r>
            <w:r w:rsidRPr="00D4718A">
              <w:rPr>
                <w:rFonts w:ascii="Arial Narrow" w:eastAsia="Times New Roman" w:hAnsi="Arial Narrow" w:cs="Times New Roman"/>
                <w:sz w:val="20"/>
                <w:szCs w:val="20"/>
              </w:rPr>
              <w:t xml:space="preserve">A short (fewer than 200 words) </w:t>
            </w:r>
            <w:r>
              <w:rPr>
                <w:rFonts w:ascii="Arial Narrow" w:eastAsia="Times New Roman" w:hAnsi="Arial Narrow" w:cs="Times New Roman"/>
                <w:sz w:val="20"/>
                <w:szCs w:val="20"/>
              </w:rPr>
              <w:t xml:space="preserve">abstract </w:t>
            </w:r>
            <w:r w:rsidRPr="00D4718A">
              <w:rPr>
                <w:rFonts w:ascii="Arial Narrow" w:eastAsia="Times New Roman" w:hAnsi="Arial Narrow" w:cs="Times New Roman"/>
                <w:sz w:val="20"/>
                <w:szCs w:val="20"/>
              </w:rPr>
              <w:t xml:space="preserve">suitable for public distribution, as it will appear </w:t>
            </w:r>
            <w:r>
              <w:rPr>
                <w:rFonts w:ascii="Arial Narrow" w:eastAsia="Times New Roman" w:hAnsi="Arial Narrow" w:cs="Times New Roman"/>
                <w:sz w:val="20"/>
                <w:szCs w:val="20"/>
              </w:rPr>
              <w:t>on</w:t>
            </w:r>
            <w:r w:rsidRPr="00D4718A">
              <w:rPr>
                <w:rFonts w:ascii="Arial Narrow" w:eastAsia="Times New Roman" w:hAnsi="Arial Narrow" w:cs="Times New Roman"/>
                <w:sz w:val="20"/>
                <w:szCs w:val="20"/>
              </w:rPr>
              <w:t xml:space="preserve"> </w:t>
            </w:r>
            <w:r w:rsidR="00886D21">
              <w:rPr>
                <w:rFonts w:ascii="Arial Narrow" w:eastAsia="Times New Roman" w:hAnsi="Arial Narrow" w:cs="Times New Roman"/>
                <w:sz w:val="20"/>
                <w:szCs w:val="20"/>
              </w:rPr>
              <w:t xml:space="preserve">CFE </w:t>
            </w:r>
            <w:r w:rsidRPr="00D4718A">
              <w:rPr>
                <w:rFonts w:ascii="Arial Narrow" w:eastAsia="Times New Roman" w:hAnsi="Arial Narrow" w:cs="Times New Roman"/>
                <w:sz w:val="20"/>
                <w:szCs w:val="20"/>
              </w:rPr>
              <w:t xml:space="preserve">website and grant </w:t>
            </w:r>
            <w:r>
              <w:rPr>
                <w:rFonts w:ascii="Arial Narrow" w:eastAsia="Times New Roman" w:hAnsi="Arial Narrow" w:cs="Times New Roman"/>
                <w:sz w:val="20"/>
                <w:szCs w:val="20"/>
              </w:rPr>
              <w:t>communications. (single spaced, in 12-point font)</w:t>
            </w:r>
          </w:p>
          <w:p w14:paraId="34B3C198" w14:textId="77777777" w:rsidR="0031312E" w:rsidRDefault="0031312E" w:rsidP="00D4718A">
            <w:pPr>
              <w:rPr>
                <w:rFonts w:ascii="Arial Narrow" w:eastAsia="Times New Roman" w:hAnsi="Arial Narrow" w:cs="Times New Roman"/>
                <w:sz w:val="20"/>
                <w:szCs w:val="20"/>
              </w:rPr>
            </w:pPr>
          </w:p>
          <w:p w14:paraId="56EAB298" w14:textId="77777777" w:rsidR="0031312E" w:rsidRDefault="0031312E" w:rsidP="00D4718A">
            <w:pPr>
              <w:rPr>
                <w:rFonts w:ascii="Arial Narrow" w:eastAsia="Times New Roman" w:hAnsi="Arial Narrow" w:cs="Times New Roman"/>
                <w:sz w:val="20"/>
                <w:szCs w:val="20"/>
              </w:rPr>
            </w:pPr>
          </w:p>
          <w:p w14:paraId="13E980DD" w14:textId="77777777" w:rsidR="0031312E" w:rsidRDefault="0031312E" w:rsidP="00D4718A">
            <w:pPr>
              <w:rPr>
                <w:rFonts w:ascii="Arial Narrow" w:eastAsia="Times New Roman" w:hAnsi="Arial Narrow" w:cs="Times New Roman"/>
                <w:sz w:val="20"/>
                <w:szCs w:val="20"/>
              </w:rPr>
            </w:pPr>
          </w:p>
          <w:p w14:paraId="4F7662D2" w14:textId="77777777" w:rsidR="0031312E" w:rsidRDefault="0031312E" w:rsidP="00D4718A">
            <w:pPr>
              <w:rPr>
                <w:rFonts w:ascii="Arial Narrow" w:eastAsia="Times New Roman" w:hAnsi="Arial Narrow" w:cs="Times New Roman"/>
                <w:sz w:val="20"/>
                <w:szCs w:val="20"/>
              </w:rPr>
            </w:pPr>
          </w:p>
          <w:p w14:paraId="757F5AB6" w14:textId="77777777" w:rsidR="0031312E" w:rsidRDefault="0031312E" w:rsidP="00D4718A">
            <w:pPr>
              <w:rPr>
                <w:rFonts w:ascii="Arial Narrow" w:eastAsia="Times New Roman" w:hAnsi="Arial Narrow" w:cs="Times New Roman"/>
                <w:sz w:val="20"/>
                <w:szCs w:val="20"/>
              </w:rPr>
            </w:pPr>
          </w:p>
          <w:p w14:paraId="5CF63155" w14:textId="77777777" w:rsidR="0031312E" w:rsidRDefault="0031312E" w:rsidP="00D4718A">
            <w:pPr>
              <w:rPr>
                <w:rFonts w:ascii="Arial Narrow" w:eastAsia="Times New Roman" w:hAnsi="Arial Narrow" w:cs="Times New Roman"/>
                <w:sz w:val="20"/>
                <w:szCs w:val="20"/>
              </w:rPr>
            </w:pPr>
          </w:p>
          <w:p w14:paraId="12CEC65E" w14:textId="77777777" w:rsidR="0031312E" w:rsidRDefault="0031312E" w:rsidP="00D4718A">
            <w:pPr>
              <w:rPr>
                <w:rFonts w:ascii="Arial Narrow" w:eastAsia="Times New Roman" w:hAnsi="Arial Narrow" w:cs="Times New Roman"/>
                <w:sz w:val="20"/>
                <w:szCs w:val="20"/>
              </w:rPr>
            </w:pPr>
          </w:p>
          <w:p w14:paraId="13519168" w14:textId="77777777" w:rsidR="0031312E" w:rsidRDefault="0031312E" w:rsidP="00D4718A">
            <w:pPr>
              <w:rPr>
                <w:rFonts w:ascii="Arial Narrow" w:eastAsia="Times New Roman" w:hAnsi="Arial Narrow" w:cs="Times New Roman"/>
                <w:sz w:val="20"/>
                <w:szCs w:val="20"/>
              </w:rPr>
            </w:pPr>
          </w:p>
          <w:p w14:paraId="38202119" w14:textId="77777777" w:rsidR="0031312E" w:rsidRDefault="0031312E" w:rsidP="00D4718A">
            <w:pPr>
              <w:rPr>
                <w:rFonts w:ascii="Arial Narrow" w:eastAsia="Times New Roman" w:hAnsi="Arial Narrow" w:cs="Times New Roman"/>
                <w:sz w:val="20"/>
                <w:szCs w:val="20"/>
              </w:rPr>
            </w:pPr>
          </w:p>
          <w:p w14:paraId="504A05CD" w14:textId="77777777" w:rsidR="0031312E" w:rsidRDefault="0031312E" w:rsidP="00D4718A">
            <w:pPr>
              <w:rPr>
                <w:rFonts w:ascii="Arial Narrow" w:eastAsia="Times New Roman" w:hAnsi="Arial Narrow" w:cs="Times New Roman"/>
                <w:sz w:val="20"/>
                <w:szCs w:val="20"/>
              </w:rPr>
            </w:pPr>
          </w:p>
          <w:p w14:paraId="5D7039D6" w14:textId="77777777" w:rsidR="0031312E" w:rsidRDefault="0031312E" w:rsidP="00D4718A">
            <w:pPr>
              <w:rPr>
                <w:rFonts w:ascii="Arial Narrow" w:eastAsia="Times New Roman" w:hAnsi="Arial Narrow" w:cs="Times New Roman"/>
                <w:sz w:val="20"/>
                <w:szCs w:val="20"/>
              </w:rPr>
            </w:pPr>
          </w:p>
          <w:p w14:paraId="64237ED1" w14:textId="77777777" w:rsidR="0031312E" w:rsidRDefault="0031312E" w:rsidP="00D4718A">
            <w:pPr>
              <w:rPr>
                <w:rFonts w:ascii="Arial Narrow" w:eastAsia="Times New Roman" w:hAnsi="Arial Narrow" w:cs="Times New Roman"/>
                <w:sz w:val="20"/>
                <w:szCs w:val="20"/>
              </w:rPr>
            </w:pPr>
          </w:p>
          <w:p w14:paraId="5F8FB175" w14:textId="77777777" w:rsidR="0031312E" w:rsidRDefault="0031312E" w:rsidP="00D4718A">
            <w:pPr>
              <w:rPr>
                <w:rFonts w:ascii="Arial Narrow" w:eastAsia="Times New Roman" w:hAnsi="Arial Narrow" w:cs="Times New Roman"/>
                <w:sz w:val="20"/>
                <w:szCs w:val="20"/>
              </w:rPr>
            </w:pPr>
          </w:p>
          <w:p w14:paraId="5C029384" w14:textId="2DCF4415" w:rsidR="0031312E" w:rsidRDefault="0031312E" w:rsidP="00D4718A">
            <w:pPr>
              <w:rPr>
                <w:rFonts w:ascii="Arial Narrow" w:eastAsia="Times New Roman" w:hAnsi="Arial Narrow" w:cs="Times New Roman"/>
                <w:sz w:val="20"/>
                <w:szCs w:val="20"/>
              </w:rPr>
            </w:pPr>
          </w:p>
          <w:p w14:paraId="0373956D" w14:textId="04382821" w:rsidR="00F471F2" w:rsidRDefault="00F471F2" w:rsidP="00D4718A">
            <w:pPr>
              <w:rPr>
                <w:rFonts w:ascii="Arial Narrow" w:eastAsia="Times New Roman" w:hAnsi="Arial Narrow" w:cs="Times New Roman"/>
                <w:sz w:val="20"/>
                <w:szCs w:val="20"/>
              </w:rPr>
            </w:pPr>
          </w:p>
          <w:p w14:paraId="79682FEF" w14:textId="2D03DBA3" w:rsidR="00F471F2" w:rsidRDefault="00F471F2" w:rsidP="00D4718A">
            <w:pPr>
              <w:rPr>
                <w:rFonts w:ascii="Arial Narrow" w:eastAsia="Times New Roman" w:hAnsi="Arial Narrow" w:cs="Times New Roman"/>
                <w:sz w:val="20"/>
                <w:szCs w:val="20"/>
              </w:rPr>
            </w:pPr>
          </w:p>
          <w:p w14:paraId="4754B5D0" w14:textId="4CA473FD" w:rsidR="0031312E" w:rsidRDefault="0031312E" w:rsidP="00D4718A">
            <w:pPr>
              <w:rPr>
                <w:rFonts w:ascii="Arial Narrow" w:eastAsia="Times New Roman" w:hAnsi="Arial Narrow" w:cs="Times New Roman"/>
                <w:sz w:val="20"/>
                <w:szCs w:val="20"/>
              </w:rPr>
            </w:pPr>
          </w:p>
        </w:tc>
      </w:tr>
    </w:tbl>
    <w:p w14:paraId="62A136EF" w14:textId="6FD14205" w:rsidR="005910CB" w:rsidRPr="00636CB1" w:rsidRDefault="00D4718A" w:rsidP="005910CB">
      <w:pPr>
        <w:pStyle w:val="Heading3"/>
        <w:jc w:val="center"/>
        <w:rPr>
          <w:b/>
          <w:bCs/>
          <w:color w:val="C00000"/>
          <w:sz w:val="28"/>
          <w:szCs w:val="28"/>
        </w:rPr>
      </w:pPr>
      <w:r w:rsidRPr="00636CB1">
        <w:rPr>
          <w:b/>
          <w:bCs/>
          <w:color w:val="C00000"/>
          <w:sz w:val="28"/>
          <w:szCs w:val="28"/>
        </w:rPr>
        <w:t xml:space="preserve">SECTION </w:t>
      </w:r>
      <w:r w:rsidR="005910CB" w:rsidRPr="00636CB1">
        <w:rPr>
          <w:b/>
          <w:bCs/>
          <w:color w:val="C00000"/>
          <w:sz w:val="28"/>
          <w:szCs w:val="28"/>
        </w:rPr>
        <w:t>2</w:t>
      </w:r>
      <w:r w:rsidRPr="00636CB1">
        <w:rPr>
          <w:b/>
          <w:bCs/>
          <w:color w:val="C00000"/>
          <w:sz w:val="28"/>
          <w:szCs w:val="28"/>
        </w:rPr>
        <w:t>:</w:t>
      </w:r>
      <w:r w:rsidR="005910CB" w:rsidRPr="00636CB1">
        <w:rPr>
          <w:b/>
          <w:bCs/>
          <w:color w:val="C00000"/>
          <w:sz w:val="28"/>
          <w:szCs w:val="28"/>
        </w:rPr>
        <w:t xml:space="preserve"> Proposal Body </w:t>
      </w:r>
      <w:r w:rsidR="005910CB" w:rsidRPr="00636CB1">
        <w:rPr>
          <w:color w:val="C00000"/>
          <w:sz w:val="21"/>
          <w:szCs w:val="21"/>
        </w:rPr>
        <w:t>(maximum 2-3 pages in length)</w:t>
      </w:r>
    </w:p>
    <w:p w14:paraId="11FB55C8" w14:textId="07B2C236" w:rsidR="005910CB" w:rsidRPr="005910CB" w:rsidRDefault="005910CB" w:rsidP="005910CB">
      <w:r w:rsidRPr="005910CB">
        <w:rPr>
          <w:rFonts w:asciiTheme="majorHAnsi" w:eastAsia="Times New Roman" w:hAnsiTheme="majorHAnsi" w:cs="Times New Roman"/>
          <w:b/>
          <w:bCs/>
        </w:rPr>
        <w:t>This 5-part section is to indicate:  purpose, design, timeline, expected products of project and sustainability beyond funding period.</w:t>
      </w:r>
      <w:r w:rsidRPr="005910CB">
        <w:rPr>
          <w:rFonts w:ascii="Times New Roman" w:eastAsia="Times New Roman" w:hAnsi="Times New Roman" w:cs="Times New Roman"/>
        </w:rPr>
        <w:t xml:space="preserve">  </w:t>
      </w:r>
      <w:r w:rsidR="00CC0D3C" w:rsidRPr="00CC0D3C">
        <w:rPr>
          <w:rFonts w:ascii="Arial Narrow" w:eastAsia="Times New Roman" w:hAnsi="Arial Narrow" w:cs="Times New Roman"/>
          <w:sz w:val="20"/>
          <w:szCs w:val="20"/>
        </w:rPr>
        <w:t>(</w:t>
      </w:r>
      <w:r w:rsidRPr="00CC0D3C">
        <w:rPr>
          <w:rFonts w:ascii="Arial Narrow" w:eastAsia="Times New Roman" w:hAnsi="Arial Narrow" w:cs="Times New Roman"/>
          <w:sz w:val="20"/>
          <w:szCs w:val="20"/>
        </w:rPr>
        <w:t>Each section is to be single-spaced, in 12-point font.</w:t>
      </w:r>
      <w:r w:rsidR="00CC0D3C" w:rsidRPr="00CC0D3C">
        <w:rPr>
          <w:rFonts w:ascii="Arial Narrow" w:eastAsia="Times New Roman" w:hAnsi="Arial Narrow" w:cs="Times New Roman"/>
          <w:sz w:val="20"/>
          <w:szCs w:val="20"/>
        </w:rPr>
        <w:t>)</w:t>
      </w:r>
      <w:r w:rsidR="009D63D1">
        <w:rPr>
          <w:rFonts w:ascii="Arial Narrow" w:eastAsia="Times New Roman" w:hAnsi="Arial Narrow" w:cs="Times New Roman"/>
          <w:sz w:val="20"/>
          <w:szCs w:val="20"/>
        </w:rPr>
        <w:br/>
      </w:r>
    </w:p>
    <w:p w14:paraId="3706E9C3" w14:textId="57BAC7AB" w:rsidR="003B351D" w:rsidRPr="005910CB" w:rsidRDefault="003B351D" w:rsidP="003B351D">
      <w:pPr>
        <w:pStyle w:val="NoSpacing"/>
        <w:numPr>
          <w:ilvl w:val="0"/>
          <w:numId w:val="6"/>
        </w:numPr>
        <w:rPr>
          <w:rFonts w:asciiTheme="majorHAnsi" w:hAnsiTheme="majorHAnsi"/>
          <w:sz w:val="20"/>
          <w:szCs w:val="20"/>
        </w:rPr>
      </w:pPr>
      <w:r w:rsidRPr="003B351D">
        <w:rPr>
          <w:rFonts w:asciiTheme="majorHAnsi" w:hAnsiTheme="majorHAnsi"/>
          <w:b/>
          <w:w w:val="105"/>
          <w:sz w:val="20"/>
          <w:szCs w:val="20"/>
        </w:rPr>
        <w:t>Purpose:</w:t>
      </w:r>
      <w:r>
        <w:rPr>
          <w:b/>
          <w:w w:val="105"/>
          <w:sz w:val="20"/>
          <w:szCs w:val="20"/>
        </w:rPr>
        <w:t xml:space="preserve"> </w:t>
      </w:r>
      <w:r w:rsidRPr="005910CB">
        <w:rPr>
          <w:rFonts w:asciiTheme="majorHAnsi" w:hAnsiTheme="majorHAnsi"/>
          <w:sz w:val="20"/>
          <w:szCs w:val="20"/>
        </w:rPr>
        <w:t>A statement of purpose, describing how the project will help meet departmental, college/unit, or university goals, and how student learning will ultimately improve as a result of the project.</w:t>
      </w:r>
    </w:p>
    <w:p w14:paraId="50D41E46" w14:textId="77777777" w:rsidR="003B351D" w:rsidRPr="005910CB" w:rsidRDefault="003B351D" w:rsidP="003B351D">
      <w:pPr>
        <w:pStyle w:val="NoSpacing"/>
        <w:numPr>
          <w:ilvl w:val="0"/>
          <w:numId w:val="6"/>
        </w:numPr>
        <w:rPr>
          <w:rFonts w:asciiTheme="majorHAnsi" w:hAnsiTheme="majorHAnsi"/>
          <w:sz w:val="20"/>
          <w:szCs w:val="20"/>
        </w:rPr>
      </w:pPr>
      <w:r w:rsidRPr="003B351D">
        <w:rPr>
          <w:rFonts w:asciiTheme="majorHAnsi" w:hAnsiTheme="majorHAnsi"/>
          <w:b/>
          <w:bCs/>
          <w:sz w:val="20"/>
          <w:szCs w:val="20"/>
        </w:rPr>
        <w:t>Design:</w:t>
      </w:r>
      <w:r>
        <w:rPr>
          <w:rFonts w:asciiTheme="majorHAnsi" w:hAnsiTheme="majorHAnsi"/>
          <w:sz w:val="20"/>
          <w:szCs w:val="20"/>
        </w:rPr>
        <w:t xml:space="preserve"> </w:t>
      </w:r>
      <w:r w:rsidRPr="005910CB">
        <w:rPr>
          <w:rFonts w:asciiTheme="majorHAnsi" w:hAnsiTheme="majorHAnsi"/>
          <w:sz w:val="20"/>
          <w:szCs w:val="20"/>
        </w:rPr>
        <w:t>A project design describing what will be done.</w:t>
      </w:r>
    </w:p>
    <w:p w14:paraId="06454888" w14:textId="338AC077" w:rsidR="003B351D" w:rsidRPr="005910CB" w:rsidRDefault="003B351D" w:rsidP="003B351D">
      <w:pPr>
        <w:pStyle w:val="NoSpacing"/>
        <w:numPr>
          <w:ilvl w:val="0"/>
          <w:numId w:val="6"/>
        </w:numPr>
        <w:rPr>
          <w:rFonts w:asciiTheme="majorHAnsi" w:hAnsiTheme="majorHAnsi"/>
          <w:sz w:val="20"/>
          <w:szCs w:val="20"/>
        </w:rPr>
      </w:pPr>
      <w:r w:rsidRPr="003B351D">
        <w:rPr>
          <w:rFonts w:asciiTheme="majorHAnsi" w:hAnsiTheme="majorHAnsi"/>
          <w:b/>
          <w:bCs/>
          <w:sz w:val="20"/>
          <w:szCs w:val="20"/>
        </w:rPr>
        <w:t>Timeline:</w:t>
      </w:r>
      <w:r>
        <w:rPr>
          <w:rFonts w:asciiTheme="majorHAnsi" w:hAnsiTheme="majorHAnsi"/>
          <w:sz w:val="20"/>
          <w:szCs w:val="20"/>
        </w:rPr>
        <w:t xml:space="preserve"> </w:t>
      </w:r>
      <w:r w:rsidRPr="005910CB">
        <w:rPr>
          <w:rFonts w:asciiTheme="majorHAnsi" w:hAnsiTheme="majorHAnsi"/>
          <w:sz w:val="20"/>
          <w:szCs w:val="20"/>
        </w:rPr>
        <w:t>A timeline for completion of the project.</w:t>
      </w:r>
    </w:p>
    <w:p w14:paraId="381C8C7E" w14:textId="77777777" w:rsidR="003B351D" w:rsidRPr="005910CB" w:rsidRDefault="003B351D" w:rsidP="003B351D">
      <w:pPr>
        <w:pStyle w:val="NoSpacing"/>
        <w:numPr>
          <w:ilvl w:val="0"/>
          <w:numId w:val="6"/>
        </w:numPr>
        <w:rPr>
          <w:rFonts w:asciiTheme="majorHAnsi" w:hAnsiTheme="majorHAnsi"/>
          <w:sz w:val="20"/>
          <w:szCs w:val="20"/>
        </w:rPr>
      </w:pPr>
      <w:r w:rsidRPr="003B351D">
        <w:rPr>
          <w:rFonts w:asciiTheme="majorHAnsi" w:hAnsiTheme="majorHAnsi"/>
          <w:b/>
          <w:bCs/>
          <w:sz w:val="20"/>
          <w:szCs w:val="20"/>
        </w:rPr>
        <w:t>Expected Products of Project:</w:t>
      </w:r>
      <w:r>
        <w:rPr>
          <w:rFonts w:asciiTheme="majorHAnsi" w:hAnsiTheme="majorHAnsi"/>
          <w:sz w:val="20"/>
          <w:szCs w:val="20"/>
        </w:rPr>
        <w:t xml:space="preserve"> </w:t>
      </w:r>
      <w:r w:rsidRPr="005910CB">
        <w:rPr>
          <w:rFonts w:asciiTheme="majorHAnsi" w:hAnsiTheme="majorHAnsi"/>
          <w:sz w:val="20"/>
          <w:szCs w:val="20"/>
        </w:rPr>
        <w:t>The expected product(s) of the project.</w:t>
      </w:r>
    </w:p>
    <w:p w14:paraId="088EEA6B" w14:textId="3C1D6599" w:rsidR="003B351D" w:rsidRPr="003B351D" w:rsidRDefault="003B351D" w:rsidP="003B351D">
      <w:pPr>
        <w:pStyle w:val="ListParagraph"/>
        <w:numPr>
          <w:ilvl w:val="0"/>
          <w:numId w:val="6"/>
        </w:numPr>
        <w:rPr>
          <w:rFonts w:asciiTheme="majorHAnsi" w:hAnsiTheme="majorHAnsi"/>
          <w:sz w:val="20"/>
          <w:szCs w:val="20"/>
        </w:rPr>
      </w:pPr>
      <w:r w:rsidRPr="003B351D">
        <w:rPr>
          <w:rFonts w:asciiTheme="majorHAnsi" w:hAnsiTheme="majorHAnsi"/>
          <w:b/>
          <w:bCs/>
          <w:sz w:val="20"/>
          <w:szCs w:val="20"/>
        </w:rPr>
        <w:t>Sustainability beyond funding period:</w:t>
      </w:r>
      <w:r>
        <w:rPr>
          <w:rFonts w:asciiTheme="majorHAnsi" w:hAnsiTheme="majorHAnsi"/>
          <w:sz w:val="20"/>
          <w:szCs w:val="20"/>
        </w:rPr>
        <w:t xml:space="preserve"> </w:t>
      </w:r>
      <w:r w:rsidRPr="005910CB">
        <w:rPr>
          <w:rFonts w:asciiTheme="majorHAnsi" w:hAnsiTheme="majorHAnsi"/>
          <w:sz w:val="20"/>
          <w:szCs w:val="20"/>
        </w:rPr>
        <w:t>A discussion of the sustainability of the project after the end of the funding period</w:t>
      </w:r>
      <w:r>
        <w:rPr>
          <w:rFonts w:asciiTheme="majorHAnsi" w:hAnsiTheme="majorHAnsi"/>
          <w:sz w:val="20"/>
          <w:szCs w:val="20"/>
        </w:rPr>
        <w:t xml:space="preserve"> of May </w:t>
      </w:r>
      <w:r w:rsidR="00DD5EED">
        <w:rPr>
          <w:rFonts w:asciiTheme="majorHAnsi" w:hAnsiTheme="majorHAnsi"/>
          <w:sz w:val="20"/>
          <w:szCs w:val="20"/>
        </w:rPr>
        <w:t>1</w:t>
      </w:r>
      <w:r w:rsidR="00390899">
        <w:rPr>
          <w:rFonts w:asciiTheme="majorHAnsi" w:hAnsiTheme="majorHAnsi"/>
          <w:sz w:val="20"/>
          <w:szCs w:val="20"/>
        </w:rPr>
        <w:t>2, 2024.</w:t>
      </w:r>
    </w:p>
    <w:p w14:paraId="0FEB0D86" w14:textId="77777777" w:rsidR="0031312E" w:rsidRPr="003B351D" w:rsidRDefault="0031312E">
      <w:pPr>
        <w:rPr>
          <w:rFonts w:asciiTheme="majorHAnsi" w:eastAsiaTheme="majorEastAsia" w:hAnsiTheme="majorHAnsi" w:cstheme="majorBidi"/>
          <w:b/>
          <w:color w:val="C00000"/>
          <w:w w:val="105"/>
          <w:sz w:val="20"/>
          <w:szCs w:val="20"/>
        </w:rPr>
      </w:pPr>
      <w:r w:rsidRPr="003B351D">
        <w:rPr>
          <w:rFonts w:asciiTheme="majorHAnsi" w:hAnsiTheme="majorHAnsi"/>
          <w:b/>
          <w:color w:val="C00000"/>
          <w:w w:val="105"/>
          <w:sz w:val="20"/>
          <w:szCs w:val="20"/>
        </w:rPr>
        <w:br w:type="page"/>
      </w:r>
    </w:p>
    <w:p w14:paraId="2AF8F320" w14:textId="1D20D729" w:rsidR="00D4718A" w:rsidRDefault="00D4718A" w:rsidP="0090378F">
      <w:pPr>
        <w:pStyle w:val="Heading3"/>
        <w:jc w:val="center"/>
        <w:rPr>
          <w:b/>
          <w:w w:val="105"/>
          <w:sz w:val="28"/>
          <w:szCs w:val="28"/>
        </w:rPr>
      </w:pPr>
      <w:r w:rsidRPr="00636CB1">
        <w:rPr>
          <w:b/>
          <w:color w:val="C00000"/>
          <w:w w:val="105"/>
          <w:sz w:val="28"/>
          <w:szCs w:val="28"/>
        </w:rPr>
        <w:t xml:space="preserve">SECTION </w:t>
      </w:r>
      <w:r w:rsidR="005910CB" w:rsidRPr="00636CB1">
        <w:rPr>
          <w:b/>
          <w:color w:val="C00000"/>
          <w:w w:val="105"/>
          <w:sz w:val="28"/>
          <w:szCs w:val="28"/>
        </w:rPr>
        <w:t>3</w:t>
      </w:r>
      <w:r w:rsidRPr="00636CB1">
        <w:rPr>
          <w:b/>
          <w:color w:val="C00000"/>
          <w:w w:val="105"/>
          <w:sz w:val="28"/>
          <w:szCs w:val="28"/>
        </w:rPr>
        <w:t>:</w:t>
      </w:r>
      <w:r w:rsidR="005910CB" w:rsidRPr="00636CB1">
        <w:rPr>
          <w:b/>
          <w:color w:val="C00000"/>
          <w:w w:val="105"/>
          <w:sz w:val="28"/>
          <w:szCs w:val="28"/>
        </w:rPr>
        <w:t xml:space="preserve"> Budget</w:t>
      </w:r>
      <w:r w:rsidR="008B7CDD">
        <w:rPr>
          <w:b/>
          <w:color w:val="C00000"/>
          <w:w w:val="105"/>
          <w:sz w:val="28"/>
          <w:szCs w:val="28"/>
        </w:rPr>
        <w:t xml:space="preserve"> </w:t>
      </w:r>
      <w:r w:rsidR="00636EBB">
        <w:rPr>
          <w:b/>
          <w:color w:val="C00000"/>
          <w:w w:val="105"/>
          <w:sz w:val="28"/>
          <w:szCs w:val="28"/>
        </w:rPr>
        <w:t>Information</w:t>
      </w:r>
      <w:r w:rsidR="008B7CDD">
        <w:rPr>
          <w:b/>
          <w:color w:val="C00000"/>
          <w:w w:val="105"/>
          <w:sz w:val="28"/>
          <w:szCs w:val="28"/>
        </w:rPr>
        <w:t xml:space="preserve"> </w:t>
      </w:r>
      <w:r w:rsidR="005910CB" w:rsidRPr="00636CB1">
        <w:rPr>
          <w:color w:val="C00000"/>
          <w:w w:val="105"/>
          <w:sz w:val="21"/>
          <w:szCs w:val="21"/>
        </w:rPr>
        <w:t>(maximum1 page in length)</w:t>
      </w:r>
    </w:p>
    <w:p w14:paraId="60FE4322" w14:textId="1178B814" w:rsidR="00A2510F" w:rsidRPr="005910CB" w:rsidRDefault="00D4718A" w:rsidP="00A2510F">
      <w:pPr>
        <w:rPr>
          <w:rFonts w:asciiTheme="majorHAnsi" w:eastAsia="Times New Roman" w:hAnsiTheme="majorHAnsi" w:cs="Times New Roman"/>
          <w:b/>
          <w:bCs/>
        </w:rPr>
      </w:pPr>
      <w:r w:rsidRPr="005910CB">
        <w:rPr>
          <w:rFonts w:asciiTheme="majorHAnsi" w:eastAsia="Times New Roman" w:hAnsiTheme="majorHAnsi" w:cs="Times New Roman"/>
          <w:b/>
          <w:bCs/>
        </w:rPr>
        <w:t xml:space="preserve">Grants of $500 - $2000 are awarded competitively to fund projects led by benefit-eligible faculty or professional staff members </w:t>
      </w:r>
      <w:r w:rsidR="00C73C6F">
        <w:rPr>
          <w:rFonts w:asciiTheme="majorHAnsi" w:eastAsia="Times New Roman" w:hAnsiTheme="majorHAnsi" w:cs="Times New Roman"/>
          <w:b/>
          <w:bCs/>
        </w:rPr>
        <w:t xml:space="preserve">who teach </w:t>
      </w:r>
      <w:r w:rsidRPr="005910CB">
        <w:rPr>
          <w:rFonts w:asciiTheme="majorHAnsi" w:eastAsia="Times New Roman" w:hAnsiTheme="majorHAnsi" w:cs="Times New Roman"/>
          <w:b/>
          <w:bCs/>
        </w:rPr>
        <w:t xml:space="preserve">or collaborative teams. </w:t>
      </w:r>
    </w:p>
    <w:p w14:paraId="15625B1A" w14:textId="20209BCC" w:rsidR="00A2510F" w:rsidRPr="005910CB" w:rsidRDefault="00A2510F" w:rsidP="00A2510F">
      <w:pPr>
        <w:pStyle w:val="ListParagraph"/>
        <w:numPr>
          <w:ilvl w:val="0"/>
          <w:numId w:val="4"/>
        </w:numPr>
        <w:rPr>
          <w:rFonts w:asciiTheme="majorHAnsi" w:eastAsia="Times New Roman" w:hAnsiTheme="majorHAnsi" w:cs="Times New Roman"/>
          <w:sz w:val="20"/>
          <w:szCs w:val="20"/>
        </w:rPr>
      </w:pPr>
      <w:r w:rsidRPr="005910CB">
        <w:rPr>
          <w:rFonts w:asciiTheme="majorHAnsi" w:eastAsia="Times New Roman" w:hAnsiTheme="majorHAnsi" w:cs="Times New Roman"/>
          <w:sz w:val="20"/>
          <w:szCs w:val="20"/>
          <w:u w:val="single"/>
        </w:rPr>
        <w:t>ELIGIBLE</w:t>
      </w:r>
      <w:r w:rsidRPr="005910CB">
        <w:rPr>
          <w:rFonts w:asciiTheme="majorHAnsi" w:eastAsia="Times New Roman" w:hAnsiTheme="majorHAnsi" w:cs="Times New Roman"/>
          <w:sz w:val="20"/>
          <w:szCs w:val="20"/>
        </w:rPr>
        <w:t xml:space="preserve"> budget items: Student research</w:t>
      </w:r>
      <w:r w:rsidR="005910CB" w:rsidRPr="005910CB">
        <w:rPr>
          <w:rFonts w:asciiTheme="majorHAnsi" w:eastAsia="Times New Roman" w:hAnsiTheme="majorHAnsi" w:cs="Times New Roman"/>
          <w:sz w:val="20"/>
          <w:szCs w:val="20"/>
        </w:rPr>
        <w:t xml:space="preserve"> assistant</w:t>
      </w:r>
      <w:r w:rsidRPr="005910CB">
        <w:rPr>
          <w:rFonts w:asciiTheme="majorHAnsi" w:eastAsia="Times New Roman" w:hAnsiTheme="majorHAnsi" w:cs="Times New Roman"/>
          <w:sz w:val="20"/>
          <w:szCs w:val="20"/>
        </w:rPr>
        <w:t>, equipment, books, resources directly related to and focus</w:t>
      </w:r>
      <w:r w:rsidR="005910CB" w:rsidRPr="005910CB">
        <w:rPr>
          <w:rFonts w:asciiTheme="majorHAnsi" w:eastAsia="Times New Roman" w:hAnsiTheme="majorHAnsi" w:cs="Times New Roman"/>
          <w:sz w:val="20"/>
          <w:szCs w:val="20"/>
        </w:rPr>
        <w:t>ed</w:t>
      </w:r>
      <w:r w:rsidRPr="005910CB">
        <w:rPr>
          <w:rFonts w:asciiTheme="majorHAnsi" w:eastAsia="Times New Roman" w:hAnsiTheme="majorHAnsi" w:cs="Times New Roman"/>
          <w:sz w:val="20"/>
          <w:szCs w:val="20"/>
        </w:rPr>
        <w:t xml:space="preserve"> on the grant work.</w:t>
      </w:r>
    </w:p>
    <w:p w14:paraId="0A4F1653" w14:textId="77777777" w:rsidR="00A2510F" w:rsidRPr="005910CB" w:rsidRDefault="00A2510F" w:rsidP="00A2510F">
      <w:pPr>
        <w:pStyle w:val="ListParagraph"/>
        <w:numPr>
          <w:ilvl w:val="0"/>
          <w:numId w:val="4"/>
        </w:numPr>
        <w:rPr>
          <w:rFonts w:asciiTheme="majorHAnsi" w:eastAsia="Times New Roman" w:hAnsiTheme="majorHAnsi" w:cs="Times New Roman"/>
        </w:rPr>
      </w:pPr>
      <w:r w:rsidRPr="005910CB">
        <w:rPr>
          <w:rFonts w:asciiTheme="majorHAnsi" w:eastAsia="Times New Roman" w:hAnsiTheme="majorHAnsi" w:cs="Times New Roman"/>
          <w:sz w:val="20"/>
          <w:szCs w:val="20"/>
          <w:u w:val="single"/>
        </w:rPr>
        <w:t>EXCLUDED</w:t>
      </w:r>
      <w:r w:rsidRPr="005910CB">
        <w:rPr>
          <w:rFonts w:asciiTheme="majorHAnsi" w:eastAsia="Times New Roman" w:hAnsiTheme="majorHAnsi" w:cs="Times New Roman"/>
          <w:sz w:val="20"/>
          <w:szCs w:val="20"/>
        </w:rPr>
        <w:t>:  Grants will NOT replace lost faculty salary/clinic revenue, nor will they fund faculty travel/conferences (presentation of results), general office supplies, and print materials.</w:t>
      </w:r>
    </w:p>
    <w:p w14:paraId="7A00196B" w14:textId="77777777" w:rsidR="00A2510F" w:rsidRPr="005910CB" w:rsidRDefault="00A2510F" w:rsidP="00A2510F">
      <w:pPr>
        <w:rPr>
          <w:rFonts w:ascii="Times New Roman" w:hAnsi="Times New Roman" w:cs="Times New Roman"/>
          <w:b/>
          <w:sz w:val="13"/>
          <w:szCs w:val="13"/>
        </w:rPr>
      </w:pPr>
    </w:p>
    <w:p w14:paraId="2C9841E9" w14:textId="45AB089B" w:rsidR="00A2510F" w:rsidRPr="005910CB" w:rsidRDefault="00A2510F" w:rsidP="00A2510F">
      <w:pPr>
        <w:spacing w:before="70"/>
        <w:rPr>
          <w:rFonts w:asciiTheme="majorHAnsi" w:hAnsiTheme="majorHAnsi" w:cs="Times New Roman"/>
          <w:b/>
          <w:sz w:val="10"/>
          <w:szCs w:val="10"/>
        </w:rPr>
      </w:pPr>
      <w:r w:rsidRPr="005910CB">
        <w:rPr>
          <w:rFonts w:asciiTheme="majorHAnsi" w:hAnsiTheme="majorHAnsi" w:cs="Times New Roman"/>
          <w:b/>
        </w:rPr>
        <w:t>Amount Requeste</w:t>
      </w:r>
      <w:r w:rsidR="005910CB" w:rsidRPr="005910CB">
        <w:rPr>
          <w:rFonts w:asciiTheme="majorHAnsi" w:hAnsiTheme="majorHAnsi" w:cs="Times New Roman"/>
          <w:b/>
        </w:rPr>
        <w:t>d:</w:t>
      </w:r>
      <w:r w:rsidRPr="005910CB">
        <w:rPr>
          <w:rFonts w:asciiTheme="majorHAnsi" w:hAnsiTheme="majorHAnsi" w:cs="Times New Roman"/>
          <w:b/>
          <w:sz w:val="21"/>
        </w:rPr>
        <w:t xml:space="preserve"> </w:t>
      </w:r>
      <w:r w:rsidRPr="005910CB">
        <w:rPr>
          <w:rFonts w:asciiTheme="majorHAnsi" w:hAnsiTheme="majorHAnsi" w:cs="Times New Roman"/>
          <w:sz w:val="20"/>
          <w:szCs w:val="20"/>
        </w:rPr>
        <w:t>(between $500-$2000):</w:t>
      </w:r>
      <w:r w:rsidRPr="005910CB">
        <w:rPr>
          <w:rFonts w:asciiTheme="majorHAnsi" w:hAnsiTheme="majorHAnsi" w:cs="Times New Roman"/>
          <w:bCs/>
          <w:sz w:val="20"/>
          <w:szCs w:val="20"/>
        </w:rPr>
        <w:t xml:space="preserve">  __________________________________</w:t>
      </w:r>
      <w:r w:rsidR="005910CB">
        <w:rPr>
          <w:rFonts w:asciiTheme="majorHAnsi" w:hAnsiTheme="majorHAnsi" w:cs="Times New Roman"/>
          <w:bCs/>
          <w:sz w:val="20"/>
          <w:szCs w:val="20"/>
        </w:rPr>
        <w:t>_______________</w:t>
      </w:r>
      <w:r w:rsidRPr="005910CB">
        <w:rPr>
          <w:rFonts w:asciiTheme="majorHAnsi" w:hAnsiTheme="majorHAnsi" w:cs="Times New Roman"/>
          <w:bCs/>
          <w:sz w:val="20"/>
          <w:szCs w:val="20"/>
        </w:rPr>
        <w:t>_____________________</w:t>
      </w:r>
      <w:r w:rsidR="0031312E">
        <w:rPr>
          <w:rFonts w:asciiTheme="majorHAnsi" w:hAnsiTheme="majorHAnsi" w:cs="Times New Roman"/>
          <w:bCs/>
          <w:sz w:val="20"/>
          <w:szCs w:val="20"/>
        </w:rPr>
        <w:br/>
      </w:r>
    </w:p>
    <w:p w14:paraId="1F4F57F9" w14:textId="5F3A9022" w:rsidR="003B351D" w:rsidRDefault="00A2510F" w:rsidP="00A2510F">
      <w:pPr>
        <w:rPr>
          <w:rFonts w:asciiTheme="majorHAnsi" w:eastAsia="Times New Roman" w:hAnsiTheme="majorHAnsi" w:cs="Times New Roman"/>
          <w:sz w:val="20"/>
          <w:szCs w:val="20"/>
        </w:rPr>
      </w:pPr>
      <w:r w:rsidRPr="005910CB">
        <w:rPr>
          <w:rFonts w:asciiTheme="majorHAnsi" w:eastAsia="Times New Roman" w:hAnsiTheme="majorHAnsi" w:cs="Times New Roman"/>
          <w:sz w:val="13"/>
          <w:szCs w:val="13"/>
        </w:rPr>
        <w:br/>
      </w:r>
      <w:r w:rsidR="008B7CDD">
        <w:rPr>
          <w:rFonts w:asciiTheme="majorHAnsi" w:eastAsia="Times New Roman" w:hAnsiTheme="majorHAnsi" w:cs="Times New Roman"/>
          <w:b/>
          <w:bCs/>
        </w:rPr>
        <w:t>Detailed d</w:t>
      </w:r>
      <w:r w:rsidR="00D4718A" w:rsidRPr="005910CB">
        <w:rPr>
          <w:rFonts w:asciiTheme="majorHAnsi" w:eastAsia="Times New Roman" w:hAnsiTheme="majorHAnsi" w:cs="Times New Roman"/>
          <w:b/>
          <w:bCs/>
        </w:rPr>
        <w:t>escription, justification, and cost of each requested budgeted item.</w:t>
      </w:r>
      <w:r w:rsidR="00D4718A" w:rsidRPr="005910CB">
        <w:rPr>
          <w:rFonts w:asciiTheme="majorHAnsi" w:eastAsia="Times New Roman" w:hAnsiTheme="majorHAnsi" w:cs="Times New Roman"/>
        </w:rPr>
        <w:t xml:space="preserve">  </w:t>
      </w:r>
      <w:r w:rsidR="00D4718A" w:rsidRPr="005910CB">
        <w:rPr>
          <w:rFonts w:asciiTheme="majorHAnsi" w:eastAsia="Times New Roman" w:hAnsiTheme="majorHAnsi" w:cs="Times New Roman"/>
          <w:sz w:val="20"/>
          <w:szCs w:val="20"/>
        </w:rPr>
        <w:t xml:space="preserve"> </w:t>
      </w:r>
    </w:p>
    <w:tbl>
      <w:tblPr>
        <w:tblW w:w="10543" w:type="dxa"/>
        <w:tblLook w:val="04A0" w:firstRow="1" w:lastRow="0" w:firstColumn="1" w:lastColumn="0" w:noHBand="0" w:noVBand="1"/>
      </w:tblPr>
      <w:tblGrid>
        <w:gridCol w:w="829"/>
        <w:gridCol w:w="3396"/>
        <w:gridCol w:w="3510"/>
        <w:gridCol w:w="900"/>
        <w:gridCol w:w="900"/>
        <w:gridCol w:w="1008"/>
      </w:tblGrid>
      <w:tr w:rsidR="00C73C6F" w:rsidRPr="003B351D" w14:paraId="6B1B9F7B" w14:textId="77777777" w:rsidTr="00C73C6F">
        <w:trPr>
          <w:trHeight w:val="404"/>
        </w:trPr>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98315C6"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Account Code</w:t>
            </w:r>
          </w:p>
        </w:tc>
        <w:tc>
          <w:tcPr>
            <w:tcW w:w="3396" w:type="dxa"/>
            <w:tcBorders>
              <w:top w:val="single" w:sz="4" w:space="0" w:color="auto"/>
              <w:left w:val="nil"/>
              <w:bottom w:val="single" w:sz="4" w:space="0" w:color="auto"/>
              <w:right w:val="single" w:sz="4" w:space="0" w:color="auto"/>
            </w:tcBorders>
            <w:shd w:val="clear" w:color="000000" w:fill="E7E6E6"/>
            <w:vAlign w:val="center"/>
            <w:hideMark/>
          </w:tcPr>
          <w:p w14:paraId="24E72918"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Description</w:t>
            </w:r>
          </w:p>
        </w:tc>
        <w:tc>
          <w:tcPr>
            <w:tcW w:w="3510" w:type="dxa"/>
            <w:tcBorders>
              <w:top w:val="single" w:sz="4" w:space="0" w:color="auto"/>
              <w:left w:val="nil"/>
              <w:bottom w:val="single" w:sz="4" w:space="0" w:color="auto"/>
              <w:right w:val="single" w:sz="4" w:space="0" w:color="auto"/>
            </w:tcBorders>
            <w:shd w:val="clear" w:color="000000" w:fill="E7E6E6"/>
            <w:noWrap/>
            <w:vAlign w:val="center"/>
            <w:hideMark/>
          </w:tcPr>
          <w:p w14:paraId="5320413A"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Justification (Need for grant project)</w:t>
            </w:r>
          </w:p>
        </w:tc>
        <w:tc>
          <w:tcPr>
            <w:tcW w:w="900" w:type="dxa"/>
            <w:tcBorders>
              <w:top w:val="single" w:sz="4" w:space="0" w:color="auto"/>
              <w:left w:val="nil"/>
              <w:bottom w:val="single" w:sz="4" w:space="0" w:color="auto"/>
              <w:right w:val="single" w:sz="4" w:space="0" w:color="auto"/>
            </w:tcBorders>
            <w:shd w:val="clear" w:color="000000" w:fill="E7E6E6"/>
            <w:noWrap/>
            <w:vAlign w:val="center"/>
            <w:hideMark/>
          </w:tcPr>
          <w:p w14:paraId="1773412A"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Quantity</w:t>
            </w:r>
          </w:p>
        </w:tc>
        <w:tc>
          <w:tcPr>
            <w:tcW w:w="900" w:type="dxa"/>
            <w:tcBorders>
              <w:top w:val="single" w:sz="4" w:space="0" w:color="auto"/>
              <w:left w:val="nil"/>
              <w:bottom w:val="single" w:sz="4" w:space="0" w:color="auto"/>
              <w:right w:val="single" w:sz="4" w:space="0" w:color="auto"/>
            </w:tcBorders>
            <w:shd w:val="clear" w:color="000000" w:fill="E7E6E6"/>
            <w:noWrap/>
            <w:vAlign w:val="center"/>
            <w:hideMark/>
          </w:tcPr>
          <w:p w14:paraId="3B979BBC"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Cost</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423E4CF8"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Total</w:t>
            </w:r>
          </w:p>
        </w:tc>
      </w:tr>
      <w:tr w:rsidR="003B351D" w:rsidRPr="003B351D" w14:paraId="13F7695E"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vAlign w:val="bottom"/>
            <w:hideMark/>
          </w:tcPr>
          <w:p w14:paraId="1DC2264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6310</w:t>
            </w:r>
          </w:p>
        </w:tc>
        <w:tc>
          <w:tcPr>
            <w:tcW w:w="3396" w:type="dxa"/>
            <w:tcBorders>
              <w:top w:val="nil"/>
              <w:left w:val="nil"/>
              <w:bottom w:val="single" w:sz="4" w:space="0" w:color="auto"/>
              <w:right w:val="single" w:sz="4" w:space="0" w:color="auto"/>
            </w:tcBorders>
            <w:shd w:val="clear" w:color="auto" w:fill="auto"/>
            <w:vAlign w:val="bottom"/>
            <w:hideMark/>
          </w:tcPr>
          <w:p w14:paraId="3C43172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Student Employment (Student Researcher)</w:t>
            </w:r>
          </w:p>
        </w:tc>
        <w:tc>
          <w:tcPr>
            <w:tcW w:w="3510" w:type="dxa"/>
            <w:tcBorders>
              <w:top w:val="nil"/>
              <w:left w:val="nil"/>
              <w:bottom w:val="single" w:sz="4" w:space="0" w:color="auto"/>
              <w:right w:val="single" w:sz="4" w:space="0" w:color="auto"/>
            </w:tcBorders>
            <w:shd w:val="clear" w:color="auto" w:fill="auto"/>
            <w:noWrap/>
            <w:vAlign w:val="bottom"/>
            <w:hideMark/>
          </w:tcPr>
          <w:p w14:paraId="74DD320C"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(Include hourly wage and number of hours)</w:t>
            </w:r>
          </w:p>
        </w:tc>
        <w:tc>
          <w:tcPr>
            <w:tcW w:w="900" w:type="dxa"/>
            <w:tcBorders>
              <w:top w:val="nil"/>
              <w:left w:val="nil"/>
              <w:bottom w:val="single" w:sz="4" w:space="0" w:color="auto"/>
              <w:right w:val="single" w:sz="4" w:space="0" w:color="auto"/>
            </w:tcBorders>
            <w:shd w:val="clear" w:color="auto" w:fill="auto"/>
            <w:noWrap/>
            <w:vAlign w:val="bottom"/>
            <w:hideMark/>
          </w:tcPr>
          <w:p w14:paraId="64D5FD9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06EF7E8"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3C293588"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3F0D8596"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591FA9E"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7315</w:t>
            </w:r>
          </w:p>
        </w:tc>
        <w:tc>
          <w:tcPr>
            <w:tcW w:w="3396" w:type="dxa"/>
            <w:tcBorders>
              <w:top w:val="nil"/>
              <w:left w:val="nil"/>
              <w:bottom w:val="single" w:sz="4" w:space="0" w:color="auto"/>
              <w:right w:val="single" w:sz="4" w:space="0" w:color="auto"/>
            </w:tcBorders>
            <w:shd w:val="clear" w:color="auto" w:fill="auto"/>
            <w:noWrap/>
            <w:vAlign w:val="bottom"/>
            <w:hideMark/>
          </w:tcPr>
          <w:p w14:paraId="1C482D1B"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Other Contracted Services (Transcription)</w:t>
            </w:r>
          </w:p>
        </w:tc>
        <w:tc>
          <w:tcPr>
            <w:tcW w:w="3510" w:type="dxa"/>
            <w:tcBorders>
              <w:top w:val="nil"/>
              <w:left w:val="nil"/>
              <w:bottom w:val="single" w:sz="4" w:space="0" w:color="auto"/>
              <w:right w:val="single" w:sz="4" w:space="0" w:color="auto"/>
            </w:tcBorders>
            <w:shd w:val="clear" w:color="auto" w:fill="auto"/>
            <w:noWrap/>
            <w:vAlign w:val="bottom"/>
            <w:hideMark/>
          </w:tcPr>
          <w:p w14:paraId="17F73702"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206052C"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C011A5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115D302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162F9C94"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4CAAC87"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7361</w:t>
            </w:r>
          </w:p>
        </w:tc>
        <w:tc>
          <w:tcPr>
            <w:tcW w:w="3396" w:type="dxa"/>
            <w:tcBorders>
              <w:top w:val="nil"/>
              <w:left w:val="nil"/>
              <w:bottom w:val="single" w:sz="4" w:space="0" w:color="auto"/>
              <w:right w:val="single" w:sz="4" w:space="0" w:color="auto"/>
            </w:tcBorders>
            <w:shd w:val="clear" w:color="auto" w:fill="auto"/>
            <w:noWrap/>
            <w:vAlign w:val="bottom"/>
            <w:hideMark/>
          </w:tcPr>
          <w:p w14:paraId="6E497322"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Award (Gift cards)</w:t>
            </w:r>
          </w:p>
        </w:tc>
        <w:tc>
          <w:tcPr>
            <w:tcW w:w="3510" w:type="dxa"/>
            <w:tcBorders>
              <w:top w:val="nil"/>
              <w:left w:val="nil"/>
              <w:bottom w:val="single" w:sz="4" w:space="0" w:color="auto"/>
              <w:right w:val="single" w:sz="4" w:space="0" w:color="auto"/>
            </w:tcBorders>
            <w:shd w:val="clear" w:color="auto" w:fill="auto"/>
            <w:noWrap/>
            <w:vAlign w:val="bottom"/>
            <w:hideMark/>
          </w:tcPr>
          <w:p w14:paraId="12D2D31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CF9F1C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BBE1F63"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27C6F19B"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24D6EB37"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B96A85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7362</w:t>
            </w:r>
          </w:p>
        </w:tc>
        <w:tc>
          <w:tcPr>
            <w:tcW w:w="3396" w:type="dxa"/>
            <w:tcBorders>
              <w:top w:val="nil"/>
              <w:left w:val="nil"/>
              <w:bottom w:val="single" w:sz="4" w:space="0" w:color="auto"/>
              <w:right w:val="single" w:sz="4" w:space="0" w:color="auto"/>
            </w:tcBorders>
            <w:shd w:val="clear" w:color="auto" w:fill="auto"/>
            <w:noWrap/>
            <w:vAlign w:val="bottom"/>
            <w:hideMark/>
          </w:tcPr>
          <w:p w14:paraId="1DC5E662"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Professional Dues, Fees, Membership</w:t>
            </w:r>
          </w:p>
        </w:tc>
        <w:tc>
          <w:tcPr>
            <w:tcW w:w="3510" w:type="dxa"/>
            <w:tcBorders>
              <w:top w:val="nil"/>
              <w:left w:val="nil"/>
              <w:bottom w:val="single" w:sz="4" w:space="0" w:color="auto"/>
              <w:right w:val="single" w:sz="4" w:space="0" w:color="auto"/>
            </w:tcBorders>
            <w:shd w:val="clear" w:color="auto" w:fill="auto"/>
            <w:noWrap/>
            <w:vAlign w:val="bottom"/>
            <w:hideMark/>
          </w:tcPr>
          <w:p w14:paraId="4C23F4F9"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A79D73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F421BE4"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3634DB89"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61696BBD"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640A6BA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7363</w:t>
            </w:r>
          </w:p>
        </w:tc>
        <w:tc>
          <w:tcPr>
            <w:tcW w:w="3396" w:type="dxa"/>
            <w:tcBorders>
              <w:top w:val="nil"/>
              <w:left w:val="nil"/>
              <w:bottom w:val="single" w:sz="4" w:space="0" w:color="auto"/>
              <w:right w:val="single" w:sz="4" w:space="0" w:color="auto"/>
            </w:tcBorders>
            <w:shd w:val="clear" w:color="auto" w:fill="auto"/>
            <w:noWrap/>
            <w:vAlign w:val="bottom"/>
            <w:hideMark/>
          </w:tcPr>
          <w:p w14:paraId="7ED0DB3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Subscriptions, Books, Publications</w:t>
            </w:r>
          </w:p>
        </w:tc>
        <w:tc>
          <w:tcPr>
            <w:tcW w:w="3510" w:type="dxa"/>
            <w:tcBorders>
              <w:top w:val="nil"/>
              <w:left w:val="nil"/>
              <w:bottom w:val="single" w:sz="4" w:space="0" w:color="auto"/>
              <w:right w:val="single" w:sz="4" w:space="0" w:color="auto"/>
            </w:tcBorders>
            <w:shd w:val="clear" w:color="auto" w:fill="auto"/>
            <w:noWrap/>
            <w:vAlign w:val="bottom"/>
            <w:hideMark/>
          </w:tcPr>
          <w:p w14:paraId="2D77400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2E0EF7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A50742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1B853C5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758B3B83"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4571518"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7365</w:t>
            </w:r>
          </w:p>
        </w:tc>
        <w:tc>
          <w:tcPr>
            <w:tcW w:w="3396" w:type="dxa"/>
            <w:tcBorders>
              <w:top w:val="nil"/>
              <w:left w:val="nil"/>
              <w:bottom w:val="single" w:sz="4" w:space="0" w:color="auto"/>
              <w:right w:val="single" w:sz="4" w:space="0" w:color="auto"/>
            </w:tcBorders>
            <w:shd w:val="clear" w:color="auto" w:fill="auto"/>
            <w:noWrap/>
            <w:vAlign w:val="bottom"/>
            <w:hideMark/>
          </w:tcPr>
          <w:p w14:paraId="3BD0EE9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Training Fees</w:t>
            </w:r>
          </w:p>
        </w:tc>
        <w:tc>
          <w:tcPr>
            <w:tcW w:w="3510" w:type="dxa"/>
            <w:tcBorders>
              <w:top w:val="nil"/>
              <w:left w:val="nil"/>
              <w:bottom w:val="single" w:sz="4" w:space="0" w:color="auto"/>
              <w:right w:val="single" w:sz="4" w:space="0" w:color="auto"/>
            </w:tcBorders>
            <w:shd w:val="clear" w:color="auto" w:fill="auto"/>
            <w:noWrap/>
            <w:vAlign w:val="bottom"/>
            <w:hideMark/>
          </w:tcPr>
          <w:p w14:paraId="595F0661"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D848F0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170E16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72850E8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754A3F4D"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9771523"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7372</w:t>
            </w:r>
          </w:p>
        </w:tc>
        <w:tc>
          <w:tcPr>
            <w:tcW w:w="3396" w:type="dxa"/>
            <w:tcBorders>
              <w:top w:val="nil"/>
              <w:left w:val="nil"/>
              <w:bottom w:val="single" w:sz="4" w:space="0" w:color="auto"/>
              <w:right w:val="single" w:sz="4" w:space="0" w:color="auto"/>
            </w:tcBorders>
            <w:shd w:val="clear" w:color="auto" w:fill="auto"/>
            <w:noWrap/>
            <w:vAlign w:val="bottom"/>
            <w:hideMark/>
          </w:tcPr>
          <w:p w14:paraId="6872C5F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Food Costs/Catering - Univ Food Svc</w:t>
            </w:r>
          </w:p>
        </w:tc>
        <w:tc>
          <w:tcPr>
            <w:tcW w:w="3510" w:type="dxa"/>
            <w:tcBorders>
              <w:top w:val="nil"/>
              <w:left w:val="nil"/>
              <w:bottom w:val="single" w:sz="4" w:space="0" w:color="auto"/>
              <w:right w:val="single" w:sz="4" w:space="0" w:color="auto"/>
            </w:tcBorders>
            <w:shd w:val="clear" w:color="auto" w:fill="auto"/>
            <w:noWrap/>
            <w:vAlign w:val="bottom"/>
            <w:hideMark/>
          </w:tcPr>
          <w:p w14:paraId="162278D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43839D1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B2E36E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26FDE51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66B38E6D"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3C6B63A9"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7373</w:t>
            </w:r>
          </w:p>
        </w:tc>
        <w:tc>
          <w:tcPr>
            <w:tcW w:w="3396" w:type="dxa"/>
            <w:tcBorders>
              <w:top w:val="nil"/>
              <w:left w:val="nil"/>
              <w:bottom w:val="single" w:sz="4" w:space="0" w:color="auto"/>
              <w:right w:val="single" w:sz="4" w:space="0" w:color="auto"/>
            </w:tcBorders>
            <w:shd w:val="clear" w:color="auto" w:fill="auto"/>
            <w:noWrap/>
            <w:vAlign w:val="bottom"/>
            <w:hideMark/>
          </w:tcPr>
          <w:p w14:paraId="7EDB1971"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Food Costs/Catering - Other</w:t>
            </w:r>
          </w:p>
        </w:tc>
        <w:tc>
          <w:tcPr>
            <w:tcW w:w="3510" w:type="dxa"/>
            <w:tcBorders>
              <w:top w:val="nil"/>
              <w:left w:val="nil"/>
              <w:bottom w:val="single" w:sz="4" w:space="0" w:color="auto"/>
              <w:right w:val="single" w:sz="4" w:space="0" w:color="auto"/>
            </w:tcBorders>
            <w:shd w:val="clear" w:color="auto" w:fill="auto"/>
            <w:noWrap/>
            <w:vAlign w:val="bottom"/>
            <w:hideMark/>
          </w:tcPr>
          <w:p w14:paraId="366BF618"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6CCBBE0"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7507350"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4464B654"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3E74ED12"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16BEA9B"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7431</w:t>
            </w:r>
          </w:p>
        </w:tc>
        <w:tc>
          <w:tcPr>
            <w:tcW w:w="3396" w:type="dxa"/>
            <w:tcBorders>
              <w:top w:val="nil"/>
              <w:left w:val="nil"/>
              <w:bottom w:val="single" w:sz="4" w:space="0" w:color="auto"/>
              <w:right w:val="single" w:sz="4" w:space="0" w:color="auto"/>
            </w:tcBorders>
            <w:shd w:val="clear" w:color="auto" w:fill="auto"/>
            <w:noWrap/>
            <w:vAlign w:val="bottom"/>
            <w:hideMark/>
          </w:tcPr>
          <w:p w14:paraId="7413EB3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Mail Center Charge - Postage (Phoenix)</w:t>
            </w:r>
          </w:p>
        </w:tc>
        <w:tc>
          <w:tcPr>
            <w:tcW w:w="3510" w:type="dxa"/>
            <w:tcBorders>
              <w:top w:val="nil"/>
              <w:left w:val="nil"/>
              <w:bottom w:val="single" w:sz="4" w:space="0" w:color="auto"/>
              <w:right w:val="single" w:sz="4" w:space="0" w:color="auto"/>
            </w:tcBorders>
            <w:shd w:val="clear" w:color="auto" w:fill="auto"/>
            <w:noWrap/>
            <w:vAlign w:val="bottom"/>
            <w:hideMark/>
          </w:tcPr>
          <w:p w14:paraId="3B336B95"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EB2FB6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7364B60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79A8092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79246665"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6B7B0C5"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7442</w:t>
            </w:r>
          </w:p>
        </w:tc>
        <w:tc>
          <w:tcPr>
            <w:tcW w:w="3396" w:type="dxa"/>
            <w:tcBorders>
              <w:top w:val="nil"/>
              <w:left w:val="nil"/>
              <w:bottom w:val="single" w:sz="4" w:space="0" w:color="auto"/>
              <w:right w:val="single" w:sz="4" w:space="0" w:color="auto"/>
            </w:tcBorders>
            <w:shd w:val="clear" w:color="auto" w:fill="auto"/>
            <w:noWrap/>
            <w:vAlign w:val="bottom"/>
            <w:hideMark/>
          </w:tcPr>
          <w:p w14:paraId="70053840"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Print/Duplicating Chgs - Services</w:t>
            </w:r>
          </w:p>
        </w:tc>
        <w:tc>
          <w:tcPr>
            <w:tcW w:w="3510" w:type="dxa"/>
            <w:tcBorders>
              <w:top w:val="nil"/>
              <w:left w:val="nil"/>
              <w:bottom w:val="single" w:sz="4" w:space="0" w:color="auto"/>
              <w:right w:val="single" w:sz="4" w:space="0" w:color="auto"/>
            </w:tcBorders>
            <w:shd w:val="clear" w:color="auto" w:fill="auto"/>
            <w:noWrap/>
            <w:vAlign w:val="bottom"/>
            <w:hideMark/>
          </w:tcPr>
          <w:p w14:paraId="134BE26B"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139DD63"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03EF19D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06BF6F7B"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34EBA1D3"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479310C"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7602</w:t>
            </w:r>
          </w:p>
        </w:tc>
        <w:tc>
          <w:tcPr>
            <w:tcW w:w="3396" w:type="dxa"/>
            <w:tcBorders>
              <w:top w:val="nil"/>
              <w:left w:val="nil"/>
              <w:bottom w:val="single" w:sz="4" w:space="0" w:color="auto"/>
              <w:right w:val="single" w:sz="4" w:space="0" w:color="auto"/>
            </w:tcBorders>
            <w:shd w:val="clear" w:color="auto" w:fill="auto"/>
            <w:noWrap/>
            <w:vAlign w:val="bottom"/>
            <w:hideMark/>
          </w:tcPr>
          <w:p w14:paraId="385B52AE" w14:textId="77777777" w:rsidR="003B351D" w:rsidRPr="003B351D" w:rsidRDefault="003B351D" w:rsidP="003B351D">
            <w:pPr>
              <w:widowControl/>
              <w:autoSpaceDE/>
              <w:autoSpaceDN/>
              <w:rPr>
                <w:rFonts w:ascii="Calibri" w:eastAsia="Times New Roman" w:hAnsi="Calibri" w:cs="Calibri"/>
                <w:sz w:val="18"/>
                <w:szCs w:val="18"/>
              </w:rPr>
            </w:pPr>
            <w:r w:rsidRPr="003B351D">
              <w:rPr>
                <w:rFonts w:ascii="Calibri" w:eastAsia="Times New Roman" w:hAnsi="Calibri" w:cs="Calibri"/>
                <w:sz w:val="18"/>
                <w:szCs w:val="18"/>
              </w:rPr>
              <w:t>Computer Software</w:t>
            </w:r>
          </w:p>
        </w:tc>
        <w:tc>
          <w:tcPr>
            <w:tcW w:w="3510" w:type="dxa"/>
            <w:tcBorders>
              <w:top w:val="nil"/>
              <w:left w:val="nil"/>
              <w:bottom w:val="single" w:sz="4" w:space="0" w:color="auto"/>
              <w:right w:val="single" w:sz="4" w:space="0" w:color="auto"/>
            </w:tcBorders>
            <w:shd w:val="clear" w:color="auto" w:fill="auto"/>
            <w:noWrap/>
            <w:vAlign w:val="bottom"/>
            <w:hideMark/>
          </w:tcPr>
          <w:p w14:paraId="227FB554"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85C225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19F5B99"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7989C230"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183760EF"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4EABF531"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7603</w:t>
            </w:r>
          </w:p>
        </w:tc>
        <w:tc>
          <w:tcPr>
            <w:tcW w:w="3396" w:type="dxa"/>
            <w:tcBorders>
              <w:top w:val="nil"/>
              <w:left w:val="nil"/>
              <w:bottom w:val="single" w:sz="4" w:space="0" w:color="auto"/>
              <w:right w:val="single" w:sz="4" w:space="0" w:color="auto"/>
            </w:tcBorders>
            <w:shd w:val="clear" w:color="auto" w:fill="auto"/>
            <w:noWrap/>
            <w:vAlign w:val="bottom"/>
            <w:hideMark/>
          </w:tcPr>
          <w:p w14:paraId="35EA34F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Computer Equipment</w:t>
            </w:r>
          </w:p>
        </w:tc>
        <w:tc>
          <w:tcPr>
            <w:tcW w:w="3510" w:type="dxa"/>
            <w:tcBorders>
              <w:top w:val="nil"/>
              <w:left w:val="nil"/>
              <w:bottom w:val="single" w:sz="4" w:space="0" w:color="auto"/>
              <w:right w:val="single" w:sz="4" w:space="0" w:color="auto"/>
            </w:tcBorders>
            <w:shd w:val="clear" w:color="auto" w:fill="auto"/>
            <w:noWrap/>
            <w:vAlign w:val="bottom"/>
            <w:hideMark/>
          </w:tcPr>
          <w:p w14:paraId="74FEAB3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68FC363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EBA0F1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32E1B707"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0E2A5AE9"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1F8E7F0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7607</w:t>
            </w:r>
          </w:p>
        </w:tc>
        <w:tc>
          <w:tcPr>
            <w:tcW w:w="3396" w:type="dxa"/>
            <w:tcBorders>
              <w:top w:val="nil"/>
              <w:left w:val="nil"/>
              <w:bottom w:val="single" w:sz="4" w:space="0" w:color="auto"/>
              <w:right w:val="single" w:sz="4" w:space="0" w:color="auto"/>
            </w:tcBorders>
            <w:shd w:val="clear" w:color="auto" w:fill="auto"/>
            <w:noWrap/>
            <w:vAlign w:val="bottom"/>
            <w:hideMark/>
          </w:tcPr>
          <w:p w14:paraId="38ACE17A"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Computer Supplies/Accessories</w:t>
            </w:r>
          </w:p>
        </w:tc>
        <w:tc>
          <w:tcPr>
            <w:tcW w:w="3510" w:type="dxa"/>
            <w:tcBorders>
              <w:top w:val="nil"/>
              <w:left w:val="nil"/>
              <w:bottom w:val="single" w:sz="4" w:space="0" w:color="auto"/>
              <w:right w:val="single" w:sz="4" w:space="0" w:color="auto"/>
            </w:tcBorders>
            <w:shd w:val="clear" w:color="auto" w:fill="auto"/>
            <w:noWrap/>
            <w:vAlign w:val="bottom"/>
            <w:hideMark/>
          </w:tcPr>
          <w:p w14:paraId="5B52D14C"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334317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545B834B"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55C8A9E3"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0F768B96" w14:textId="77777777" w:rsidTr="00C73C6F">
        <w:trPr>
          <w:trHeight w:val="144"/>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09EE5046"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7640</w:t>
            </w:r>
          </w:p>
        </w:tc>
        <w:tc>
          <w:tcPr>
            <w:tcW w:w="3396" w:type="dxa"/>
            <w:tcBorders>
              <w:top w:val="nil"/>
              <w:left w:val="nil"/>
              <w:bottom w:val="single" w:sz="4" w:space="0" w:color="auto"/>
              <w:right w:val="single" w:sz="4" w:space="0" w:color="auto"/>
            </w:tcBorders>
            <w:shd w:val="clear" w:color="auto" w:fill="auto"/>
            <w:noWrap/>
            <w:vAlign w:val="bottom"/>
            <w:hideMark/>
          </w:tcPr>
          <w:p w14:paraId="168A46AE"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Miscellaneous Supplies</w:t>
            </w:r>
          </w:p>
        </w:tc>
        <w:tc>
          <w:tcPr>
            <w:tcW w:w="3510" w:type="dxa"/>
            <w:tcBorders>
              <w:top w:val="nil"/>
              <w:left w:val="nil"/>
              <w:bottom w:val="single" w:sz="4" w:space="0" w:color="auto"/>
              <w:right w:val="single" w:sz="4" w:space="0" w:color="auto"/>
            </w:tcBorders>
            <w:shd w:val="clear" w:color="auto" w:fill="auto"/>
            <w:noWrap/>
            <w:vAlign w:val="bottom"/>
            <w:hideMark/>
          </w:tcPr>
          <w:p w14:paraId="51C62BF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3A92A49D"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26C1DFBF"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c>
          <w:tcPr>
            <w:tcW w:w="1008" w:type="dxa"/>
            <w:tcBorders>
              <w:top w:val="nil"/>
              <w:left w:val="nil"/>
              <w:bottom w:val="single" w:sz="4" w:space="0" w:color="auto"/>
              <w:right w:val="single" w:sz="4" w:space="0" w:color="auto"/>
            </w:tcBorders>
            <w:shd w:val="clear" w:color="auto" w:fill="auto"/>
            <w:noWrap/>
            <w:vAlign w:val="bottom"/>
            <w:hideMark/>
          </w:tcPr>
          <w:p w14:paraId="76B16B84" w14:textId="77777777" w:rsidR="003B351D" w:rsidRPr="003B351D" w:rsidRDefault="003B351D" w:rsidP="003B351D">
            <w:pPr>
              <w:widowControl/>
              <w:autoSpaceDE/>
              <w:autoSpaceDN/>
              <w:rPr>
                <w:rFonts w:ascii="Calibri" w:eastAsia="Times New Roman" w:hAnsi="Calibri" w:cs="Calibri"/>
                <w:color w:val="000000"/>
                <w:sz w:val="18"/>
                <w:szCs w:val="18"/>
              </w:rPr>
            </w:pPr>
            <w:r w:rsidRPr="003B351D">
              <w:rPr>
                <w:rFonts w:ascii="Calibri" w:eastAsia="Times New Roman" w:hAnsi="Calibri" w:cs="Calibri"/>
                <w:color w:val="000000"/>
                <w:sz w:val="18"/>
                <w:szCs w:val="18"/>
              </w:rPr>
              <w:t xml:space="preserve"> $            -   </w:t>
            </w:r>
          </w:p>
        </w:tc>
      </w:tr>
      <w:tr w:rsidR="003B351D" w:rsidRPr="003B351D" w14:paraId="4CCD6824" w14:textId="77777777" w:rsidTr="00C73C6F">
        <w:trPr>
          <w:trHeight w:val="144"/>
        </w:trPr>
        <w:tc>
          <w:tcPr>
            <w:tcW w:w="829" w:type="dxa"/>
            <w:tcBorders>
              <w:top w:val="nil"/>
              <w:left w:val="nil"/>
              <w:bottom w:val="nil"/>
              <w:right w:val="nil"/>
            </w:tcBorders>
            <w:shd w:val="clear" w:color="auto" w:fill="auto"/>
            <w:noWrap/>
            <w:vAlign w:val="bottom"/>
            <w:hideMark/>
          </w:tcPr>
          <w:p w14:paraId="51D5AADF" w14:textId="77777777" w:rsidR="003B351D" w:rsidRPr="003B351D" w:rsidRDefault="003B351D" w:rsidP="003B351D">
            <w:pPr>
              <w:widowControl/>
              <w:autoSpaceDE/>
              <w:autoSpaceDN/>
              <w:rPr>
                <w:rFonts w:ascii="Calibri" w:eastAsia="Times New Roman" w:hAnsi="Calibri" w:cs="Calibri"/>
                <w:color w:val="000000"/>
                <w:sz w:val="18"/>
                <w:szCs w:val="18"/>
              </w:rPr>
            </w:pPr>
          </w:p>
        </w:tc>
        <w:tc>
          <w:tcPr>
            <w:tcW w:w="3396" w:type="dxa"/>
            <w:tcBorders>
              <w:top w:val="nil"/>
              <w:left w:val="nil"/>
              <w:bottom w:val="nil"/>
              <w:right w:val="nil"/>
            </w:tcBorders>
            <w:shd w:val="clear" w:color="auto" w:fill="auto"/>
            <w:noWrap/>
            <w:vAlign w:val="bottom"/>
            <w:hideMark/>
          </w:tcPr>
          <w:p w14:paraId="0D08FB64" w14:textId="77777777" w:rsidR="003B351D" w:rsidRPr="003B351D" w:rsidRDefault="003B351D" w:rsidP="003B351D">
            <w:pPr>
              <w:widowControl/>
              <w:autoSpaceDE/>
              <w:autoSpaceDN/>
              <w:rPr>
                <w:rFonts w:ascii="Times New Roman" w:eastAsia="Times New Roman" w:hAnsi="Times New Roman" w:cs="Times New Roman"/>
                <w:sz w:val="18"/>
                <w:szCs w:val="18"/>
              </w:rPr>
            </w:pPr>
          </w:p>
        </w:tc>
        <w:tc>
          <w:tcPr>
            <w:tcW w:w="3510" w:type="dxa"/>
            <w:tcBorders>
              <w:top w:val="nil"/>
              <w:left w:val="nil"/>
              <w:bottom w:val="nil"/>
              <w:right w:val="nil"/>
            </w:tcBorders>
            <w:shd w:val="clear" w:color="auto" w:fill="auto"/>
            <w:noWrap/>
            <w:vAlign w:val="bottom"/>
            <w:hideMark/>
          </w:tcPr>
          <w:p w14:paraId="2CA0DEA8"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Total budget request:</w:t>
            </w:r>
          </w:p>
        </w:tc>
        <w:tc>
          <w:tcPr>
            <w:tcW w:w="900" w:type="dxa"/>
            <w:tcBorders>
              <w:top w:val="nil"/>
              <w:left w:val="nil"/>
              <w:bottom w:val="nil"/>
              <w:right w:val="nil"/>
            </w:tcBorders>
            <w:shd w:val="clear" w:color="auto" w:fill="auto"/>
            <w:noWrap/>
            <w:vAlign w:val="bottom"/>
            <w:hideMark/>
          </w:tcPr>
          <w:p w14:paraId="328A96C4" w14:textId="77777777" w:rsidR="003B351D" w:rsidRPr="003B351D" w:rsidRDefault="003B351D" w:rsidP="003B351D">
            <w:pPr>
              <w:widowControl/>
              <w:autoSpaceDE/>
              <w:autoSpaceDN/>
              <w:rPr>
                <w:rFonts w:ascii="Calibri" w:eastAsia="Times New Roman" w:hAnsi="Calibri" w:cs="Calibri"/>
                <w:b/>
                <w:bCs/>
                <w:color w:val="000000"/>
                <w:sz w:val="18"/>
                <w:szCs w:val="18"/>
              </w:rPr>
            </w:pPr>
          </w:p>
        </w:tc>
        <w:tc>
          <w:tcPr>
            <w:tcW w:w="900" w:type="dxa"/>
            <w:tcBorders>
              <w:top w:val="nil"/>
              <w:left w:val="nil"/>
              <w:bottom w:val="nil"/>
              <w:right w:val="nil"/>
            </w:tcBorders>
            <w:shd w:val="clear" w:color="auto" w:fill="auto"/>
            <w:noWrap/>
            <w:vAlign w:val="bottom"/>
            <w:hideMark/>
          </w:tcPr>
          <w:p w14:paraId="09C6BED7" w14:textId="77777777" w:rsidR="003B351D" w:rsidRPr="003B351D" w:rsidRDefault="003B351D" w:rsidP="003B351D">
            <w:pPr>
              <w:widowControl/>
              <w:autoSpaceDE/>
              <w:autoSpaceDN/>
              <w:rPr>
                <w:rFonts w:ascii="Times New Roman" w:eastAsia="Times New Roman" w:hAnsi="Times New Roman" w:cs="Times New Roman"/>
                <w:sz w:val="18"/>
                <w:szCs w:val="18"/>
              </w:rPr>
            </w:pPr>
          </w:p>
        </w:tc>
        <w:tc>
          <w:tcPr>
            <w:tcW w:w="1008" w:type="dxa"/>
            <w:tcBorders>
              <w:top w:val="nil"/>
              <w:left w:val="nil"/>
              <w:bottom w:val="nil"/>
              <w:right w:val="nil"/>
            </w:tcBorders>
            <w:shd w:val="clear" w:color="auto" w:fill="auto"/>
            <w:noWrap/>
            <w:vAlign w:val="bottom"/>
            <w:hideMark/>
          </w:tcPr>
          <w:p w14:paraId="2893E538" w14:textId="77777777" w:rsidR="003B351D" w:rsidRPr="003B351D" w:rsidRDefault="003B351D" w:rsidP="003B351D">
            <w:pPr>
              <w:widowControl/>
              <w:autoSpaceDE/>
              <w:autoSpaceDN/>
              <w:rPr>
                <w:rFonts w:ascii="Calibri" w:eastAsia="Times New Roman" w:hAnsi="Calibri" w:cs="Calibri"/>
                <w:b/>
                <w:bCs/>
                <w:color w:val="000000"/>
                <w:sz w:val="18"/>
                <w:szCs w:val="18"/>
              </w:rPr>
            </w:pPr>
            <w:r w:rsidRPr="003B351D">
              <w:rPr>
                <w:rFonts w:ascii="Calibri" w:eastAsia="Times New Roman" w:hAnsi="Calibri" w:cs="Calibri"/>
                <w:b/>
                <w:bCs/>
                <w:color w:val="000000"/>
                <w:sz w:val="18"/>
                <w:szCs w:val="18"/>
              </w:rPr>
              <w:t xml:space="preserve"> $            -   </w:t>
            </w:r>
          </w:p>
        </w:tc>
      </w:tr>
    </w:tbl>
    <w:p w14:paraId="5875AB79" w14:textId="439ED106" w:rsidR="00CC0D3C" w:rsidRDefault="00C73C6F" w:rsidP="00CC0D3C">
      <w:pPr>
        <w:rPr>
          <w:rFonts w:asciiTheme="majorHAnsi" w:hAnsiTheme="majorHAnsi" w:cs="Times New Roman"/>
          <w:b/>
          <w:sz w:val="21"/>
        </w:rPr>
      </w:pPr>
      <w:r>
        <w:rPr>
          <w:rFonts w:asciiTheme="majorHAnsi" w:hAnsiTheme="majorHAnsi" w:cs="Times New Roman"/>
          <w:b/>
        </w:rPr>
        <w:br/>
      </w:r>
      <w:r w:rsidR="00CC0D3C" w:rsidRPr="005910CB">
        <w:rPr>
          <w:rFonts w:asciiTheme="majorHAnsi" w:hAnsiTheme="majorHAnsi" w:cs="Times New Roman"/>
          <w:b/>
        </w:rPr>
        <w:t>Are you requesting funds in addition to this grant request</w:t>
      </w:r>
      <w:r w:rsidR="00CC0D3C">
        <w:rPr>
          <w:rFonts w:asciiTheme="majorHAnsi" w:hAnsiTheme="majorHAnsi" w:cs="Times New Roman"/>
          <w:b/>
        </w:rPr>
        <w:t>?</w:t>
      </w:r>
      <w:r w:rsidR="00CC0D3C" w:rsidRPr="005910CB">
        <w:rPr>
          <w:rFonts w:asciiTheme="majorHAnsi" w:hAnsiTheme="majorHAnsi" w:cs="Times New Roman"/>
          <w:b/>
          <w:sz w:val="21"/>
        </w:rPr>
        <w:t xml:space="preserve"> </w:t>
      </w:r>
    </w:p>
    <w:p w14:paraId="35401747" w14:textId="3C69A7C9" w:rsidR="00CC0D3C" w:rsidRPr="005910CB" w:rsidRDefault="00CC0D3C" w:rsidP="00CC0D3C">
      <w:pPr>
        <w:ind w:left="720"/>
        <w:rPr>
          <w:rFonts w:asciiTheme="majorHAnsi" w:eastAsia="Times New Roman" w:hAnsiTheme="majorHAnsi" w:cs="Times New Roman"/>
        </w:rPr>
      </w:pPr>
      <w:r w:rsidRPr="005910CB">
        <w:rPr>
          <w:rFonts w:asciiTheme="majorHAnsi" w:hAnsiTheme="majorHAnsi" w:cs="Times New Roman"/>
          <w:sz w:val="20"/>
          <w:szCs w:val="20"/>
        </w:rPr>
        <w:t xml:space="preserve">(i.e. Haddix Research, Kingfisher, President’s Grant, etc.) </w:t>
      </w:r>
      <w:r w:rsidRPr="005910CB">
        <w:rPr>
          <w:rFonts w:asciiTheme="majorHAnsi" w:hAnsiTheme="majorHAnsi" w:cs="Times New Roman"/>
          <w:sz w:val="20"/>
          <w:szCs w:val="20"/>
        </w:rPr>
        <w:br/>
      </w:r>
      <w:r w:rsidRPr="005910CB">
        <w:rPr>
          <w:rFonts w:asciiTheme="majorHAnsi" w:hAnsiTheme="majorHAnsi" w:cs="Times New Roman"/>
          <w:b/>
          <w:bCs/>
        </w:rPr>
        <w:t xml:space="preserve">Please circle:  Yes </w:t>
      </w:r>
      <w:r w:rsidR="00CB5A37">
        <w:rPr>
          <w:rFonts w:asciiTheme="majorHAnsi" w:hAnsiTheme="majorHAnsi" w:cs="Times New Roman"/>
          <w:b/>
          <w:bCs/>
        </w:rPr>
        <w:t>/</w:t>
      </w:r>
      <w:r w:rsidRPr="005910CB">
        <w:rPr>
          <w:rFonts w:asciiTheme="majorHAnsi" w:hAnsiTheme="majorHAnsi" w:cs="Times New Roman"/>
          <w:b/>
          <w:bCs/>
        </w:rPr>
        <w:t xml:space="preserve"> No</w:t>
      </w:r>
      <w:r w:rsidRPr="005910CB">
        <w:rPr>
          <w:rFonts w:asciiTheme="majorHAnsi" w:hAnsiTheme="majorHAnsi" w:cs="Times New Roman"/>
        </w:rPr>
        <w:t xml:space="preserve">  </w:t>
      </w:r>
      <w:r w:rsidR="00CB5A37">
        <w:rPr>
          <w:rFonts w:asciiTheme="majorHAnsi" w:hAnsiTheme="majorHAnsi" w:cs="Times New Roman"/>
        </w:rPr>
        <w:br/>
        <w:t xml:space="preserve">     </w:t>
      </w:r>
      <w:r w:rsidRPr="005910CB">
        <w:rPr>
          <w:rFonts w:asciiTheme="majorHAnsi" w:hAnsiTheme="majorHAnsi" w:cs="Times New Roman"/>
        </w:rPr>
        <w:t>If yes, provide name of funding source:</w:t>
      </w:r>
      <w:r w:rsidRPr="005910CB">
        <w:rPr>
          <w:rFonts w:asciiTheme="majorHAnsi" w:hAnsiTheme="majorHAnsi" w:cs="Times New Roman"/>
          <w:bCs/>
        </w:rPr>
        <w:t xml:space="preserve">  _________</w:t>
      </w:r>
      <w:r w:rsidR="00CB5A37">
        <w:rPr>
          <w:rFonts w:asciiTheme="majorHAnsi" w:hAnsiTheme="majorHAnsi" w:cs="Times New Roman"/>
          <w:bCs/>
        </w:rPr>
        <w:t>__________________________</w:t>
      </w:r>
      <w:r w:rsidRPr="005910CB">
        <w:rPr>
          <w:rFonts w:asciiTheme="majorHAnsi" w:hAnsiTheme="majorHAnsi" w:cs="Times New Roman"/>
          <w:bCs/>
        </w:rPr>
        <w:t>____________________</w:t>
      </w:r>
      <w:r w:rsidR="0039414F">
        <w:rPr>
          <w:rFonts w:asciiTheme="majorHAnsi" w:hAnsiTheme="majorHAnsi" w:cs="Times New Roman"/>
          <w:bCs/>
        </w:rPr>
        <w:br/>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9"/>
        <w:gridCol w:w="3366"/>
      </w:tblGrid>
      <w:tr w:rsidR="00CC0D3C" w:rsidRPr="005910CB" w14:paraId="72FDFEDF" w14:textId="77777777" w:rsidTr="00CC0D3C">
        <w:tc>
          <w:tcPr>
            <w:tcW w:w="5999" w:type="dxa"/>
          </w:tcPr>
          <w:p w14:paraId="72E7E272" w14:textId="77777777" w:rsidR="00CC0D3C" w:rsidRPr="005910CB" w:rsidRDefault="00CC0D3C" w:rsidP="008B0D72">
            <w:pPr>
              <w:pStyle w:val="NoSpacing"/>
              <w:rPr>
                <w:rFonts w:ascii="Tw Cen MT" w:hAnsi="Tw Cen MT"/>
                <w:b/>
                <w:sz w:val="21"/>
                <w:szCs w:val="21"/>
              </w:rPr>
            </w:pPr>
          </w:p>
        </w:tc>
        <w:tc>
          <w:tcPr>
            <w:tcW w:w="3366" w:type="dxa"/>
          </w:tcPr>
          <w:p w14:paraId="44E72833" w14:textId="77777777" w:rsidR="00CC0D3C" w:rsidRPr="005910CB" w:rsidRDefault="00CC0D3C" w:rsidP="008B0D72">
            <w:pPr>
              <w:spacing w:before="70"/>
              <w:rPr>
                <w:rFonts w:ascii="Tw Cen MT" w:hAnsi="Tw Cen MT" w:cs="Times New Roman"/>
                <w:b/>
                <w:sz w:val="21"/>
                <w:szCs w:val="21"/>
              </w:rPr>
            </w:pPr>
            <w:r w:rsidRPr="005910CB">
              <w:rPr>
                <w:rFonts w:ascii="Tw Cen MT" w:hAnsi="Tw Cen MT" w:cs="Times New Roman"/>
                <w:b/>
                <w:sz w:val="21"/>
                <w:szCs w:val="21"/>
              </w:rPr>
              <w:t xml:space="preserve">Please circle appropriate response: </w:t>
            </w:r>
          </w:p>
        </w:tc>
      </w:tr>
      <w:tr w:rsidR="00CC0D3C" w:rsidRPr="005910CB" w14:paraId="67CD36E6" w14:textId="77777777" w:rsidTr="00CC0D3C">
        <w:tc>
          <w:tcPr>
            <w:tcW w:w="5999" w:type="dxa"/>
          </w:tcPr>
          <w:p w14:paraId="1527A2C1" w14:textId="77777777" w:rsidR="00CC0D3C" w:rsidRPr="005910CB" w:rsidRDefault="00CC0D3C" w:rsidP="008B0D72">
            <w:pPr>
              <w:rPr>
                <w:rFonts w:asciiTheme="majorHAnsi" w:hAnsiTheme="majorHAnsi"/>
                <w:w w:val="110"/>
                <w:sz w:val="22"/>
              </w:rPr>
            </w:pPr>
            <w:r w:rsidRPr="005910CB">
              <w:rPr>
                <w:rFonts w:asciiTheme="majorHAnsi" w:hAnsiTheme="majorHAnsi" w:cs="Times New Roman"/>
                <w:bCs/>
                <w:sz w:val="22"/>
              </w:rPr>
              <w:t>Does the project involve human subjects?</w:t>
            </w:r>
            <w:r w:rsidRPr="005910CB">
              <w:rPr>
                <w:rFonts w:asciiTheme="majorHAnsi" w:hAnsiTheme="majorHAnsi"/>
                <w:w w:val="110"/>
                <w:sz w:val="22"/>
              </w:rPr>
              <w:t xml:space="preserve"> </w:t>
            </w:r>
          </w:p>
        </w:tc>
        <w:tc>
          <w:tcPr>
            <w:tcW w:w="3366" w:type="dxa"/>
          </w:tcPr>
          <w:p w14:paraId="2C9B95C3" w14:textId="77777777" w:rsidR="00CC0D3C" w:rsidRPr="005910CB" w:rsidRDefault="00CC0D3C" w:rsidP="008B0D72">
            <w:pPr>
              <w:spacing w:before="70"/>
              <w:rPr>
                <w:rFonts w:asciiTheme="majorHAnsi" w:hAnsiTheme="majorHAnsi" w:cs="Times New Roman"/>
                <w:bCs/>
                <w:sz w:val="22"/>
              </w:rPr>
            </w:pPr>
            <w:r w:rsidRPr="005910CB">
              <w:rPr>
                <w:rFonts w:asciiTheme="majorHAnsi" w:hAnsiTheme="majorHAnsi" w:cs="Times New Roman"/>
                <w:bCs/>
                <w:sz w:val="22"/>
              </w:rPr>
              <w:t>Yes          No</w:t>
            </w:r>
          </w:p>
        </w:tc>
      </w:tr>
      <w:tr w:rsidR="00CC0D3C" w:rsidRPr="005910CB" w14:paraId="7BCAA6B7" w14:textId="77777777" w:rsidTr="00CC0D3C">
        <w:tc>
          <w:tcPr>
            <w:tcW w:w="5999" w:type="dxa"/>
          </w:tcPr>
          <w:p w14:paraId="46C00652" w14:textId="77777777" w:rsidR="00CC0D3C" w:rsidRPr="005910CB" w:rsidRDefault="00CC0D3C" w:rsidP="008B0D72">
            <w:pPr>
              <w:pStyle w:val="NoSpacing"/>
              <w:rPr>
                <w:rFonts w:asciiTheme="majorHAnsi" w:hAnsiTheme="majorHAnsi"/>
                <w:bCs/>
                <w:sz w:val="22"/>
              </w:rPr>
            </w:pPr>
            <w:r w:rsidRPr="005910CB">
              <w:rPr>
                <w:rFonts w:asciiTheme="majorHAnsi" w:hAnsiTheme="majorHAnsi"/>
                <w:bCs/>
                <w:sz w:val="22"/>
              </w:rPr>
              <w:t xml:space="preserve">Does the project involve vertebrate animals?  </w:t>
            </w:r>
          </w:p>
        </w:tc>
        <w:tc>
          <w:tcPr>
            <w:tcW w:w="3366" w:type="dxa"/>
          </w:tcPr>
          <w:p w14:paraId="4FBF5FCA" w14:textId="77777777" w:rsidR="00CC0D3C" w:rsidRPr="005910CB" w:rsidRDefault="00CC0D3C" w:rsidP="008B0D72">
            <w:pPr>
              <w:spacing w:before="70"/>
              <w:rPr>
                <w:rFonts w:asciiTheme="majorHAnsi" w:hAnsiTheme="majorHAnsi" w:cs="Times New Roman"/>
                <w:bCs/>
                <w:sz w:val="22"/>
              </w:rPr>
            </w:pPr>
            <w:r w:rsidRPr="005910CB">
              <w:rPr>
                <w:rFonts w:asciiTheme="majorHAnsi" w:hAnsiTheme="majorHAnsi" w:cs="Times New Roman"/>
                <w:bCs/>
                <w:sz w:val="22"/>
              </w:rPr>
              <w:t>Yes          No</w:t>
            </w:r>
          </w:p>
        </w:tc>
      </w:tr>
      <w:tr w:rsidR="00CC0D3C" w:rsidRPr="005910CB" w14:paraId="36C27A9F" w14:textId="77777777" w:rsidTr="00CC0D3C">
        <w:tc>
          <w:tcPr>
            <w:tcW w:w="5999" w:type="dxa"/>
          </w:tcPr>
          <w:p w14:paraId="286AAE9F" w14:textId="77777777" w:rsidR="00CC0D3C" w:rsidRPr="005910CB" w:rsidRDefault="00CC0D3C" w:rsidP="008B0D72">
            <w:pPr>
              <w:pStyle w:val="NoSpacing"/>
              <w:rPr>
                <w:rFonts w:asciiTheme="majorHAnsi" w:hAnsiTheme="majorHAnsi"/>
                <w:bCs/>
                <w:sz w:val="22"/>
              </w:rPr>
            </w:pPr>
            <w:r w:rsidRPr="005910CB">
              <w:rPr>
                <w:rFonts w:asciiTheme="majorHAnsi" w:hAnsiTheme="majorHAnsi"/>
                <w:bCs/>
                <w:sz w:val="22"/>
              </w:rPr>
              <w:t>Has the project been approved by the IRB?</w:t>
            </w:r>
          </w:p>
        </w:tc>
        <w:tc>
          <w:tcPr>
            <w:tcW w:w="3366" w:type="dxa"/>
          </w:tcPr>
          <w:p w14:paraId="1FB9D238" w14:textId="77777777" w:rsidR="00CC0D3C" w:rsidRPr="005910CB" w:rsidRDefault="00CC0D3C" w:rsidP="008B0D72">
            <w:pPr>
              <w:spacing w:before="70"/>
              <w:rPr>
                <w:rFonts w:asciiTheme="majorHAnsi" w:hAnsiTheme="majorHAnsi" w:cs="Times New Roman"/>
                <w:bCs/>
                <w:sz w:val="22"/>
              </w:rPr>
            </w:pPr>
            <w:r w:rsidRPr="005910CB">
              <w:rPr>
                <w:rFonts w:asciiTheme="majorHAnsi" w:hAnsiTheme="majorHAnsi" w:cs="Times New Roman"/>
                <w:bCs/>
                <w:sz w:val="22"/>
              </w:rPr>
              <w:t>Yes          No         Pending</w:t>
            </w:r>
          </w:p>
        </w:tc>
      </w:tr>
    </w:tbl>
    <w:p w14:paraId="01D2429E" w14:textId="77777777" w:rsidR="0031312E" w:rsidRDefault="0031312E" w:rsidP="0031312E">
      <w:pPr>
        <w:pStyle w:val="Heading3"/>
        <w:jc w:val="center"/>
        <w:rPr>
          <w:b/>
          <w:color w:val="C00000"/>
          <w:w w:val="105"/>
          <w:sz w:val="28"/>
          <w:szCs w:val="28"/>
        </w:rPr>
      </w:pPr>
    </w:p>
    <w:tbl>
      <w:tblPr>
        <w:tblStyle w:val="TableGrid"/>
        <w:tblW w:w="0" w:type="auto"/>
        <w:tblLook w:val="04A0" w:firstRow="1" w:lastRow="0" w:firstColumn="1" w:lastColumn="0" w:noHBand="0" w:noVBand="1"/>
      </w:tblPr>
      <w:tblGrid>
        <w:gridCol w:w="9350"/>
      </w:tblGrid>
      <w:tr w:rsidR="0031312E" w14:paraId="4CD88CD4" w14:textId="77777777" w:rsidTr="0031312E">
        <w:tc>
          <w:tcPr>
            <w:tcW w:w="9350" w:type="dxa"/>
          </w:tcPr>
          <w:p w14:paraId="45DC76D7" w14:textId="50F2141B" w:rsidR="0031312E" w:rsidRDefault="0031312E" w:rsidP="0031312E">
            <w:pPr>
              <w:rPr>
                <w:rFonts w:asciiTheme="majorHAnsi" w:hAnsiTheme="majorHAnsi" w:cs="Times New Roman"/>
                <w:b/>
              </w:rPr>
            </w:pPr>
            <w:r>
              <w:rPr>
                <w:rFonts w:asciiTheme="majorHAnsi" w:hAnsiTheme="majorHAnsi" w:cs="Times New Roman"/>
                <w:b/>
              </w:rPr>
              <w:t>Additional budget information to support funding award decision:</w:t>
            </w:r>
          </w:p>
          <w:p w14:paraId="50D45987" w14:textId="77777777" w:rsidR="0031312E" w:rsidRDefault="0031312E" w:rsidP="0031312E">
            <w:pPr>
              <w:rPr>
                <w:rFonts w:asciiTheme="majorHAnsi" w:hAnsiTheme="majorHAnsi" w:cs="Times New Roman"/>
                <w:b/>
              </w:rPr>
            </w:pPr>
          </w:p>
          <w:p w14:paraId="02F2F0C5" w14:textId="77777777" w:rsidR="0031312E" w:rsidRDefault="0031312E" w:rsidP="0031312E">
            <w:pPr>
              <w:rPr>
                <w:rFonts w:asciiTheme="majorHAnsi" w:hAnsiTheme="majorHAnsi" w:cs="Times New Roman"/>
                <w:b/>
              </w:rPr>
            </w:pPr>
          </w:p>
          <w:p w14:paraId="77D5732B" w14:textId="77777777" w:rsidR="0031312E" w:rsidRDefault="0031312E" w:rsidP="0031312E">
            <w:pPr>
              <w:rPr>
                <w:rFonts w:asciiTheme="majorHAnsi" w:hAnsiTheme="majorHAnsi" w:cs="Times New Roman"/>
                <w:b/>
              </w:rPr>
            </w:pPr>
          </w:p>
          <w:p w14:paraId="4F1BD5FB" w14:textId="77777777" w:rsidR="0031312E" w:rsidRDefault="0031312E" w:rsidP="0031312E">
            <w:pPr>
              <w:rPr>
                <w:rFonts w:asciiTheme="majorHAnsi" w:hAnsiTheme="majorHAnsi" w:cs="Times New Roman"/>
                <w:b/>
              </w:rPr>
            </w:pPr>
          </w:p>
          <w:p w14:paraId="0E19D080" w14:textId="77777777" w:rsidR="0031312E" w:rsidRDefault="0031312E" w:rsidP="0031312E">
            <w:pPr>
              <w:rPr>
                <w:rFonts w:asciiTheme="majorHAnsi" w:hAnsiTheme="majorHAnsi" w:cs="Times New Roman"/>
                <w:b/>
              </w:rPr>
            </w:pPr>
          </w:p>
          <w:p w14:paraId="15ADA285" w14:textId="3C56928D" w:rsidR="0031312E" w:rsidRDefault="0031312E" w:rsidP="0031312E">
            <w:pPr>
              <w:rPr>
                <w:rFonts w:asciiTheme="majorHAnsi" w:hAnsiTheme="majorHAnsi" w:cs="Times New Roman"/>
                <w:b/>
              </w:rPr>
            </w:pPr>
          </w:p>
          <w:p w14:paraId="5599EFDB" w14:textId="3EC5B1E4" w:rsidR="0031312E" w:rsidRDefault="0031312E" w:rsidP="0031312E">
            <w:pPr>
              <w:rPr>
                <w:rFonts w:asciiTheme="majorHAnsi" w:hAnsiTheme="majorHAnsi" w:cs="Times New Roman"/>
                <w:b/>
              </w:rPr>
            </w:pPr>
          </w:p>
          <w:p w14:paraId="41464215" w14:textId="77777777" w:rsidR="00C73C6F" w:rsidRDefault="00C73C6F" w:rsidP="0031312E">
            <w:pPr>
              <w:rPr>
                <w:rFonts w:asciiTheme="majorHAnsi" w:hAnsiTheme="majorHAnsi" w:cs="Times New Roman"/>
                <w:b/>
              </w:rPr>
            </w:pPr>
          </w:p>
          <w:p w14:paraId="192F7642" w14:textId="25D0176E" w:rsidR="0031312E" w:rsidRDefault="0031312E" w:rsidP="0031312E">
            <w:pPr>
              <w:rPr>
                <w:rFonts w:asciiTheme="majorHAnsi" w:hAnsiTheme="majorHAnsi" w:cs="Times New Roman"/>
                <w:b/>
              </w:rPr>
            </w:pPr>
          </w:p>
        </w:tc>
      </w:tr>
    </w:tbl>
    <w:p w14:paraId="0F26F26F" w14:textId="1AC813BA" w:rsidR="0031312E" w:rsidRDefault="0031312E" w:rsidP="0031312E">
      <w:pPr>
        <w:pStyle w:val="Heading3"/>
        <w:jc w:val="center"/>
        <w:rPr>
          <w:b/>
          <w:w w:val="105"/>
          <w:sz w:val="28"/>
          <w:szCs w:val="28"/>
        </w:rPr>
      </w:pPr>
      <w:r w:rsidRPr="00636CB1">
        <w:rPr>
          <w:b/>
          <w:color w:val="C00000"/>
          <w:w w:val="105"/>
          <w:sz w:val="28"/>
          <w:szCs w:val="28"/>
        </w:rPr>
        <w:t xml:space="preserve">SECTION </w:t>
      </w:r>
      <w:r>
        <w:rPr>
          <w:b/>
          <w:color w:val="C00000"/>
          <w:w w:val="105"/>
          <w:sz w:val="28"/>
          <w:szCs w:val="28"/>
        </w:rPr>
        <w:t>4</w:t>
      </w:r>
      <w:r w:rsidRPr="00636CB1">
        <w:rPr>
          <w:b/>
          <w:color w:val="C00000"/>
          <w:w w:val="105"/>
          <w:sz w:val="28"/>
          <w:szCs w:val="28"/>
        </w:rPr>
        <w:t xml:space="preserve">: </w:t>
      </w:r>
      <w:r w:rsidR="009D63D1">
        <w:rPr>
          <w:b/>
          <w:color w:val="C00000"/>
          <w:w w:val="105"/>
          <w:sz w:val="28"/>
          <w:szCs w:val="28"/>
        </w:rPr>
        <w:t>Proposal Signatures</w:t>
      </w:r>
      <w:r>
        <w:rPr>
          <w:color w:val="C00000"/>
          <w:w w:val="105"/>
          <w:sz w:val="21"/>
          <w:szCs w:val="21"/>
        </w:rPr>
        <w:br/>
      </w:r>
    </w:p>
    <w:tbl>
      <w:tblPr>
        <w:tblStyle w:val="TableGrid"/>
        <w:tblW w:w="9365" w:type="dxa"/>
        <w:tblInd w:w="-10" w:type="dxa"/>
        <w:shd w:val="clear" w:color="auto" w:fill="F2F2F2" w:themeFill="background1" w:themeFillShade="F2"/>
        <w:tblLook w:val="04A0" w:firstRow="1" w:lastRow="0" w:firstColumn="1" w:lastColumn="0" w:noHBand="0" w:noVBand="1"/>
      </w:tblPr>
      <w:tblGrid>
        <w:gridCol w:w="9365"/>
      </w:tblGrid>
      <w:tr w:rsidR="005910CB" w14:paraId="1FB0A432" w14:textId="77777777" w:rsidTr="00951BA2">
        <w:tc>
          <w:tcPr>
            <w:tcW w:w="9365" w:type="dxa"/>
            <w:shd w:val="clear" w:color="auto" w:fill="F2F2F2" w:themeFill="background1" w:themeFillShade="F2"/>
          </w:tcPr>
          <w:p w14:paraId="1B301C0B" w14:textId="4B5F73C4" w:rsidR="005910CB" w:rsidRPr="0031312E" w:rsidRDefault="0031312E" w:rsidP="008B0D72">
            <w:pPr>
              <w:pStyle w:val="NoSpacing"/>
              <w:rPr>
                <w:rFonts w:ascii="Tw Cen MT" w:hAnsi="Tw Cen MT"/>
                <w:b/>
                <w:color w:val="3D3D3D"/>
                <w:sz w:val="22"/>
              </w:rPr>
            </w:pPr>
            <w:r>
              <w:rPr>
                <w:rFonts w:ascii="Arial" w:eastAsia="Arial" w:hAnsi="Arial" w:cs="Arial"/>
                <w:sz w:val="22"/>
              </w:rPr>
              <w:br w:type="page"/>
            </w:r>
            <w:r w:rsidR="005910CB" w:rsidRPr="0031312E">
              <w:rPr>
                <w:rFonts w:ascii="Tw Cen MT" w:hAnsi="Tw Cen MT"/>
                <w:b/>
                <w:color w:val="3D3D3D"/>
                <w:sz w:val="22"/>
              </w:rPr>
              <w:t xml:space="preserve">Principal Investigator/Co-Investigator Signatures: </w:t>
            </w:r>
            <w:r w:rsidR="005910CB" w:rsidRPr="0031312E">
              <w:rPr>
                <w:rFonts w:ascii="Tw Cen MT" w:hAnsi="Tw Cen MT"/>
                <w:i/>
                <w:color w:val="3D3D3D"/>
                <w:sz w:val="22"/>
              </w:rPr>
              <w:t xml:space="preserve">The information in </w:t>
            </w:r>
            <w:r w:rsidR="00AC2F1C" w:rsidRPr="0031312E">
              <w:rPr>
                <w:rFonts w:ascii="Tw Cen MT" w:hAnsi="Tw Cen MT"/>
                <w:i/>
                <w:color w:val="3D3D3D"/>
                <w:sz w:val="22"/>
              </w:rPr>
              <w:t>this</w:t>
            </w:r>
            <w:r w:rsidR="005910CB" w:rsidRPr="0031312E">
              <w:rPr>
                <w:rFonts w:ascii="Tw Cen MT" w:hAnsi="Tw Cen MT"/>
                <w:i/>
                <w:color w:val="3D3D3D"/>
                <w:sz w:val="22"/>
              </w:rPr>
              <w:t xml:space="preserve"> proposal is true, complete and accurate to the best of my knowledge. By signing below, I certify that I will accept responsibility for the scientific and fiscal management of this project.</w:t>
            </w:r>
          </w:p>
        </w:tc>
      </w:tr>
    </w:tbl>
    <w:p w14:paraId="5697CF9B" w14:textId="16FB9C8F" w:rsidR="005910CB" w:rsidRPr="00CC0D3C" w:rsidRDefault="0031312E" w:rsidP="005910CB">
      <w:pPr>
        <w:pStyle w:val="NoSpacing"/>
        <w:rPr>
          <w:rFonts w:ascii="Times New Roman" w:hAnsi="Times New Roman"/>
          <w:b/>
          <w:color w:val="3D3D3D"/>
          <w:sz w:val="10"/>
          <w:szCs w:val="10"/>
        </w:rPr>
      </w:pPr>
      <w:r>
        <w:rPr>
          <w:rFonts w:ascii="Times New Roman" w:hAnsi="Times New Roman"/>
          <w:b/>
          <w:color w:val="3D3D3D"/>
          <w:sz w:val="10"/>
          <w:szCs w:val="10"/>
        </w:rPr>
        <w:br/>
      </w:r>
    </w:p>
    <w:p w14:paraId="1904450D" w14:textId="3F0674C5" w:rsidR="005910CB" w:rsidRPr="00CC0D3C" w:rsidRDefault="005910CB" w:rsidP="005910CB">
      <w:pPr>
        <w:pStyle w:val="NoSpacing"/>
        <w:rPr>
          <w:rFonts w:ascii="Times New Roman" w:hAnsi="Times New Roman"/>
          <w:sz w:val="10"/>
          <w:szCs w:val="10"/>
        </w:rPr>
        <w:sectPr w:rsidR="005910CB" w:rsidRPr="00CC0D3C" w:rsidSect="006758D1">
          <w:footerReference w:type="even" r:id="rId8"/>
          <w:footerReference w:type="default" r:id="rId9"/>
          <w:type w:val="continuous"/>
          <w:pgSz w:w="12240" w:h="15840"/>
          <w:pgMar w:top="1440" w:right="1440" w:bottom="1440" w:left="1350" w:header="720" w:footer="720" w:gutter="0"/>
          <w:pgNumType w:start="1"/>
          <w:cols w:space="720"/>
        </w:sectPr>
      </w:pPr>
    </w:p>
    <w:tbl>
      <w:tblPr>
        <w:tblStyle w:val="TableGrid"/>
        <w:tblW w:w="856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4427"/>
        <w:gridCol w:w="2178"/>
      </w:tblGrid>
      <w:tr w:rsidR="005910CB" w:rsidRPr="00D4718A" w14:paraId="139B2064" w14:textId="77777777" w:rsidTr="008B0D72">
        <w:tc>
          <w:tcPr>
            <w:tcW w:w="1957" w:type="dxa"/>
          </w:tcPr>
          <w:p w14:paraId="53D9D219" w14:textId="77777777" w:rsidR="005910CB" w:rsidRPr="00D4718A" w:rsidRDefault="005910CB" w:rsidP="008B0D72">
            <w:pPr>
              <w:spacing w:before="70"/>
              <w:ind w:left="70" w:hanging="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Principal Investigator:</w:t>
            </w:r>
          </w:p>
        </w:tc>
        <w:tc>
          <w:tcPr>
            <w:tcW w:w="4427" w:type="dxa"/>
            <w:tcBorders>
              <w:bottom w:val="single" w:sz="4" w:space="0" w:color="auto"/>
            </w:tcBorders>
            <w:shd w:val="clear" w:color="auto" w:fill="auto"/>
          </w:tcPr>
          <w:p w14:paraId="665DE2C5" w14:textId="77777777" w:rsidR="005910CB" w:rsidRPr="00D4718A" w:rsidRDefault="005910CB" w:rsidP="008B0D72">
            <w:pPr>
              <w:spacing w:before="70"/>
              <w:rPr>
                <w:rFonts w:ascii="Arial Narrow" w:hAnsi="Arial Narrow" w:cs="Times New Roman"/>
                <w:color w:val="111111"/>
                <w:w w:val="105"/>
                <w:sz w:val="20"/>
                <w:szCs w:val="20"/>
              </w:rPr>
            </w:pPr>
          </w:p>
        </w:tc>
        <w:tc>
          <w:tcPr>
            <w:tcW w:w="2178" w:type="dxa"/>
            <w:tcBorders>
              <w:bottom w:val="single" w:sz="4" w:space="0" w:color="auto"/>
            </w:tcBorders>
          </w:tcPr>
          <w:p w14:paraId="3AD189AA" w14:textId="77777777" w:rsidR="005910CB" w:rsidRPr="00D4718A" w:rsidRDefault="005910CB" w:rsidP="008B0D72">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r w:rsidR="005910CB" w:rsidRPr="00D4718A" w14:paraId="71D070FB" w14:textId="77777777" w:rsidTr="008B0D72">
        <w:tc>
          <w:tcPr>
            <w:tcW w:w="1957" w:type="dxa"/>
          </w:tcPr>
          <w:p w14:paraId="413669CE" w14:textId="300F9F0A" w:rsidR="005910CB" w:rsidRPr="00D4718A" w:rsidRDefault="0031312E" w:rsidP="008B0D72">
            <w:pPr>
              <w:spacing w:before="70"/>
              <w:rPr>
                <w:rFonts w:ascii="Arial Narrow" w:hAnsi="Arial Narrow" w:cs="Times New Roman"/>
                <w:color w:val="111111"/>
                <w:w w:val="105"/>
                <w:sz w:val="20"/>
                <w:szCs w:val="20"/>
              </w:rPr>
            </w:pPr>
            <w:r>
              <w:rPr>
                <w:rFonts w:ascii="Arial Narrow" w:hAnsi="Arial Narrow" w:cs="Times New Roman"/>
                <w:color w:val="111111"/>
                <w:w w:val="105"/>
                <w:sz w:val="20"/>
                <w:szCs w:val="20"/>
              </w:rPr>
              <w:br/>
            </w:r>
            <w:r w:rsidR="005910CB" w:rsidRPr="00D4718A">
              <w:rPr>
                <w:rFonts w:ascii="Arial Narrow" w:hAnsi="Arial Narrow" w:cs="Times New Roman"/>
                <w:color w:val="111111"/>
                <w:w w:val="105"/>
                <w:sz w:val="20"/>
                <w:szCs w:val="20"/>
              </w:rPr>
              <w:t>Co-Investigator:</w:t>
            </w:r>
          </w:p>
        </w:tc>
        <w:tc>
          <w:tcPr>
            <w:tcW w:w="4427" w:type="dxa"/>
            <w:tcBorders>
              <w:top w:val="single" w:sz="4" w:space="0" w:color="auto"/>
              <w:bottom w:val="single" w:sz="4" w:space="0" w:color="auto"/>
            </w:tcBorders>
          </w:tcPr>
          <w:p w14:paraId="5F85D6A1" w14:textId="77777777" w:rsidR="005910CB" w:rsidRPr="00D4718A" w:rsidRDefault="005910CB" w:rsidP="008B0D72">
            <w:pPr>
              <w:spacing w:before="70"/>
              <w:rPr>
                <w:rFonts w:ascii="Arial Narrow" w:hAnsi="Arial Narrow" w:cs="Times New Roman"/>
                <w:color w:val="111111"/>
                <w:w w:val="105"/>
                <w:sz w:val="20"/>
                <w:szCs w:val="20"/>
              </w:rPr>
            </w:pPr>
          </w:p>
        </w:tc>
        <w:tc>
          <w:tcPr>
            <w:tcW w:w="2178" w:type="dxa"/>
            <w:tcBorders>
              <w:top w:val="single" w:sz="4" w:space="0" w:color="auto"/>
              <w:bottom w:val="single" w:sz="4" w:space="0" w:color="auto"/>
            </w:tcBorders>
          </w:tcPr>
          <w:p w14:paraId="3E40DEB1" w14:textId="77777777" w:rsidR="0031312E" w:rsidRDefault="0031312E" w:rsidP="008B0D72">
            <w:pPr>
              <w:spacing w:before="70"/>
              <w:rPr>
                <w:rFonts w:ascii="Arial Narrow" w:hAnsi="Arial Narrow" w:cs="Times New Roman"/>
                <w:color w:val="111111"/>
                <w:w w:val="105"/>
                <w:sz w:val="20"/>
                <w:szCs w:val="20"/>
              </w:rPr>
            </w:pPr>
          </w:p>
          <w:p w14:paraId="2C87D3AD" w14:textId="59AC1187" w:rsidR="0031312E" w:rsidRPr="00D4718A" w:rsidRDefault="005910CB" w:rsidP="0031312E">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r w:rsidR="005910CB" w:rsidRPr="00D4718A" w14:paraId="75D18366" w14:textId="77777777" w:rsidTr="008B0D72">
        <w:tc>
          <w:tcPr>
            <w:tcW w:w="1957" w:type="dxa"/>
          </w:tcPr>
          <w:p w14:paraId="648B44EB" w14:textId="625520BE" w:rsidR="005910CB" w:rsidRPr="00D4718A" w:rsidRDefault="0031312E" w:rsidP="008B0D72">
            <w:pPr>
              <w:spacing w:before="70"/>
              <w:rPr>
                <w:rFonts w:ascii="Arial Narrow" w:hAnsi="Arial Narrow" w:cs="Times New Roman"/>
                <w:color w:val="111111"/>
                <w:w w:val="105"/>
                <w:sz w:val="20"/>
                <w:szCs w:val="20"/>
              </w:rPr>
            </w:pPr>
            <w:r>
              <w:rPr>
                <w:rFonts w:ascii="Arial Narrow" w:hAnsi="Arial Narrow" w:cs="Times New Roman"/>
                <w:color w:val="111111"/>
                <w:w w:val="105"/>
                <w:sz w:val="20"/>
                <w:szCs w:val="20"/>
              </w:rPr>
              <w:br/>
            </w:r>
            <w:r w:rsidR="005910CB" w:rsidRPr="00D4718A">
              <w:rPr>
                <w:rFonts w:ascii="Arial Narrow" w:hAnsi="Arial Narrow" w:cs="Times New Roman"/>
                <w:color w:val="111111"/>
                <w:w w:val="105"/>
                <w:sz w:val="20"/>
                <w:szCs w:val="20"/>
              </w:rPr>
              <w:t>Co-Investigator:</w:t>
            </w:r>
          </w:p>
        </w:tc>
        <w:tc>
          <w:tcPr>
            <w:tcW w:w="4427" w:type="dxa"/>
            <w:tcBorders>
              <w:top w:val="single" w:sz="4" w:space="0" w:color="auto"/>
              <w:bottom w:val="single" w:sz="4" w:space="0" w:color="auto"/>
            </w:tcBorders>
          </w:tcPr>
          <w:p w14:paraId="4DDFCF66" w14:textId="77777777" w:rsidR="005910CB" w:rsidRPr="00D4718A" w:rsidRDefault="005910CB" w:rsidP="008B0D72">
            <w:pPr>
              <w:spacing w:before="70"/>
              <w:rPr>
                <w:rFonts w:ascii="Arial Narrow" w:hAnsi="Arial Narrow" w:cs="Times New Roman"/>
                <w:color w:val="111111"/>
                <w:w w:val="105"/>
                <w:sz w:val="20"/>
                <w:szCs w:val="20"/>
              </w:rPr>
            </w:pPr>
          </w:p>
        </w:tc>
        <w:tc>
          <w:tcPr>
            <w:tcW w:w="2178" w:type="dxa"/>
            <w:tcBorders>
              <w:top w:val="single" w:sz="4" w:space="0" w:color="auto"/>
              <w:bottom w:val="single" w:sz="4" w:space="0" w:color="auto"/>
            </w:tcBorders>
          </w:tcPr>
          <w:p w14:paraId="0118D286" w14:textId="77777777" w:rsidR="0031312E" w:rsidRDefault="0031312E" w:rsidP="008B0D72">
            <w:pPr>
              <w:spacing w:before="70"/>
              <w:rPr>
                <w:rFonts w:ascii="Arial Narrow" w:hAnsi="Arial Narrow" w:cs="Times New Roman"/>
                <w:color w:val="111111"/>
                <w:w w:val="105"/>
                <w:sz w:val="20"/>
                <w:szCs w:val="20"/>
              </w:rPr>
            </w:pPr>
          </w:p>
          <w:p w14:paraId="1E2468B4" w14:textId="39295118" w:rsidR="005910CB" w:rsidRPr="00D4718A" w:rsidRDefault="005910CB" w:rsidP="008B0D72">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r w:rsidR="0031312E" w:rsidRPr="00D4718A" w14:paraId="69D55190" w14:textId="77777777" w:rsidTr="003C33B5">
        <w:tc>
          <w:tcPr>
            <w:tcW w:w="1957" w:type="dxa"/>
          </w:tcPr>
          <w:p w14:paraId="70B11E93" w14:textId="77777777" w:rsidR="0031312E" w:rsidRPr="00D4718A" w:rsidRDefault="0031312E" w:rsidP="003C33B5">
            <w:pPr>
              <w:spacing w:before="70"/>
              <w:rPr>
                <w:rFonts w:ascii="Arial Narrow" w:hAnsi="Arial Narrow" w:cs="Times New Roman"/>
                <w:color w:val="111111"/>
                <w:w w:val="105"/>
                <w:sz w:val="20"/>
                <w:szCs w:val="20"/>
              </w:rPr>
            </w:pPr>
            <w:r>
              <w:rPr>
                <w:rFonts w:ascii="Arial Narrow" w:hAnsi="Arial Narrow" w:cs="Times New Roman"/>
                <w:color w:val="111111"/>
                <w:w w:val="105"/>
                <w:sz w:val="20"/>
                <w:szCs w:val="20"/>
              </w:rPr>
              <w:br/>
            </w:r>
            <w:r w:rsidRPr="00D4718A">
              <w:rPr>
                <w:rFonts w:ascii="Arial Narrow" w:hAnsi="Arial Narrow" w:cs="Times New Roman"/>
                <w:color w:val="111111"/>
                <w:w w:val="105"/>
                <w:sz w:val="20"/>
                <w:szCs w:val="20"/>
              </w:rPr>
              <w:t>Co-Investigator:</w:t>
            </w:r>
          </w:p>
        </w:tc>
        <w:tc>
          <w:tcPr>
            <w:tcW w:w="4427" w:type="dxa"/>
            <w:tcBorders>
              <w:top w:val="single" w:sz="4" w:space="0" w:color="auto"/>
              <w:bottom w:val="single" w:sz="4" w:space="0" w:color="auto"/>
            </w:tcBorders>
          </w:tcPr>
          <w:p w14:paraId="55EEF146" w14:textId="77777777" w:rsidR="0031312E" w:rsidRPr="00D4718A" w:rsidRDefault="0031312E" w:rsidP="003C33B5">
            <w:pPr>
              <w:spacing w:before="70"/>
              <w:rPr>
                <w:rFonts w:ascii="Arial Narrow" w:hAnsi="Arial Narrow" w:cs="Times New Roman"/>
                <w:color w:val="111111"/>
                <w:w w:val="105"/>
                <w:sz w:val="20"/>
                <w:szCs w:val="20"/>
              </w:rPr>
            </w:pPr>
          </w:p>
        </w:tc>
        <w:tc>
          <w:tcPr>
            <w:tcW w:w="2178" w:type="dxa"/>
            <w:tcBorders>
              <w:top w:val="single" w:sz="4" w:space="0" w:color="auto"/>
              <w:bottom w:val="single" w:sz="4" w:space="0" w:color="auto"/>
            </w:tcBorders>
          </w:tcPr>
          <w:p w14:paraId="4AAAFEA5" w14:textId="77777777" w:rsidR="0031312E" w:rsidRDefault="0031312E" w:rsidP="003C33B5">
            <w:pPr>
              <w:spacing w:before="70"/>
              <w:rPr>
                <w:rFonts w:ascii="Arial Narrow" w:hAnsi="Arial Narrow" w:cs="Times New Roman"/>
                <w:color w:val="111111"/>
                <w:w w:val="105"/>
                <w:sz w:val="20"/>
                <w:szCs w:val="20"/>
              </w:rPr>
            </w:pPr>
          </w:p>
          <w:p w14:paraId="1CF7CF38" w14:textId="77777777" w:rsidR="0031312E" w:rsidRPr="00D4718A" w:rsidRDefault="0031312E" w:rsidP="003C33B5">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r w:rsidR="0031312E" w:rsidRPr="00D4718A" w14:paraId="1B73F700" w14:textId="77777777" w:rsidTr="003C33B5">
        <w:tc>
          <w:tcPr>
            <w:tcW w:w="1957" w:type="dxa"/>
          </w:tcPr>
          <w:p w14:paraId="37A6E053" w14:textId="77777777" w:rsidR="0031312E" w:rsidRPr="00D4718A" w:rsidRDefault="0031312E" w:rsidP="003C33B5">
            <w:pPr>
              <w:spacing w:before="70"/>
              <w:rPr>
                <w:rFonts w:ascii="Arial Narrow" w:hAnsi="Arial Narrow" w:cs="Times New Roman"/>
                <w:color w:val="111111"/>
                <w:w w:val="105"/>
                <w:sz w:val="20"/>
                <w:szCs w:val="20"/>
              </w:rPr>
            </w:pPr>
            <w:r>
              <w:rPr>
                <w:rFonts w:ascii="Arial Narrow" w:hAnsi="Arial Narrow" w:cs="Times New Roman"/>
                <w:color w:val="111111"/>
                <w:w w:val="105"/>
                <w:sz w:val="20"/>
                <w:szCs w:val="20"/>
              </w:rPr>
              <w:br/>
            </w:r>
            <w:r w:rsidRPr="00D4718A">
              <w:rPr>
                <w:rFonts w:ascii="Arial Narrow" w:hAnsi="Arial Narrow" w:cs="Times New Roman"/>
                <w:color w:val="111111"/>
                <w:w w:val="105"/>
                <w:sz w:val="20"/>
                <w:szCs w:val="20"/>
              </w:rPr>
              <w:t>Co-Investigator:</w:t>
            </w:r>
          </w:p>
        </w:tc>
        <w:tc>
          <w:tcPr>
            <w:tcW w:w="4427" w:type="dxa"/>
            <w:tcBorders>
              <w:top w:val="single" w:sz="4" w:space="0" w:color="auto"/>
              <w:bottom w:val="single" w:sz="4" w:space="0" w:color="auto"/>
            </w:tcBorders>
          </w:tcPr>
          <w:p w14:paraId="17F88FEB" w14:textId="77777777" w:rsidR="0031312E" w:rsidRPr="00D4718A" w:rsidRDefault="0031312E" w:rsidP="003C33B5">
            <w:pPr>
              <w:spacing w:before="70"/>
              <w:rPr>
                <w:rFonts w:ascii="Arial Narrow" w:hAnsi="Arial Narrow" w:cs="Times New Roman"/>
                <w:color w:val="111111"/>
                <w:w w:val="105"/>
                <w:sz w:val="20"/>
                <w:szCs w:val="20"/>
              </w:rPr>
            </w:pPr>
          </w:p>
        </w:tc>
        <w:tc>
          <w:tcPr>
            <w:tcW w:w="2178" w:type="dxa"/>
            <w:tcBorders>
              <w:top w:val="single" w:sz="4" w:space="0" w:color="auto"/>
              <w:bottom w:val="single" w:sz="4" w:space="0" w:color="auto"/>
            </w:tcBorders>
          </w:tcPr>
          <w:p w14:paraId="35B5F3F4" w14:textId="77777777" w:rsidR="0031312E" w:rsidRDefault="0031312E" w:rsidP="003C33B5">
            <w:pPr>
              <w:spacing w:before="70"/>
              <w:rPr>
                <w:rFonts w:ascii="Arial Narrow" w:hAnsi="Arial Narrow" w:cs="Times New Roman"/>
                <w:color w:val="111111"/>
                <w:w w:val="105"/>
                <w:sz w:val="20"/>
                <w:szCs w:val="20"/>
              </w:rPr>
            </w:pPr>
          </w:p>
          <w:p w14:paraId="205C995B" w14:textId="77777777" w:rsidR="0031312E" w:rsidRPr="00D4718A" w:rsidRDefault="0031312E" w:rsidP="003C33B5">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bl>
    <w:p w14:paraId="01AAE13C" w14:textId="558165CE" w:rsidR="005910CB" w:rsidRPr="0073400B" w:rsidRDefault="0031312E" w:rsidP="005910CB">
      <w:pPr>
        <w:jc w:val="center"/>
        <w:rPr>
          <w:rFonts w:ascii="Times New Roman" w:hAnsi="Times New Roman" w:cs="Times New Roman"/>
          <w:b/>
          <w:color w:val="C00000"/>
          <w:w w:val="105"/>
          <w:sz w:val="13"/>
          <w:szCs w:val="13"/>
        </w:rPr>
      </w:pPr>
      <w:r>
        <w:rPr>
          <w:rFonts w:ascii="Times New Roman" w:hAnsi="Times New Roman" w:cs="Times New Roman"/>
          <w:b/>
          <w:color w:val="C00000"/>
          <w:w w:val="105"/>
          <w:sz w:val="13"/>
          <w:szCs w:val="13"/>
        </w:rPr>
        <w:br/>
      </w:r>
      <w:r>
        <w:rPr>
          <w:rFonts w:ascii="Times New Roman" w:hAnsi="Times New Roman" w:cs="Times New Roman"/>
          <w:b/>
          <w:color w:val="C00000"/>
          <w:w w:val="105"/>
          <w:sz w:val="13"/>
          <w:szCs w:val="13"/>
        </w:rPr>
        <w:br/>
      </w:r>
    </w:p>
    <w:tbl>
      <w:tblPr>
        <w:tblStyle w:val="TableGrid"/>
        <w:tblW w:w="9355" w:type="dxa"/>
        <w:tblInd w:w="-5" w:type="dxa"/>
        <w:shd w:val="clear" w:color="auto" w:fill="F2F2F2" w:themeFill="background1" w:themeFillShade="F2"/>
        <w:tblLook w:val="04A0" w:firstRow="1" w:lastRow="0" w:firstColumn="1" w:lastColumn="0" w:noHBand="0" w:noVBand="1"/>
      </w:tblPr>
      <w:tblGrid>
        <w:gridCol w:w="9355"/>
      </w:tblGrid>
      <w:tr w:rsidR="005910CB" w14:paraId="0160BB47" w14:textId="77777777" w:rsidTr="00951BA2">
        <w:tc>
          <w:tcPr>
            <w:tcW w:w="9355" w:type="dxa"/>
            <w:shd w:val="clear" w:color="auto" w:fill="F2F2F2" w:themeFill="background1" w:themeFillShade="F2"/>
          </w:tcPr>
          <w:p w14:paraId="138F73F8" w14:textId="4ABD6FAC" w:rsidR="005910CB" w:rsidRPr="0031312E" w:rsidRDefault="005910CB" w:rsidP="008B0D72">
            <w:pPr>
              <w:spacing w:line="256" w:lineRule="auto"/>
              <w:ind w:left="211" w:right="229" w:hanging="3"/>
              <w:rPr>
                <w:rFonts w:ascii="Tw Cen MT" w:hAnsi="Tw Cen MT" w:cs="Times New Roman"/>
                <w:b/>
                <w:color w:val="3D3D3D"/>
                <w:sz w:val="22"/>
              </w:rPr>
            </w:pPr>
            <w:r w:rsidRPr="0031312E">
              <w:rPr>
                <w:rFonts w:ascii="Tw Cen MT" w:hAnsi="Tw Cen MT" w:cs="Times New Roman"/>
                <w:b/>
                <w:color w:val="3D3D3D"/>
                <w:sz w:val="22"/>
              </w:rPr>
              <w:t xml:space="preserve">Department </w:t>
            </w:r>
            <w:r w:rsidRPr="0031312E">
              <w:rPr>
                <w:rFonts w:ascii="Tw Cen MT" w:hAnsi="Tw Cen MT" w:cs="Times New Roman"/>
                <w:color w:val="3D3D3D"/>
                <w:sz w:val="22"/>
              </w:rPr>
              <w:t xml:space="preserve">&amp; </w:t>
            </w:r>
            <w:r w:rsidRPr="0031312E">
              <w:rPr>
                <w:rFonts w:ascii="Tw Cen MT" w:hAnsi="Tw Cen MT" w:cs="Times New Roman"/>
                <w:b/>
                <w:color w:val="3D3D3D"/>
                <w:sz w:val="22"/>
              </w:rPr>
              <w:t xml:space="preserve">University Approvals: </w:t>
            </w:r>
            <w:r w:rsidRPr="0031312E">
              <w:rPr>
                <w:rFonts w:ascii="Tw Cen MT" w:hAnsi="Tw Cen MT" w:cs="Times New Roman"/>
                <w:i/>
                <w:color w:val="3D3D3D"/>
                <w:sz w:val="22"/>
              </w:rPr>
              <w:t xml:space="preserve">Approvals given for </w:t>
            </w:r>
            <w:r w:rsidR="00AC2F1C" w:rsidRPr="0031312E">
              <w:rPr>
                <w:rFonts w:ascii="Tw Cen MT" w:hAnsi="Tw Cen MT" w:cs="Times New Roman"/>
                <w:i/>
                <w:color w:val="3D3D3D"/>
                <w:sz w:val="22"/>
              </w:rPr>
              <w:t>this</w:t>
            </w:r>
            <w:r w:rsidRPr="0031312E">
              <w:rPr>
                <w:rFonts w:ascii="Tw Cen MT" w:hAnsi="Tw Cen MT" w:cs="Times New Roman"/>
                <w:i/>
                <w:color w:val="3D3D3D"/>
                <w:sz w:val="22"/>
              </w:rPr>
              <w:t xml:space="preserve"> proposal represent general approval of University policies and procedures, technical merit, allocation of institutional space/resources, and fiscal budgeting</w:t>
            </w:r>
            <w:r w:rsidRPr="0031312E">
              <w:rPr>
                <w:rFonts w:ascii="Tw Cen MT" w:hAnsi="Tw Cen MT" w:cs="Times New Roman"/>
                <w:i/>
                <w:color w:val="797979"/>
                <w:sz w:val="22"/>
              </w:rPr>
              <w:t>.</w:t>
            </w:r>
          </w:p>
        </w:tc>
      </w:tr>
    </w:tbl>
    <w:p w14:paraId="76FD5686" w14:textId="7058BA9A" w:rsidR="005910CB" w:rsidRPr="00CC0D3C" w:rsidRDefault="0031312E" w:rsidP="005910CB">
      <w:pPr>
        <w:pStyle w:val="NoSpacing"/>
        <w:rPr>
          <w:rFonts w:ascii="Times New Roman" w:hAnsi="Times New Roman"/>
          <w:b/>
          <w:color w:val="3D3D3D"/>
          <w:sz w:val="10"/>
          <w:szCs w:val="10"/>
        </w:rPr>
      </w:pPr>
      <w:r>
        <w:rPr>
          <w:rFonts w:ascii="Times New Roman" w:hAnsi="Times New Roman"/>
          <w:b/>
          <w:color w:val="3D3D3D"/>
          <w:sz w:val="10"/>
          <w:szCs w:val="10"/>
        </w:rPr>
        <w:br/>
      </w:r>
    </w:p>
    <w:p w14:paraId="6FED5AAC" w14:textId="77777777" w:rsidR="005910CB" w:rsidRPr="007E4674" w:rsidRDefault="005910CB" w:rsidP="005910CB">
      <w:pPr>
        <w:pStyle w:val="NoSpacing"/>
        <w:rPr>
          <w:rFonts w:ascii="Times New Roman" w:hAnsi="Times New Roman"/>
          <w:sz w:val="18"/>
          <w:szCs w:val="18"/>
        </w:rPr>
        <w:sectPr w:rsidR="005910CB" w:rsidRPr="007E4674" w:rsidSect="00D4718A">
          <w:type w:val="continuous"/>
          <w:pgSz w:w="12240" w:h="15840"/>
          <w:pgMar w:top="1440" w:right="1440" w:bottom="1440" w:left="1440" w:header="720" w:footer="720" w:gutter="0"/>
          <w:cols w:space="720"/>
        </w:sect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4381"/>
        <w:gridCol w:w="2070"/>
      </w:tblGrid>
      <w:tr w:rsidR="00FC5A71" w:rsidRPr="00D4718A" w14:paraId="19833ED9" w14:textId="77777777" w:rsidTr="00FC5A71">
        <w:tc>
          <w:tcPr>
            <w:tcW w:w="2081" w:type="dxa"/>
          </w:tcPr>
          <w:p w14:paraId="7FBC77EF" w14:textId="748C4B4A" w:rsidR="005910CB" w:rsidRPr="00D4718A" w:rsidRDefault="005910CB" w:rsidP="008B0D72">
            <w:pPr>
              <w:spacing w:before="70"/>
              <w:ind w:left="70" w:hanging="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w:t>
            </w:r>
            <w:r w:rsidR="0031312E">
              <w:rPr>
                <w:rFonts w:ascii="Arial Narrow" w:hAnsi="Arial Narrow" w:cs="Times New Roman"/>
                <w:color w:val="111111"/>
                <w:w w:val="105"/>
                <w:sz w:val="20"/>
                <w:szCs w:val="20"/>
              </w:rPr>
              <w:t>ean/D</w:t>
            </w:r>
            <w:r w:rsidRPr="00D4718A">
              <w:rPr>
                <w:rFonts w:ascii="Arial Narrow" w:hAnsi="Arial Narrow" w:cs="Times New Roman"/>
                <w:color w:val="111111"/>
                <w:w w:val="105"/>
                <w:sz w:val="20"/>
                <w:szCs w:val="20"/>
              </w:rPr>
              <w:t>epartment Ch</w:t>
            </w:r>
            <w:r w:rsidR="0031312E">
              <w:rPr>
                <w:rFonts w:ascii="Arial Narrow" w:hAnsi="Arial Narrow" w:cs="Times New Roman"/>
                <w:color w:val="111111"/>
                <w:w w:val="105"/>
                <w:sz w:val="20"/>
                <w:szCs w:val="20"/>
              </w:rPr>
              <w:t>air/Director:</w:t>
            </w:r>
          </w:p>
        </w:tc>
        <w:tc>
          <w:tcPr>
            <w:tcW w:w="4381" w:type="dxa"/>
            <w:tcBorders>
              <w:bottom w:val="single" w:sz="4" w:space="0" w:color="auto"/>
            </w:tcBorders>
            <w:shd w:val="clear" w:color="auto" w:fill="auto"/>
          </w:tcPr>
          <w:p w14:paraId="7C520AF9" w14:textId="77777777" w:rsidR="005910CB" w:rsidRPr="00D4718A" w:rsidRDefault="005910CB" w:rsidP="008B0D72">
            <w:pPr>
              <w:spacing w:before="70"/>
              <w:rPr>
                <w:rFonts w:ascii="Arial Narrow" w:hAnsi="Arial Narrow" w:cs="Times New Roman"/>
                <w:color w:val="111111"/>
                <w:w w:val="105"/>
                <w:sz w:val="20"/>
                <w:szCs w:val="20"/>
              </w:rPr>
            </w:pPr>
          </w:p>
        </w:tc>
        <w:tc>
          <w:tcPr>
            <w:tcW w:w="2070" w:type="dxa"/>
            <w:tcBorders>
              <w:bottom w:val="single" w:sz="4" w:space="0" w:color="auto"/>
            </w:tcBorders>
          </w:tcPr>
          <w:p w14:paraId="75FACC4C" w14:textId="77777777" w:rsidR="0031312E" w:rsidRDefault="0031312E" w:rsidP="008B0D72">
            <w:pPr>
              <w:spacing w:before="70"/>
              <w:rPr>
                <w:rFonts w:ascii="Arial Narrow" w:hAnsi="Arial Narrow" w:cs="Times New Roman"/>
                <w:color w:val="111111"/>
                <w:w w:val="105"/>
                <w:sz w:val="20"/>
                <w:szCs w:val="20"/>
              </w:rPr>
            </w:pPr>
          </w:p>
          <w:p w14:paraId="727BFC19" w14:textId="4908E9B6" w:rsidR="005910CB" w:rsidRPr="00D4718A" w:rsidRDefault="005910CB" w:rsidP="008B0D72">
            <w:pPr>
              <w:spacing w:before="70"/>
              <w:rPr>
                <w:rFonts w:ascii="Arial Narrow" w:hAnsi="Arial Narrow" w:cs="Times New Roman"/>
                <w:color w:val="111111"/>
                <w:w w:val="105"/>
                <w:sz w:val="20"/>
                <w:szCs w:val="20"/>
              </w:rPr>
            </w:pPr>
            <w:r w:rsidRPr="00D4718A">
              <w:rPr>
                <w:rFonts w:ascii="Arial Narrow" w:hAnsi="Arial Narrow" w:cs="Times New Roman"/>
                <w:color w:val="111111"/>
                <w:w w:val="105"/>
                <w:sz w:val="20"/>
                <w:szCs w:val="20"/>
              </w:rPr>
              <w:t>Date:</w:t>
            </w:r>
          </w:p>
        </w:tc>
      </w:tr>
    </w:tbl>
    <w:p w14:paraId="696016F8" w14:textId="77777777" w:rsidR="00951BA2" w:rsidRPr="0073400B" w:rsidRDefault="00951BA2" w:rsidP="00951BA2">
      <w:pPr>
        <w:jc w:val="center"/>
        <w:rPr>
          <w:rFonts w:ascii="Times New Roman" w:hAnsi="Times New Roman" w:cs="Times New Roman"/>
          <w:b/>
          <w:color w:val="C00000"/>
          <w:w w:val="105"/>
          <w:sz w:val="13"/>
          <w:szCs w:val="13"/>
        </w:rPr>
      </w:pPr>
      <w:r>
        <w:rPr>
          <w:rFonts w:ascii="Times New Roman" w:hAnsi="Times New Roman" w:cs="Times New Roman"/>
          <w:b/>
          <w:color w:val="C00000"/>
          <w:w w:val="105"/>
          <w:sz w:val="13"/>
          <w:szCs w:val="13"/>
        </w:rPr>
        <w:br/>
      </w:r>
    </w:p>
    <w:tbl>
      <w:tblPr>
        <w:tblStyle w:val="TableGrid"/>
        <w:tblW w:w="9355" w:type="dxa"/>
        <w:tblInd w:w="-5" w:type="dxa"/>
        <w:shd w:val="clear" w:color="auto" w:fill="F2F2F2" w:themeFill="background1" w:themeFillShade="F2"/>
        <w:tblLook w:val="04A0" w:firstRow="1" w:lastRow="0" w:firstColumn="1" w:lastColumn="0" w:noHBand="0" w:noVBand="1"/>
      </w:tblPr>
      <w:tblGrid>
        <w:gridCol w:w="9355"/>
      </w:tblGrid>
      <w:tr w:rsidR="00951BA2" w:rsidRPr="00951BA2" w14:paraId="01124D44" w14:textId="77777777" w:rsidTr="00951BA2">
        <w:tc>
          <w:tcPr>
            <w:tcW w:w="9355" w:type="dxa"/>
            <w:shd w:val="clear" w:color="auto" w:fill="F2F2F2" w:themeFill="background1" w:themeFillShade="F2"/>
          </w:tcPr>
          <w:p w14:paraId="265E0C80" w14:textId="2F6875F1" w:rsidR="00951BA2" w:rsidRPr="00951BA2" w:rsidRDefault="00951BA2" w:rsidP="00A90566">
            <w:pPr>
              <w:spacing w:line="256" w:lineRule="auto"/>
              <w:ind w:left="211" w:right="229" w:hanging="3"/>
              <w:rPr>
                <w:rFonts w:ascii="Tw Cen MT" w:hAnsi="Tw Cen MT" w:cs="Times New Roman"/>
                <w:b/>
                <w:color w:val="3D3D3D"/>
                <w:szCs w:val="24"/>
              </w:rPr>
            </w:pPr>
            <w:r w:rsidRPr="00951BA2">
              <w:rPr>
                <w:rFonts w:ascii="Tw Cen MT" w:hAnsi="Tw Cen MT" w:cs="Times New Roman"/>
                <w:b/>
                <w:color w:val="3D3D3D"/>
                <w:szCs w:val="24"/>
              </w:rPr>
              <w:t>Email grant proposal application to: Mary Emmer at maryemmer@creighton.edu</w:t>
            </w:r>
          </w:p>
        </w:tc>
      </w:tr>
    </w:tbl>
    <w:p w14:paraId="6A19585F" w14:textId="53532434" w:rsidR="00951BA2" w:rsidRDefault="00951BA2" w:rsidP="00951BA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C73C6F" w14:paraId="30500E18" w14:textId="77777777" w:rsidTr="00C73C6F">
        <w:tc>
          <w:tcPr>
            <w:tcW w:w="6655" w:type="dxa"/>
            <w:vAlign w:val="bottom"/>
          </w:tcPr>
          <w:p w14:paraId="66A1C23B" w14:textId="4FFC59C2" w:rsidR="00C73C6F" w:rsidRPr="009D7225" w:rsidRDefault="00D868F3" w:rsidP="00C73C6F">
            <w:pPr>
              <w:pStyle w:val="NoSpacing"/>
              <w:rPr>
                <w:rStyle w:val="Heading1Char"/>
                <w:rFonts w:ascii="Tw Cen MT" w:hAnsi="Tw Cen MT"/>
                <w:sz w:val="24"/>
                <w:szCs w:val="24"/>
                <w:u w:val="single"/>
              </w:rPr>
            </w:pPr>
            <w:r>
              <w:rPr>
                <w:rStyle w:val="Heading1Char"/>
                <w:rFonts w:ascii="Tw Cen MT" w:hAnsi="Tw Cen MT"/>
                <w:sz w:val="24"/>
                <w:szCs w:val="24"/>
                <w:u w:val="single"/>
              </w:rPr>
              <w:t>CFE</w:t>
            </w:r>
            <w:r w:rsidR="00C73C6F" w:rsidRPr="009D7225">
              <w:rPr>
                <w:rStyle w:val="Heading1Char"/>
                <w:rFonts w:ascii="Tw Cen MT" w:hAnsi="Tw Cen MT"/>
                <w:sz w:val="24"/>
                <w:szCs w:val="24"/>
                <w:u w:val="single"/>
              </w:rPr>
              <w:t xml:space="preserve"> Development Grant Program</w:t>
            </w:r>
          </w:p>
          <w:p w14:paraId="10052675" w14:textId="77777777" w:rsidR="00C73C6F" w:rsidRDefault="00C73C6F" w:rsidP="00C73C6F">
            <w:pPr>
              <w:rPr>
                <w:rFonts w:ascii="Times New Roman" w:hAnsi="Times New Roman" w:cs="Times New Roman"/>
              </w:rPr>
            </w:pPr>
          </w:p>
        </w:tc>
        <w:tc>
          <w:tcPr>
            <w:tcW w:w="2695" w:type="dxa"/>
          </w:tcPr>
          <w:p w14:paraId="30A11FDC" w14:textId="0A397A06" w:rsidR="00C73C6F" w:rsidRDefault="00C73C6F" w:rsidP="00951BA2">
            <w:pPr>
              <w:rPr>
                <w:rFonts w:ascii="Times New Roman" w:hAnsi="Times New Roman" w:cs="Times New Roman"/>
              </w:rPr>
            </w:pPr>
            <w:r>
              <w:rPr>
                <w:noProof/>
              </w:rPr>
              <w:drawing>
                <wp:inline distT="0" distB="0" distL="0" distR="0" wp14:anchorId="5A0B00B6" wp14:editId="7327195C">
                  <wp:extent cx="1409700" cy="312364"/>
                  <wp:effectExtent l="0" t="0" r="0" b="571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3243" cy="333091"/>
                          </a:xfrm>
                          <a:prstGeom prst="rect">
                            <a:avLst/>
                          </a:prstGeom>
                        </pic:spPr>
                      </pic:pic>
                    </a:graphicData>
                  </a:graphic>
                </wp:inline>
              </w:drawing>
            </w:r>
          </w:p>
        </w:tc>
      </w:tr>
    </w:tbl>
    <w:p w14:paraId="0759D89C" w14:textId="1C6A4973" w:rsidR="009D7225" w:rsidRPr="009D7225" w:rsidRDefault="009D7225" w:rsidP="009D7225">
      <w:pPr>
        <w:pStyle w:val="NoSpacing"/>
        <w:rPr>
          <w:rStyle w:val="Heading1Char"/>
          <w:rFonts w:ascii="Tw Cen MT" w:hAnsi="Tw Cen MT"/>
          <w:sz w:val="20"/>
          <w:szCs w:val="20"/>
          <w:u w:val="single"/>
        </w:rPr>
      </w:pPr>
      <w:r w:rsidRPr="009D7225">
        <w:rPr>
          <w:rFonts w:ascii="Tw Cen MT" w:hAnsi="Tw Cen MT" w:cs="Arial"/>
          <w:color w:val="000000"/>
          <w:sz w:val="20"/>
          <w:szCs w:val="20"/>
          <w:lang w:val="en"/>
        </w:rPr>
        <w:t xml:space="preserve">The </w:t>
      </w:r>
      <w:r w:rsidR="00886D21">
        <w:rPr>
          <w:rFonts w:ascii="Tw Cen MT" w:hAnsi="Tw Cen MT" w:cs="Arial"/>
          <w:color w:val="000000"/>
          <w:sz w:val="20"/>
          <w:szCs w:val="20"/>
          <w:lang w:val="en"/>
        </w:rPr>
        <w:t>Center for Faculty Excellence (CFE</w:t>
      </w:r>
      <w:r w:rsidRPr="009D7225">
        <w:rPr>
          <w:rFonts w:ascii="Tw Cen MT" w:hAnsi="Tw Cen MT" w:cs="Arial"/>
          <w:color w:val="000000"/>
          <w:sz w:val="20"/>
          <w:szCs w:val="20"/>
          <w:lang w:val="en"/>
        </w:rPr>
        <w:t xml:space="preserve">) invites proposals for grants to support newly-initiated or </w:t>
      </w:r>
      <w:r w:rsidR="00C06D73" w:rsidRPr="009D7225">
        <w:rPr>
          <w:rFonts w:ascii="Tw Cen MT" w:hAnsi="Tw Cen MT" w:cs="Arial"/>
          <w:color w:val="000000"/>
          <w:sz w:val="20"/>
          <w:szCs w:val="20"/>
          <w:lang w:val="en"/>
        </w:rPr>
        <w:t>early-stage</w:t>
      </w:r>
      <w:r w:rsidRPr="009D7225">
        <w:rPr>
          <w:rFonts w:ascii="Tw Cen MT" w:hAnsi="Tw Cen MT" w:cs="Arial"/>
          <w:color w:val="000000"/>
          <w:sz w:val="20"/>
          <w:szCs w:val="20"/>
          <w:lang w:val="en"/>
        </w:rPr>
        <w:t xml:space="preserve"> assessment of student learning, Scholarship of Teaching and Learning (SoTL), and/or related faculty development projects. </w:t>
      </w:r>
      <w:r w:rsidRPr="009D7225">
        <w:rPr>
          <w:rFonts w:ascii="Tw Cen MT" w:hAnsi="Tw Cen MT" w:cs="Arial"/>
          <w:sz w:val="20"/>
          <w:szCs w:val="20"/>
          <w:lang w:val="en"/>
        </w:rPr>
        <w:t xml:space="preserve">Review of proposals begins </w:t>
      </w:r>
      <w:r w:rsidR="00C73C6F">
        <w:rPr>
          <w:rFonts w:ascii="Tw Cen MT" w:hAnsi="Tw Cen MT"/>
          <w:b/>
          <w:color w:val="C00000"/>
          <w:sz w:val="20"/>
          <w:szCs w:val="20"/>
        </w:rPr>
        <w:t>November 1</w:t>
      </w:r>
      <w:r w:rsidR="00390899">
        <w:rPr>
          <w:rFonts w:ascii="Tw Cen MT" w:hAnsi="Tw Cen MT"/>
          <w:b/>
          <w:color w:val="C00000"/>
          <w:sz w:val="20"/>
          <w:szCs w:val="20"/>
        </w:rPr>
        <w:t>0</w:t>
      </w:r>
      <w:r w:rsidRPr="009D7225">
        <w:rPr>
          <w:rFonts w:ascii="Tw Cen MT" w:hAnsi="Tw Cen MT"/>
          <w:b/>
          <w:color w:val="C00000"/>
          <w:sz w:val="20"/>
          <w:szCs w:val="20"/>
        </w:rPr>
        <w:t>, 202</w:t>
      </w:r>
      <w:r w:rsidR="00390899">
        <w:rPr>
          <w:rFonts w:ascii="Tw Cen MT" w:hAnsi="Tw Cen MT"/>
          <w:b/>
          <w:color w:val="C00000"/>
          <w:sz w:val="20"/>
          <w:szCs w:val="20"/>
        </w:rPr>
        <w:t>2</w:t>
      </w:r>
      <w:r w:rsidRPr="009D7225">
        <w:rPr>
          <w:rFonts w:ascii="Tw Cen MT" w:hAnsi="Tw Cen MT"/>
          <w:b/>
          <w:color w:val="C00000"/>
          <w:sz w:val="20"/>
          <w:szCs w:val="20"/>
        </w:rPr>
        <w:t xml:space="preserve">, </w:t>
      </w:r>
      <w:r w:rsidRPr="009D7225">
        <w:rPr>
          <w:rFonts w:ascii="Tw Cen MT" w:hAnsi="Tw Cen MT"/>
          <w:sz w:val="20"/>
          <w:szCs w:val="20"/>
        </w:rPr>
        <w:t xml:space="preserve">and notifications of award will be sent not later than </w:t>
      </w:r>
      <w:r w:rsidRPr="009D7225">
        <w:rPr>
          <w:rFonts w:ascii="Tw Cen MT" w:hAnsi="Tw Cen MT"/>
          <w:b/>
          <w:color w:val="C00000"/>
          <w:sz w:val="20"/>
          <w:szCs w:val="20"/>
        </w:rPr>
        <w:t xml:space="preserve">December </w:t>
      </w:r>
      <w:r w:rsidR="00390899">
        <w:rPr>
          <w:rFonts w:ascii="Tw Cen MT" w:hAnsi="Tw Cen MT"/>
          <w:b/>
          <w:color w:val="C00000"/>
          <w:sz w:val="20"/>
          <w:szCs w:val="20"/>
        </w:rPr>
        <w:t>9</w:t>
      </w:r>
      <w:r w:rsidRPr="009D7225">
        <w:rPr>
          <w:rFonts w:ascii="Tw Cen MT" w:hAnsi="Tw Cen MT"/>
          <w:b/>
          <w:color w:val="C00000"/>
          <w:sz w:val="20"/>
          <w:szCs w:val="20"/>
        </w:rPr>
        <w:t>, 202</w:t>
      </w:r>
      <w:r w:rsidR="00390899">
        <w:rPr>
          <w:rFonts w:ascii="Tw Cen MT" w:hAnsi="Tw Cen MT"/>
          <w:b/>
          <w:color w:val="C00000"/>
          <w:sz w:val="20"/>
          <w:szCs w:val="20"/>
        </w:rPr>
        <w:t>2</w:t>
      </w:r>
      <w:r w:rsidRPr="009D7225">
        <w:rPr>
          <w:rFonts w:ascii="Tw Cen MT" w:hAnsi="Tw Cen MT"/>
          <w:sz w:val="20"/>
          <w:szCs w:val="20"/>
        </w:rPr>
        <w:t xml:space="preserve">. </w:t>
      </w:r>
      <w:r w:rsidRPr="009D7225">
        <w:rPr>
          <w:rFonts w:ascii="Tw Cen MT" w:eastAsiaTheme="minorEastAsia" w:hAnsi="Tw Cen MT"/>
          <w:sz w:val="20"/>
          <w:szCs w:val="20"/>
        </w:rPr>
        <w:t>Grants of $500 - $2000 are awarded competitively to fund projects led by benefit-eligible faculty or professional staff m</w:t>
      </w:r>
      <w:r w:rsidRPr="009D7225">
        <w:rPr>
          <w:rFonts w:ascii="Tw Cen MT" w:eastAsiaTheme="minorEastAsia" w:hAnsi="Tw Cen MT"/>
          <w:color w:val="000000" w:themeColor="text1"/>
          <w:sz w:val="20"/>
          <w:szCs w:val="20"/>
        </w:rPr>
        <w:t>embers or collaborative teams.</w:t>
      </w:r>
      <w:r>
        <w:rPr>
          <w:rFonts w:ascii="Tw Cen MT" w:eastAsiaTheme="minorEastAsia" w:hAnsi="Tw Cen MT"/>
          <w:color w:val="000000" w:themeColor="text1"/>
          <w:sz w:val="20"/>
          <w:szCs w:val="20"/>
        </w:rPr>
        <w:br/>
      </w:r>
    </w:p>
    <w:p w14:paraId="27F24BE5" w14:textId="5CECE6A9" w:rsidR="009D7225" w:rsidRPr="009D7225" w:rsidRDefault="009D7225" w:rsidP="009D7225">
      <w:pPr>
        <w:pStyle w:val="NoSpacing"/>
        <w:rPr>
          <w:rStyle w:val="Heading1Char"/>
          <w:rFonts w:ascii="Tw Cen MT" w:hAnsi="Tw Cen MT"/>
          <w:sz w:val="18"/>
          <w:szCs w:val="18"/>
        </w:rPr>
      </w:pPr>
      <w:r w:rsidRPr="009D7225">
        <w:rPr>
          <w:rStyle w:val="Heading1Char"/>
          <w:rFonts w:ascii="Tw Cen MT" w:hAnsi="Tw Cen MT"/>
          <w:sz w:val="18"/>
          <w:szCs w:val="18"/>
          <w:u w:val="single"/>
        </w:rPr>
        <w:t>Grant Program Goal/Purpose</w:t>
      </w:r>
      <w:r w:rsidRPr="009D7225">
        <w:rPr>
          <w:rStyle w:val="Heading1Char"/>
          <w:rFonts w:ascii="Tw Cen MT" w:hAnsi="Tw Cen MT"/>
          <w:sz w:val="18"/>
          <w:szCs w:val="18"/>
        </w:rPr>
        <w:t xml:space="preserve">:  </w:t>
      </w:r>
    </w:p>
    <w:p w14:paraId="155651D5" w14:textId="77777777" w:rsidR="009D7225" w:rsidRPr="009D7225" w:rsidRDefault="009D7225" w:rsidP="009D7225">
      <w:pPr>
        <w:pStyle w:val="NoSpacing"/>
        <w:numPr>
          <w:ilvl w:val="0"/>
          <w:numId w:val="9"/>
        </w:numPr>
        <w:ind w:left="360"/>
        <w:rPr>
          <w:rFonts w:ascii="Tw Cen MT" w:hAnsi="Tw Cen MT"/>
          <w:sz w:val="18"/>
          <w:szCs w:val="18"/>
        </w:rPr>
      </w:pPr>
      <w:r w:rsidRPr="009D7225">
        <w:rPr>
          <w:rFonts w:ascii="Tw Cen MT" w:hAnsi="Tw Cen MT"/>
          <w:sz w:val="18"/>
          <w:szCs w:val="18"/>
        </w:rPr>
        <w:t xml:space="preserve">To encourage and facilitate the development and creation of findings relevant to the assessment of student learning, the Scholarship of Teaching and Learning, or research relevant to teaching and learning.  </w:t>
      </w:r>
    </w:p>
    <w:p w14:paraId="2B8E105A" w14:textId="77777777" w:rsidR="009D7225" w:rsidRPr="009D7225" w:rsidRDefault="009D7225" w:rsidP="009D7225">
      <w:pPr>
        <w:pStyle w:val="NoSpacing"/>
        <w:numPr>
          <w:ilvl w:val="0"/>
          <w:numId w:val="9"/>
        </w:numPr>
        <w:ind w:left="360"/>
        <w:rPr>
          <w:rFonts w:ascii="Tw Cen MT" w:hAnsi="Tw Cen MT"/>
          <w:sz w:val="18"/>
          <w:szCs w:val="18"/>
        </w:rPr>
      </w:pPr>
      <w:r w:rsidRPr="009D7225">
        <w:rPr>
          <w:rFonts w:ascii="Tw Cen MT" w:hAnsi="Tw Cen MT"/>
          <w:sz w:val="18"/>
          <w:szCs w:val="18"/>
        </w:rPr>
        <w:t>To provide seed money for a work in its early stages, developing a Scholarship of Teaching and Learning (SoTL) project, and/or designing faculty development initiatives to achieve advancements in student learning.</w:t>
      </w:r>
    </w:p>
    <w:p w14:paraId="04161A7A" w14:textId="77777777" w:rsidR="009D7225" w:rsidRPr="009D7225" w:rsidRDefault="009D7225" w:rsidP="009D7225">
      <w:pPr>
        <w:pStyle w:val="NoSpacing"/>
        <w:rPr>
          <w:rFonts w:ascii="Tw Cen MT" w:hAnsi="Tw Cen MT"/>
          <w:sz w:val="18"/>
          <w:szCs w:val="18"/>
        </w:rPr>
      </w:pPr>
      <w:r w:rsidRPr="009D7225">
        <w:rPr>
          <w:rStyle w:val="Heading1Char"/>
          <w:rFonts w:ascii="Tw Cen MT" w:hAnsi="Tw Cen MT"/>
          <w:sz w:val="18"/>
          <w:szCs w:val="18"/>
          <w:u w:val="single"/>
        </w:rPr>
        <w:br/>
        <w:t>Criteria for Selection</w:t>
      </w:r>
      <w:r w:rsidRPr="009D7225">
        <w:rPr>
          <w:rStyle w:val="Heading1Char"/>
          <w:rFonts w:ascii="Tw Cen MT" w:hAnsi="Tw Cen MT"/>
          <w:sz w:val="18"/>
          <w:szCs w:val="18"/>
        </w:rPr>
        <w:t>:</w:t>
      </w:r>
      <w:r w:rsidRPr="009D7225">
        <w:rPr>
          <w:rFonts w:ascii="Tw Cen MT" w:hAnsi="Tw Cen MT"/>
          <w:sz w:val="18"/>
          <w:szCs w:val="18"/>
        </w:rPr>
        <w:t xml:space="preserve">  Proposals will be reviewed and evaluated according to the following criteria:</w:t>
      </w:r>
    </w:p>
    <w:p w14:paraId="5F025C43" w14:textId="77777777" w:rsidR="009D7225" w:rsidRPr="009D7225" w:rsidRDefault="009D7225" w:rsidP="009D7225">
      <w:pPr>
        <w:pStyle w:val="NoSpacing"/>
        <w:numPr>
          <w:ilvl w:val="0"/>
          <w:numId w:val="8"/>
        </w:numPr>
        <w:ind w:left="360"/>
        <w:rPr>
          <w:rFonts w:ascii="Tw Cen MT" w:hAnsi="Tw Cen MT"/>
          <w:sz w:val="18"/>
          <w:szCs w:val="18"/>
        </w:rPr>
      </w:pPr>
      <w:r w:rsidRPr="009D7225">
        <w:rPr>
          <w:rFonts w:ascii="Tw Cen MT" w:hAnsi="Tw Cen MT"/>
          <w:sz w:val="18"/>
          <w:szCs w:val="18"/>
        </w:rPr>
        <w:t>Ability to lead to significant, positive changes in student learning;</w:t>
      </w:r>
    </w:p>
    <w:p w14:paraId="789A5B0A" w14:textId="77777777" w:rsidR="009D7225" w:rsidRPr="009D7225" w:rsidRDefault="009D7225" w:rsidP="009D7225">
      <w:pPr>
        <w:pStyle w:val="NoSpacing"/>
        <w:numPr>
          <w:ilvl w:val="0"/>
          <w:numId w:val="8"/>
        </w:numPr>
        <w:ind w:left="360"/>
        <w:rPr>
          <w:rFonts w:ascii="Tw Cen MT" w:hAnsi="Tw Cen MT"/>
          <w:sz w:val="18"/>
          <w:szCs w:val="18"/>
        </w:rPr>
      </w:pPr>
      <w:r w:rsidRPr="009D7225">
        <w:rPr>
          <w:rFonts w:ascii="Tw Cen MT" w:hAnsi="Tw Cen MT"/>
          <w:sz w:val="18"/>
          <w:szCs w:val="18"/>
        </w:rPr>
        <w:t>Likelihood that the project will be successfully completed;</w:t>
      </w:r>
    </w:p>
    <w:p w14:paraId="54A393A1" w14:textId="77777777" w:rsidR="009D7225" w:rsidRPr="009D7225" w:rsidRDefault="009D7225" w:rsidP="009D7225">
      <w:pPr>
        <w:pStyle w:val="NoSpacing"/>
        <w:numPr>
          <w:ilvl w:val="0"/>
          <w:numId w:val="8"/>
        </w:numPr>
        <w:ind w:left="360"/>
        <w:rPr>
          <w:rFonts w:ascii="Tw Cen MT" w:hAnsi="Tw Cen MT"/>
          <w:sz w:val="18"/>
          <w:szCs w:val="18"/>
        </w:rPr>
      </w:pPr>
      <w:r w:rsidRPr="009D7225">
        <w:rPr>
          <w:rFonts w:ascii="Tw Cen MT" w:hAnsi="Tw Cen MT"/>
          <w:sz w:val="18"/>
          <w:szCs w:val="18"/>
        </w:rPr>
        <w:t>Likelihood that the project will advance the department’s or the unit’s pedagogy, curricular or assessment efforts; and</w:t>
      </w:r>
    </w:p>
    <w:p w14:paraId="22637137" w14:textId="77777777" w:rsidR="009D7225" w:rsidRPr="009D7225" w:rsidRDefault="009D7225" w:rsidP="009D7225">
      <w:pPr>
        <w:pStyle w:val="NoSpacing"/>
        <w:numPr>
          <w:ilvl w:val="0"/>
          <w:numId w:val="8"/>
        </w:numPr>
        <w:ind w:left="360"/>
        <w:rPr>
          <w:rFonts w:ascii="Tw Cen MT" w:hAnsi="Tw Cen MT"/>
          <w:sz w:val="18"/>
          <w:szCs w:val="18"/>
        </w:rPr>
      </w:pPr>
      <w:r w:rsidRPr="009D7225">
        <w:rPr>
          <w:rFonts w:ascii="Tw Cen MT" w:hAnsi="Tw Cen MT"/>
          <w:sz w:val="18"/>
          <w:szCs w:val="18"/>
        </w:rPr>
        <w:t>Sustainability of results beyond the funding period.</w:t>
      </w:r>
    </w:p>
    <w:p w14:paraId="5BFB09C5" w14:textId="77777777" w:rsidR="009D7225" w:rsidRPr="009D7225" w:rsidRDefault="009D7225" w:rsidP="009D7225">
      <w:pPr>
        <w:pStyle w:val="NoSpacing"/>
        <w:rPr>
          <w:rFonts w:ascii="Tw Cen MT" w:hAnsi="Tw Cen MT"/>
          <w:sz w:val="18"/>
          <w:szCs w:val="18"/>
        </w:rPr>
      </w:pPr>
      <w:r w:rsidRPr="009D7225">
        <w:rPr>
          <w:rFonts w:ascii="Tw Cen MT" w:hAnsi="Tw Cen MT"/>
          <w:sz w:val="18"/>
          <w:szCs w:val="18"/>
          <w:u w:val="single"/>
        </w:rPr>
        <w:br/>
      </w:r>
      <w:r w:rsidRPr="009D7225">
        <w:rPr>
          <w:rStyle w:val="Heading1Char"/>
          <w:rFonts w:ascii="Tw Cen MT" w:hAnsi="Tw Cen MT"/>
          <w:sz w:val="18"/>
          <w:szCs w:val="18"/>
          <w:u w:val="single"/>
        </w:rPr>
        <w:t>Requirements:</w:t>
      </w:r>
    </w:p>
    <w:p w14:paraId="48B2ACA6" w14:textId="62AE515B" w:rsidR="009D7225" w:rsidRDefault="009D7225" w:rsidP="009D7225">
      <w:pPr>
        <w:pStyle w:val="NoSpacing"/>
        <w:numPr>
          <w:ilvl w:val="0"/>
          <w:numId w:val="7"/>
        </w:numPr>
        <w:ind w:left="360"/>
        <w:rPr>
          <w:rFonts w:ascii="Tw Cen MT" w:hAnsi="Tw Cen MT"/>
          <w:sz w:val="18"/>
          <w:szCs w:val="18"/>
        </w:rPr>
      </w:pPr>
      <w:r w:rsidRPr="009D7225">
        <w:rPr>
          <w:rFonts w:ascii="Tw Cen MT" w:hAnsi="Tw Cen MT"/>
          <w:sz w:val="18"/>
          <w:szCs w:val="18"/>
        </w:rPr>
        <w:t xml:space="preserve">Provide a brief progress report of project, detailing products and actions resulting from the work.  The report is due on </w:t>
      </w:r>
      <w:r w:rsidRPr="009D7225">
        <w:rPr>
          <w:rFonts w:ascii="Tw Cen MT" w:hAnsi="Tw Cen MT"/>
          <w:sz w:val="18"/>
          <w:szCs w:val="18"/>
        </w:rPr>
        <w:br/>
      </w:r>
      <w:r w:rsidRPr="002A5AEC">
        <w:rPr>
          <w:rFonts w:ascii="Tw Cen MT" w:hAnsi="Tw Cen MT"/>
          <w:b/>
          <w:bCs/>
          <w:color w:val="C00000"/>
          <w:sz w:val="18"/>
          <w:szCs w:val="18"/>
        </w:rPr>
        <w:t xml:space="preserve">May </w:t>
      </w:r>
      <w:r w:rsidR="00390899" w:rsidRPr="002A5AEC">
        <w:rPr>
          <w:rFonts w:ascii="Tw Cen MT" w:hAnsi="Tw Cen MT"/>
          <w:b/>
          <w:bCs/>
          <w:color w:val="C00000"/>
          <w:sz w:val="18"/>
          <w:szCs w:val="18"/>
        </w:rPr>
        <w:t>18, 2023</w:t>
      </w:r>
      <w:r w:rsidRPr="002A5AEC">
        <w:rPr>
          <w:rFonts w:ascii="Tw Cen MT" w:hAnsi="Tw Cen MT"/>
          <w:b/>
          <w:bCs/>
          <w:color w:val="C00000"/>
          <w:sz w:val="18"/>
          <w:szCs w:val="18"/>
        </w:rPr>
        <w:t>.</w:t>
      </w:r>
    </w:p>
    <w:p w14:paraId="2AA80062" w14:textId="741B9EF7" w:rsidR="00610640" w:rsidRPr="00C73C6F" w:rsidRDefault="009D7225" w:rsidP="00CA1F9A">
      <w:pPr>
        <w:pStyle w:val="NoSpacing"/>
        <w:numPr>
          <w:ilvl w:val="0"/>
          <w:numId w:val="7"/>
        </w:numPr>
        <w:ind w:left="360"/>
        <w:rPr>
          <w:rFonts w:ascii="Tw Cen MT" w:hAnsi="Tw Cen MT"/>
          <w:sz w:val="18"/>
          <w:szCs w:val="18"/>
        </w:rPr>
      </w:pPr>
      <w:r w:rsidRPr="00C73C6F">
        <w:rPr>
          <w:rFonts w:ascii="Tw Cen MT" w:hAnsi="Tw Cen MT"/>
          <w:sz w:val="18"/>
          <w:szCs w:val="18"/>
        </w:rPr>
        <w:t xml:space="preserve">Publicly share the product in an appropriate venue.  Unless another venue is identified, an on-campus research presentation/poster session, will be required and scheduled for </w:t>
      </w:r>
      <w:r w:rsidRPr="002A5AEC">
        <w:rPr>
          <w:rFonts w:ascii="Tw Cen MT" w:hAnsi="Tw Cen MT"/>
          <w:b/>
          <w:bCs/>
          <w:color w:val="C00000"/>
          <w:sz w:val="18"/>
          <w:szCs w:val="18"/>
        </w:rPr>
        <w:t>spring 202</w:t>
      </w:r>
      <w:r w:rsidR="00390899" w:rsidRPr="002A5AEC">
        <w:rPr>
          <w:rFonts w:ascii="Tw Cen MT" w:hAnsi="Tw Cen MT"/>
          <w:b/>
          <w:bCs/>
          <w:color w:val="C00000"/>
          <w:sz w:val="18"/>
          <w:szCs w:val="18"/>
        </w:rPr>
        <w:t>4</w:t>
      </w:r>
      <w:r w:rsidRPr="002A5AEC">
        <w:rPr>
          <w:rFonts w:ascii="Tw Cen MT" w:hAnsi="Tw Cen MT"/>
          <w:b/>
          <w:bCs/>
          <w:color w:val="C00000"/>
          <w:sz w:val="18"/>
          <w:szCs w:val="18"/>
        </w:rPr>
        <w:t>.</w:t>
      </w:r>
      <w:r w:rsidRPr="002A5AEC">
        <w:rPr>
          <w:rFonts w:ascii="Tw Cen MT" w:hAnsi="Tw Cen MT"/>
          <w:color w:val="C00000"/>
          <w:sz w:val="18"/>
          <w:szCs w:val="18"/>
        </w:rPr>
        <w:t xml:space="preserve">  </w:t>
      </w:r>
      <w:r w:rsidRPr="00C73C6F">
        <w:rPr>
          <w:rFonts w:ascii="Tw Cen MT" w:hAnsi="Tw Cen MT"/>
          <w:sz w:val="18"/>
          <w:szCs w:val="18"/>
        </w:rPr>
        <w:t>Provide a final report at time of presentation</w:t>
      </w:r>
      <w:r w:rsidR="00390899">
        <w:rPr>
          <w:rFonts w:ascii="Tw Cen MT" w:hAnsi="Tw Cen MT"/>
          <w:sz w:val="18"/>
          <w:szCs w:val="18"/>
        </w:rPr>
        <w:t xml:space="preserve"> or by </w:t>
      </w:r>
      <w:r w:rsidR="00390899" w:rsidRPr="002A5AEC">
        <w:rPr>
          <w:rFonts w:ascii="Tw Cen MT" w:hAnsi="Tw Cen MT"/>
          <w:b/>
          <w:bCs/>
          <w:color w:val="C00000"/>
          <w:sz w:val="18"/>
          <w:szCs w:val="18"/>
        </w:rPr>
        <w:t>April 25, 2024</w:t>
      </w:r>
      <w:r w:rsidRPr="00C73C6F">
        <w:rPr>
          <w:rFonts w:ascii="Tw Cen MT" w:hAnsi="Tw Cen MT"/>
          <w:sz w:val="18"/>
          <w:szCs w:val="18"/>
        </w:rPr>
        <w:t>.</w:t>
      </w:r>
    </w:p>
    <w:sectPr w:rsidR="00610640" w:rsidRPr="00C73C6F" w:rsidSect="00D4718A">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CAAF" w14:textId="77777777" w:rsidR="00E43885" w:rsidRDefault="00E43885" w:rsidP="00636CB1">
      <w:r>
        <w:separator/>
      </w:r>
    </w:p>
  </w:endnote>
  <w:endnote w:type="continuationSeparator" w:id="0">
    <w:p w14:paraId="0A5D2061" w14:textId="77777777" w:rsidR="00E43885" w:rsidRDefault="00E43885" w:rsidP="0063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003640"/>
      <w:docPartObj>
        <w:docPartGallery w:val="Page Numbers (Bottom of Page)"/>
        <w:docPartUnique/>
      </w:docPartObj>
    </w:sdtPr>
    <w:sdtContent>
      <w:p w14:paraId="47814D60" w14:textId="55AEE0FB" w:rsidR="00D06130" w:rsidRDefault="00D06130" w:rsidP="00BF7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0A11">
          <w:rPr>
            <w:rStyle w:val="PageNumber"/>
            <w:noProof/>
          </w:rPr>
          <w:t>2</w:t>
        </w:r>
        <w:r>
          <w:rPr>
            <w:rStyle w:val="PageNumber"/>
          </w:rPr>
          <w:fldChar w:fldCharType="end"/>
        </w:r>
      </w:p>
    </w:sdtContent>
  </w:sdt>
  <w:p w14:paraId="7BAD6ED1" w14:textId="77777777" w:rsidR="00D06130" w:rsidRDefault="00D06130" w:rsidP="00D06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AA1" w14:textId="77777777" w:rsidR="00D06130" w:rsidRDefault="00D06130" w:rsidP="00D06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001C" w14:textId="77777777" w:rsidR="00E43885" w:rsidRDefault="00E43885" w:rsidP="00636CB1">
      <w:r>
        <w:separator/>
      </w:r>
    </w:p>
  </w:footnote>
  <w:footnote w:type="continuationSeparator" w:id="0">
    <w:p w14:paraId="4ECA212A" w14:textId="77777777" w:rsidR="00E43885" w:rsidRDefault="00E43885" w:rsidP="00636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AD5"/>
    <w:multiLevelType w:val="hybridMultilevel"/>
    <w:tmpl w:val="8B68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4028B"/>
    <w:multiLevelType w:val="hybridMultilevel"/>
    <w:tmpl w:val="69E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6D44"/>
    <w:multiLevelType w:val="hybridMultilevel"/>
    <w:tmpl w:val="0F629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25FD"/>
    <w:multiLevelType w:val="hybridMultilevel"/>
    <w:tmpl w:val="4D0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77"/>
    <w:multiLevelType w:val="hybridMultilevel"/>
    <w:tmpl w:val="A250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01BF"/>
    <w:multiLevelType w:val="hybridMultilevel"/>
    <w:tmpl w:val="7450C684"/>
    <w:lvl w:ilvl="0" w:tplc="A5AAE1EE">
      <w:start w:val="1"/>
      <w:numFmt w:val="bullet"/>
      <w:lvlText w:val="&gt;"/>
      <w:lvlJc w:val="left"/>
      <w:pPr>
        <w:ind w:left="0" w:hanging="360"/>
      </w:pPr>
      <w:rPr>
        <w:rFonts w:ascii="Calibri" w:hAnsi="Calibri"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19F6FD4"/>
    <w:multiLevelType w:val="hybridMultilevel"/>
    <w:tmpl w:val="B9E05C66"/>
    <w:lvl w:ilvl="0" w:tplc="A5AAE1EE">
      <w:start w:val="1"/>
      <w:numFmt w:val="bullet"/>
      <w:lvlText w:val="&gt;"/>
      <w:lvlJc w:val="left"/>
      <w:pPr>
        <w:ind w:left="0" w:hanging="360"/>
      </w:pPr>
      <w:rPr>
        <w:rFonts w:ascii="Calibri" w:hAnsi="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3840A41"/>
    <w:multiLevelType w:val="multilevel"/>
    <w:tmpl w:val="3B8C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73771D"/>
    <w:multiLevelType w:val="hybridMultilevel"/>
    <w:tmpl w:val="B17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64041"/>
    <w:multiLevelType w:val="multilevel"/>
    <w:tmpl w:val="6086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30704"/>
    <w:multiLevelType w:val="multilevel"/>
    <w:tmpl w:val="884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608C8"/>
    <w:multiLevelType w:val="hybridMultilevel"/>
    <w:tmpl w:val="25C431DC"/>
    <w:lvl w:ilvl="0" w:tplc="A5AAE1EE">
      <w:start w:val="1"/>
      <w:numFmt w:val="bullet"/>
      <w:lvlText w:val="&gt;"/>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4DE01EE"/>
    <w:multiLevelType w:val="hybridMultilevel"/>
    <w:tmpl w:val="896A15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AD3039"/>
    <w:multiLevelType w:val="multilevel"/>
    <w:tmpl w:val="850A4E8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31C1E"/>
    <w:multiLevelType w:val="hybridMultilevel"/>
    <w:tmpl w:val="B84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12129"/>
    <w:multiLevelType w:val="hybridMultilevel"/>
    <w:tmpl w:val="C7BCF1A2"/>
    <w:lvl w:ilvl="0" w:tplc="A5AAE1EE">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C0792"/>
    <w:multiLevelType w:val="hybridMultilevel"/>
    <w:tmpl w:val="A9CEF878"/>
    <w:lvl w:ilvl="0" w:tplc="04090001">
      <w:start w:val="1"/>
      <w:numFmt w:val="bullet"/>
      <w:lvlText w:val=""/>
      <w:lvlJc w:val="left"/>
      <w:pPr>
        <w:ind w:left="1080" w:hanging="360"/>
      </w:pPr>
      <w:rPr>
        <w:rFonts w:ascii="Symbol" w:hAnsi="Symbol" w:hint="default"/>
      </w:rPr>
    </w:lvl>
    <w:lvl w:ilvl="1" w:tplc="A5AAE1EE">
      <w:start w:val="1"/>
      <w:numFmt w:val="bullet"/>
      <w:lvlText w:val="&gt;"/>
      <w:lvlJc w:val="left"/>
      <w:pPr>
        <w:ind w:left="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8575946">
    <w:abstractNumId w:val="8"/>
  </w:num>
  <w:num w:numId="2" w16cid:durableId="494302101">
    <w:abstractNumId w:val="13"/>
  </w:num>
  <w:num w:numId="3" w16cid:durableId="1454247706">
    <w:abstractNumId w:val="7"/>
  </w:num>
  <w:num w:numId="4" w16cid:durableId="212273836">
    <w:abstractNumId w:val="3"/>
  </w:num>
  <w:num w:numId="5" w16cid:durableId="1425220412">
    <w:abstractNumId w:val="1"/>
  </w:num>
  <w:num w:numId="6" w16cid:durableId="80025620">
    <w:abstractNumId w:val="2"/>
  </w:num>
  <w:num w:numId="7" w16cid:durableId="446971420">
    <w:abstractNumId w:val="4"/>
  </w:num>
  <w:num w:numId="8" w16cid:durableId="1358891237">
    <w:abstractNumId w:val="0"/>
  </w:num>
  <w:num w:numId="9" w16cid:durableId="487215524">
    <w:abstractNumId w:val="14"/>
  </w:num>
  <w:num w:numId="10" w16cid:durableId="513569643">
    <w:abstractNumId w:val="9"/>
  </w:num>
  <w:num w:numId="11" w16cid:durableId="1215239152">
    <w:abstractNumId w:val="10"/>
  </w:num>
  <w:num w:numId="12" w16cid:durableId="1903171323">
    <w:abstractNumId w:val="6"/>
  </w:num>
  <w:num w:numId="13" w16cid:durableId="615874055">
    <w:abstractNumId w:val="5"/>
  </w:num>
  <w:num w:numId="14" w16cid:durableId="126363716">
    <w:abstractNumId w:val="11"/>
  </w:num>
  <w:num w:numId="15" w16cid:durableId="1009720146">
    <w:abstractNumId w:val="16"/>
  </w:num>
  <w:num w:numId="16" w16cid:durableId="1331250631">
    <w:abstractNumId w:val="12"/>
  </w:num>
  <w:num w:numId="17" w16cid:durableId="7755606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C1"/>
    <w:rsid w:val="000006F5"/>
    <w:rsid w:val="00052C18"/>
    <w:rsid w:val="000A50CB"/>
    <w:rsid w:val="000D6C7C"/>
    <w:rsid w:val="000D7F4F"/>
    <w:rsid w:val="00105467"/>
    <w:rsid w:val="00187A7C"/>
    <w:rsid w:val="00187D24"/>
    <w:rsid w:val="001A0704"/>
    <w:rsid w:val="0022396A"/>
    <w:rsid w:val="00231F24"/>
    <w:rsid w:val="002347EF"/>
    <w:rsid w:val="002A2F55"/>
    <w:rsid w:val="002A5AEC"/>
    <w:rsid w:val="002B4C59"/>
    <w:rsid w:val="0031312E"/>
    <w:rsid w:val="00347F81"/>
    <w:rsid w:val="00352A3F"/>
    <w:rsid w:val="00390899"/>
    <w:rsid w:val="0039414F"/>
    <w:rsid w:val="003B351D"/>
    <w:rsid w:val="003E456D"/>
    <w:rsid w:val="004A4BDA"/>
    <w:rsid w:val="004D2FC2"/>
    <w:rsid w:val="00521EBA"/>
    <w:rsid w:val="005257BD"/>
    <w:rsid w:val="0054641E"/>
    <w:rsid w:val="00550988"/>
    <w:rsid w:val="005910CB"/>
    <w:rsid w:val="00594436"/>
    <w:rsid w:val="005961E4"/>
    <w:rsid w:val="00610640"/>
    <w:rsid w:val="00635F6B"/>
    <w:rsid w:val="00636CB1"/>
    <w:rsid w:val="00636EBB"/>
    <w:rsid w:val="00662475"/>
    <w:rsid w:val="006758D1"/>
    <w:rsid w:val="00716D8C"/>
    <w:rsid w:val="0073400B"/>
    <w:rsid w:val="007555F2"/>
    <w:rsid w:val="00773482"/>
    <w:rsid w:val="00792F48"/>
    <w:rsid w:val="007E056A"/>
    <w:rsid w:val="007E4674"/>
    <w:rsid w:val="00886D21"/>
    <w:rsid w:val="008B5B04"/>
    <w:rsid w:val="008B7CDD"/>
    <w:rsid w:val="008C4102"/>
    <w:rsid w:val="0090378F"/>
    <w:rsid w:val="0093661F"/>
    <w:rsid w:val="009420FB"/>
    <w:rsid w:val="0094256C"/>
    <w:rsid w:val="00951BA2"/>
    <w:rsid w:val="009824DA"/>
    <w:rsid w:val="009C1FE9"/>
    <w:rsid w:val="009D63D1"/>
    <w:rsid w:val="009D7225"/>
    <w:rsid w:val="009D79A2"/>
    <w:rsid w:val="00A2510F"/>
    <w:rsid w:val="00A64EC8"/>
    <w:rsid w:val="00A96513"/>
    <w:rsid w:val="00AC2F1C"/>
    <w:rsid w:val="00BB17B9"/>
    <w:rsid w:val="00C06D73"/>
    <w:rsid w:val="00C10A11"/>
    <w:rsid w:val="00C73C6F"/>
    <w:rsid w:val="00CB5A37"/>
    <w:rsid w:val="00CC0D3C"/>
    <w:rsid w:val="00CF6A91"/>
    <w:rsid w:val="00D06130"/>
    <w:rsid w:val="00D46212"/>
    <w:rsid w:val="00D4718A"/>
    <w:rsid w:val="00D56F22"/>
    <w:rsid w:val="00D76A28"/>
    <w:rsid w:val="00D868F3"/>
    <w:rsid w:val="00DA1CE6"/>
    <w:rsid w:val="00DD5EED"/>
    <w:rsid w:val="00DE636B"/>
    <w:rsid w:val="00E023D6"/>
    <w:rsid w:val="00E43885"/>
    <w:rsid w:val="00F471F2"/>
    <w:rsid w:val="00F570C1"/>
    <w:rsid w:val="00F6032D"/>
    <w:rsid w:val="00F854C8"/>
    <w:rsid w:val="00F95D85"/>
    <w:rsid w:val="00FB4665"/>
    <w:rsid w:val="00FC1B37"/>
    <w:rsid w:val="00FC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E5F3"/>
  <w15:docId w15:val="{D506E0E7-A957-7841-9526-B826994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70"/>
      <w:ind w:left="171" w:hanging="2135"/>
      <w:outlineLvl w:val="0"/>
    </w:pPr>
    <w:rPr>
      <w:b/>
      <w:bCs/>
      <w:sz w:val="21"/>
      <w:szCs w:val="21"/>
    </w:rPr>
  </w:style>
  <w:style w:type="paragraph" w:styleId="Heading2">
    <w:name w:val="heading 2"/>
    <w:basedOn w:val="Normal"/>
    <w:uiPriority w:val="9"/>
    <w:unhideWhenUsed/>
    <w:qFormat/>
    <w:pPr>
      <w:spacing w:line="235" w:lineRule="exact"/>
      <w:ind w:left="1985"/>
      <w:outlineLvl w:val="1"/>
    </w:pPr>
    <w:rPr>
      <w:i/>
      <w:sz w:val="21"/>
      <w:szCs w:val="21"/>
    </w:rPr>
  </w:style>
  <w:style w:type="paragraph" w:styleId="Heading3">
    <w:name w:val="heading 3"/>
    <w:basedOn w:val="Normal"/>
    <w:next w:val="Normal"/>
    <w:link w:val="Heading3Char"/>
    <w:uiPriority w:val="9"/>
    <w:unhideWhenUsed/>
    <w:qFormat/>
    <w:rsid w:val="005910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910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A1CE6"/>
    <w:pPr>
      <w:widowControl/>
      <w:autoSpaceDE/>
      <w:autoSpaceDN/>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1CE6"/>
    <w:pPr>
      <w:widowControl/>
      <w:autoSpaceDE/>
      <w:autoSpaceDN/>
    </w:pPr>
    <w:rPr>
      <w:rFonts w:ascii="Calibri" w:hAnsi="Calibri" w:cs="Times New Roman"/>
    </w:rPr>
  </w:style>
  <w:style w:type="table" w:styleId="GridTable4-Accent1">
    <w:name w:val="Grid Table 4 Accent 1"/>
    <w:basedOn w:val="TableNormal"/>
    <w:uiPriority w:val="49"/>
    <w:rsid w:val="005910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5910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910CB"/>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36CB1"/>
    <w:pPr>
      <w:tabs>
        <w:tab w:val="center" w:pos="4680"/>
        <w:tab w:val="right" w:pos="9360"/>
      </w:tabs>
    </w:pPr>
  </w:style>
  <w:style w:type="character" w:customStyle="1" w:styleId="HeaderChar">
    <w:name w:val="Header Char"/>
    <w:basedOn w:val="DefaultParagraphFont"/>
    <w:link w:val="Header"/>
    <w:uiPriority w:val="99"/>
    <w:rsid w:val="00636CB1"/>
    <w:rPr>
      <w:rFonts w:ascii="Arial" w:eastAsia="Arial" w:hAnsi="Arial" w:cs="Arial"/>
    </w:rPr>
  </w:style>
  <w:style w:type="paragraph" w:styleId="Footer">
    <w:name w:val="footer"/>
    <w:basedOn w:val="Normal"/>
    <w:link w:val="FooterChar"/>
    <w:uiPriority w:val="99"/>
    <w:unhideWhenUsed/>
    <w:rsid w:val="00636CB1"/>
    <w:pPr>
      <w:tabs>
        <w:tab w:val="center" w:pos="4680"/>
        <w:tab w:val="right" w:pos="9360"/>
      </w:tabs>
    </w:pPr>
  </w:style>
  <w:style w:type="character" w:customStyle="1" w:styleId="FooterChar">
    <w:name w:val="Footer Char"/>
    <w:basedOn w:val="DefaultParagraphFont"/>
    <w:link w:val="Footer"/>
    <w:uiPriority w:val="99"/>
    <w:rsid w:val="00636CB1"/>
    <w:rPr>
      <w:rFonts w:ascii="Arial" w:eastAsia="Arial" w:hAnsi="Arial" w:cs="Arial"/>
    </w:rPr>
  </w:style>
  <w:style w:type="character" w:styleId="PageNumber">
    <w:name w:val="page number"/>
    <w:basedOn w:val="DefaultParagraphFont"/>
    <w:uiPriority w:val="99"/>
    <w:semiHidden/>
    <w:unhideWhenUsed/>
    <w:rsid w:val="00D06130"/>
  </w:style>
  <w:style w:type="table" w:styleId="GridTable6Colorful">
    <w:name w:val="Grid Table 6 Colorful"/>
    <w:basedOn w:val="TableNormal"/>
    <w:uiPriority w:val="51"/>
    <w:rsid w:val="003131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B5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A37"/>
    <w:rPr>
      <w:rFonts w:ascii="Segoe UI" w:eastAsia="Arial" w:hAnsi="Segoe UI" w:cs="Segoe UI"/>
      <w:sz w:val="18"/>
      <w:szCs w:val="18"/>
    </w:rPr>
  </w:style>
  <w:style w:type="character" w:customStyle="1" w:styleId="Heading1Char">
    <w:name w:val="Heading 1 Char"/>
    <w:basedOn w:val="DefaultParagraphFont"/>
    <w:link w:val="Heading1"/>
    <w:uiPriority w:val="9"/>
    <w:rsid w:val="009D7225"/>
    <w:rPr>
      <w:rFonts w:ascii="Arial" w:eastAsia="Arial" w:hAnsi="Arial" w:cs="Arial"/>
      <w:b/>
      <w:bCs/>
      <w:sz w:val="21"/>
      <w:szCs w:val="21"/>
    </w:rPr>
  </w:style>
  <w:style w:type="character" w:styleId="Hyperlink">
    <w:name w:val="Hyperlink"/>
    <w:basedOn w:val="DefaultParagraphFont"/>
    <w:uiPriority w:val="99"/>
    <w:unhideWhenUsed/>
    <w:rsid w:val="00610640"/>
    <w:rPr>
      <w:color w:val="0000FF" w:themeColor="hyperlink"/>
      <w:u w:val="single"/>
    </w:rPr>
  </w:style>
  <w:style w:type="character" w:customStyle="1" w:styleId="UnresolvedMention1">
    <w:name w:val="Unresolved Mention1"/>
    <w:basedOn w:val="DefaultParagraphFont"/>
    <w:uiPriority w:val="99"/>
    <w:semiHidden/>
    <w:unhideWhenUsed/>
    <w:rsid w:val="00610640"/>
    <w:rPr>
      <w:color w:val="605E5C"/>
      <w:shd w:val="clear" w:color="auto" w:fill="E1DFDD"/>
    </w:rPr>
  </w:style>
  <w:style w:type="paragraph" w:customStyle="1" w:styleId="bodytext0">
    <w:name w:val="bodytext"/>
    <w:basedOn w:val="Normal"/>
    <w:rsid w:val="006106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0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555118">
      <w:bodyDiv w:val="1"/>
      <w:marLeft w:val="0"/>
      <w:marRight w:val="0"/>
      <w:marTop w:val="0"/>
      <w:marBottom w:val="0"/>
      <w:divBdr>
        <w:top w:val="none" w:sz="0" w:space="0" w:color="auto"/>
        <w:left w:val="none" w:sz="0" w:space="0" w:color="auto"/>
        <w:bottom w:val="none" w:sz="0" w:space="0" w:color="auto"/>
        <w:right w:val="none" w:sz="0" w:space="0" w:color="auto"/>
      </w:divBdr>
    </w:div>
    <w:div w:id="798842007">
      <w:bodyDiv w:val="1"/>
      <w:marLeft w:val="0"/>
      <w:marRight w:val="0"/>
      <w:marTop w:val="0"/>
      <w:marBottom w:val="0"/>
      <w:divBdr>
        <w:top w:val="none" w:sz="0" w:space="0" w:color="auto"/>
        <w:left w:val="none" w:sz="0" w:space="0" w:color="auto"/>
        <w:bottom w:val="none" w:sz="0" w:space="0" w:color="auto"/>
        <w:right w:val="none" w:sz="0" w:space="0" w:color="auto"/>
      </w:divBdr>
    </w:div>
    <w:div w:id="1271816797">
      <w:bodyDiv w:val="1"/>
      <w:marLeft w:val="0"/>
      <w:marRight w:val="0"/>
      <w:marTop w:val="0"/>
      <w:marBottom w:val="0"/>
      <w:divBdr>
        <w:top w:val="none" w:sz="0" w:space="0" w:color="auto"/>
        <w:left w:val="none" w:sz="0" w:space="0" w:color="auto"/>
        <w:bottom w:val="none" w:sz="0" w:space="0" w:color="auto"/>
        <w:right w:val="none" w:sz="0" w:space="0" w:color="auto"/>
      </w:divBdr>
    </w:div>
    <w:div w:id="1383289662">
      <w:bodyDiv w:val="1"/>
      <w:marLeft w:val="0"/>
      <w:marRight w:val="0"/>
      <w:marTop w:val="0"/>
      <w:marBottom w:val="0"/>
      <w:divBdr>
        <w:top w:val="none" w:sz="0" w:space="0" w:color="auto"/>
        <w:left w:val="none" w:sz="0" w:space="0" w:color="auto"/>
        <w:bottom w:val="none" w:sz="0" w:space="0" w:color="auto"/>
        <w:right w:val="none" w:sz="0" w:space="0" w:color="auto"/>
      </w:divBdr>
    </w:div>
    <w:div w:id="1980261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Center for Faculty Excellence (CFE)                                                                 Faculty Development Grant-2023-2024 Application</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Faculty Excellence (CFE)                                                                 Faculty Development Grant-2023-2024 Application</dc:title>
  <dc:creator>JODT01040219</dc:creator>
  <cp:lastModifiedBy>Ducharme, Joseph W</cp:lastModifiedBy>
  <cp:revision>2</cp:revision>
  <cp:lastPrinted>2022-09-28T15:42:00Z</cp:lastPrinted>
  <dcterms:created xsi:type="dcterms:W3CDTF">2022-09-29T15:55:00Z</dcterms:created>
  <dcterms:modified xsi:type="dcterms:W3CDTF">2022-09-29T15:55:00Z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Canon iR-ADV C5235  PDF</vt:lpwstr>
  </property>
  <property fmtid="{D5CDD505-2E9C-101B-9397-08002B2CF9AE}" pid="4" name="LastSaved">
    <vt:filetime>2019-09-10T00:00:00Z</vt:filetime>
  </property>
</Properties>
</file>