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E9B54" w14:textId="6C0BEFA2" w:rsidR="007D25CD" w:rsidRDefault="00FE1C39"/>
    <w:p w14:paraId="20F518C8" w14:textId="75C47F1A" w:rsidR="00F37636" w:rsidRDefault="00F37636"/>
    <w:p w14:paraId="23CBE195" w14:textId="77777777" w:rsidR="00F37636" w:rsidRDefault="00F37636" w:rsidP="00414847">
      <w:pPr>
        <w:spacing w:line="276" w:lineRule="auto"/>
        <w:jc w:val="center"/>
        <w:rPr>
          <w:rFonts w:ascii="Arial" w:hAnsi="Arial" w:cs="Arial"/>
          <w:b/>
          <w:sz w:val="22"/>
          <w:szCs w:val="22"/>
        </w:rPr>
      </w:pPr>
    </w:p>
    <w:p w14:paraId="5F183EB0" w14:textId="29B870CB" w:rsidR="00F37636" w:rsidRPr="002037FA" w:rsidRDefault="00F37636" w:rsidP="00414847">
      <w:pPr>
        <w:spacing w:line="276" w:lineRule="auto"/>
        <w:jc w:val="center"/>
        <w:rPr>
          <w:rFonts w:ascii="Arial" w:hAnsi="Arial" w:cs="Arial"/>
          <w:b/>
          <w:sz w:val="22"/>
          <w:szCs w:val="22"/>
        </w:rPr>
      </w:pPr>
      <w:r w:rsidRPr="002037FA">
        <w:rPr>
          <w:rFonts w:ascii="Arial" w:hAnsi="Arial" w:cs="Arial"/>
          <w:b/>
          <w:sz w:val="22"/>
          <w:szCs w:val="22"/>
        </w:rPr>
        <w:t>Agenda</w:t>
      </w:r>
    </w:p>
    <w:p w14:paraId="4029C0D3" w14:textId="239A4C29" w:rsidR="00F37636" w:rsidRPr="002037FA" w:rsidRDefault="00F37636" w:rsidP="00414847">
      <w:pPr>
        <w:spacing w:line="276" w:lineRule="auto"/>
        <w:jc w:val="center"/>
        <w:rPr>
          <w:rFonts w:ascii="Arial" w:hAnsi="Arial" w:cs="Arial"/>
          <w:b/>
          <w:sz w:val="22"/>
          <w:szCs w:val="22"/>
        </w:rPr>
      </w:pPr>
      <w:r w:rsidRPr="002037FA">
        <w:rPr>
          <w:rFonts w:ascii="Arial" w:hAnsi="Arial" w:cs="Arial"/>
          <w:b/>
          <w:sz w:val="22"/>
          <w:szCs w:val="22"/>
        </w:rPr>
        <w:t xml:space="preserve">Wednesday, </w:t>
      </w:r>
      <w:r>
        <w:rPr>
          <w:rFonts w:ascii="Arial" w:hAnsi="Arial" w:cs="Arial"/>
          <w:b/>
          <w:sz w:val="22"/>
          <w:szCs w:val="22"/>
        </w:rPr>
        <w:t>April 1</w:t>
      </w:r>
      <w:r w:rsidR="008041F0">
        <w:rPr>
          <w:rFonts w:ascii="Arial" w:hAnsi="Arial" w:cs="Arial"/>
          <w:b/>
          <w:sz w:val="22"/>
          <w:szCs w:val="22"/>
        </w:rPr>
        <w:t>5</w:t>
      </w:r>
      <w:r w:rsidRPr="00F37636">
        <w:rPr>
          <w:rFonts w:ascii="Arial" w:hAnsi="Arial" w:cs="Arial"/>
          <w:b/>
          <w:sz w:val="22"/>
          <w:szCs w:val="22"/>
          <w:vertAlign w:val="superscript"/>
        </w:rPr>
        <w:t>t</w:t>
      </w:r>
      <w:r>
        <w:rPr>
          <w:rFonts w:ascii="Arial" w:hAnsi="Arial" w:cs="Arial"/>
          <w:b/>
          <w:sz w:val="22"/>
          <w:szCs w:val="22"/>
          <w:vertAlign w:val="superscript"/>
        </w:rPr>
        <w:t>h</w:t>
      </w:r>
      <w:r w:rsidRPr="002037FA">
        <w:rPr>
          <w:rFonts w:ascii="Arial" w:hAnsi="Arial" w:cs="Arial"/>
          <w:b/>
          <w:sz w:val="22"/>
          <w:szCs w:val="22"/>
        </w:rPr>
        <w:t>, 2020</w:t>
      </w:r>
    </w:p>
    <w:p w14:paraId="1CD74528" w14:textId="39448D92" w:rsidR="00F37636" w:rsidRDefault="00092F1B" w:rsidP="00414847">
      <w:pPr>
        <w:spacing w:line="276" w:lineRule="auto"/>
        <w:rPr>
          <w:rFonts w:ascii="Arial" w:hAnsi="Arial" w:cs="Arial"/>
          <w:sz w:val="22"/>
          <w:szCs w:val="22"/>
        </w:rPr>
      </w:pPr>
      <w:r>
        <w:rPr>
          <w:rFonts w:ascii="Arial" w:hAnsi="Arial" w:cs="Arial"/>
          <w:sz w:val="22"/>
          <w:szCs w:val="22"/>
        </w:rPr>
        <w:t xml:space="preserve">Present: Colin </w:t>
      </w:r>
      <w:r w:rsidR="00414847">
        <w:rPr>
          <w:rFonts w:ascii="Arial" w:hAnsi="Arial" w:cs="Arial"/>
          <w:sz w:val="22"/>
          <w:szCs w:val="22"/>
        </w:rPr>
        <w:t>Lakeman</w:t>
      </w:r>
      <w:r>
        <w:rPr>
          <w:rFonts w:ascii="Arial" w:hAnsi="Arial" w:cs="Arial"/>
          <w:sz w:val="22"/>
          <w:szCs w:val="22"/>
        </w:rPr>
        <w:t>, Braden</w:t>
      </w:r>
      <w:r w:rsidR="00414847">
        <w:rPr>
          <w:rFonts w:ascii="Arial" w:hAnsi="Arial" w:cs="Arial"/>
          <w:sz w:val="22"/>
          <w:szCs w:val="22"/>
        </w:rPr>
        <w:t xml:space="preserve"> Oldham</w:t>
      </w:r>
      <w:r>
        <w:rPr>
          <w:rFonts w:ascii="Arial" w:hAnsi="Arial" w:cs="Arial"/>
          <w:sz w:val="22"/>
          <w:szCs w:val="22"/>
        </w:rPr>
        <w:t>, Emily Reeson, Amanda Meyers</w:t>
      </w:r>
      <w:r w:rsidR="00DE4023">
        <w:rPr>
          <w:rFonts w:ascii="Arial" w:hAnsi="Arial" w:cs="Arial"/>
          <w:sz w:val="22"/>
          <w:szCs w:val="22"/>
        </w:rPr>
        <w:t xml:space="preserve"> (</w:t>
      </w:r>
      <w:r w:rsidR="00DC381A">
        <w:rPr>
          <w:rFonts w:ascii="Arial" w:hAnsi="Arial" w:cs="Arial"/>
          <w:sz w:val="22"/>
          <w:szCs w:val="22"/>
        </w:rPr>
        <w:t>Kylie Kennedy)</w:t>
      </w:r>
      <w:r>
        <w:rPr>
          <w:rFonts w:ascii="Arial" w:hAnsi="Arial" w:cs="Arial"/>
          <w:sz w:val="22"/>
          <w:szCs w:val="22"/>
        </w:rPr>
        <w:t>, Rachana, Kristyn Wong, Kate VanNest, Andrew Valiquette, Suzanne Odvody, Kiernan Caberto, Maggie</w:t>
      </w:r>
      <w:r w:rsidR="00414847">
        <w:rPr>
          <w:rFonts w:ascii="Arial" w:hAnsi="Arial" w:cs="Arial"/>
          <w:sz w:val="22"/>
          <w:szCs w:val="22"/>
        </w:rPr>
        <w:t xml:space="preserve"> </w:t>
      </w:r>
      <w:r>
        <w:rPr>
          <w:rFonts w:ascii="Arial" w:hAnsi="Arial" w:cs="Arial"/>
          <w:sz w:val="22"/>
          <w:szCs w:val="22"/>
        </w:rPr>
        <w:t>Sackinsky, Brayton Matuska Michele Bogard, Colby Austin, Kailen Wong</w:t>
      </w:r>
    </w:p>
    <w:p w14:paraId="5C11C2D7" w14:textId="306C8859" w:rsidR="00414847" w:rsidRDefault="00414847" w:rsidP="00414847">
      <w:pPr>
        <w:spacing w:line="276" w:lineRule="auto"/>
        <w:jc w:val="center"/>
        <w:rPr>
          <w:rFonts w:ascii="Arial" w:hAnsi="Arial" w:cs="Arial"/>
          <w:sz w:val="22"/>
          <w:szCs w:val="22"/>
        </w:rPr>
      </w:pPr>
    </w:p>
    <w:p w14:paraId="4EB79ACB" w14:textId="6176CF53" w:rsidR="00414847" w:rsidRDefault="00414847" w:rsidP="00414847">
      <w:pPr>
        <w:spacing w:line="276" w:lineRule="auto"/>
        <w:rPr>
          <w:rFonts w:ascii="Arial" w:hAnsi="Arial" w:cs="Arial"/>
          <w:sz w:val="22"/>
          <w:szCs w:val="22"/>
        </w:rPr>
      </w:pPr>
      <w:r>
        <w:rPr>
          <w:rFonts w:ascii="Arial" w:hAnsi="Arial" w:cs="Arial"/>
          <w:sz w:val="22"/>
          <w:szCs w:val="22"/>
        </w:rPr>
        <w:t xml:space="preserve">Absent: </w:t>
      </w:r>
    </w:p>
    <w:p w14:paraId="5068D9C2" w14:textId="77777777" w:rsidR="00414847" w:rsidRPr="00EB21ED" w:rsidRDefault="00414847" w:rsidP="00414847">
      <w:pPr>
        <w:spacing w:line="276" w:lineRule="auto"/>
        <w:rPr>
          <w:rFonts w:ascii="Arial" w:hAnsi="Arial" w:cs="Arial"/>
          <w:sz w:val="22"/>
          <w:szCs w:val="22"/>
        </w:rPr>
      </w:pPr>
    </w:p>
    <w:p w14:paraId="0984D598" w14:textId="10F3651A" w:rsidR="00F37636" w:rsidRPr="00EB21ED" w:rsidRDefault="00F37636" w:rsidP="00414847">
      <w:pPr>
        <w:numPr>
          <w:ilvl w:val="0"/>
          <w:numId w:val="1"/>
        </w:numPr>
        <w:spacing w:line="276" w:lineRule="auto"/>
        <w:rPr>
          <w:rFonts w:ascii="Arial" w:hAnsi="Arial" w:cs="Arial"/>
          <w:b/>
          <w:sz w:val="22"/>
          <w:szCs w:val="22"/>
        </w:rPr>
      </w:pPr>
      <w:r w:rsidRPr="00EB21ED">
        <w:rPr>
          <w:rFonts w:ascii="Arial" w:hAnsi="Arial" w:cs="Arial"/>
          <w:b/>
          <w:sz w:val="22"/>
          <w:szCs w:val="22"/>
        </w:rPr>
        <w:t>Call to Order</w:t>
      </w:r>
      <w:r w:rsidR="00092F1B">
        <w:rPr>
          <w:rFonts w:ascii="Arial" w:hAnsi="Arial" w:cs="Arial"/>
          <w:b/>
          <w:sz w:val="22"/>
          <w:szCs w:val="22"/>
        </w:rPr>
        <w:t xml:space="preserve"> </w:t>
      </w:r>
      <w:r w:rsidR="00092F1B">
        <w:rPr>
          <w:rFonts w:ascii="Arial" w:hAnsi="Arial" w:cs="Arial"/>
          <w:bCs/>
          <w:sz w:val="22"/>
          <w:szCs w:val="22"/>
        </w:rPr>
        <w:t>8:01 pm CT</w:t>
      </w:r>
    </w:p>
    <w:p w14:paraId="4802D553" w14:textId="77777777" w:rsidR="00F37636" w:rsidRDefault="00F37636" w:rsidP="00414847">
      <w:pPr>
        <w:numPr>
          <w:ilvl w:val="0"/>
          <w:numId w:val="1"/>
        </w:numPr>
        <w:spacing w:line="276" w:lineRule="auto"/>
        <w:rPr>
          <w:rFonts w:ascii="Arial" w:hAnsi="Arial" w:cs="Arial"/>
          <w:b/>
          <w:sz w:val="22"/>
          <w:szCs w:val="22"/>
        </w:rPr>
      </w:pPr>
      <w:r w:rsidRPr="00EB21ED">
        <w:rPr>
          <w:rFonts w:ascii="Arial" w:hAnsi="Arial" w:cs="Arial"/>
          <w:b/>
          <w:sz w:val="22"/>
          <w:szCs w:val="22"/>
        </w:rPr>
        <w:t>Reflection</w:t>
      </w:r>
    </w:p>
    <w:p w14:paraId="2FBEB854" w14:textId="18CB7F31" w:rsidR="00F37636" w:rsidRPr="00D36F9C" w:rsidRDefault="00F37636" w:rsidP="00414847">
      <w:pPr>
        <w:pStyle w:val="ListParagraph"/>
        <w:numPr>
          <w:ilvl w:val="1"/>
          <w:numId w:val="1"/>
        </w:numPr>
        <w:spacing w:line="276" w:lineRule="auto"/>
        <w:rPr>
          <w:rFonts w:ascii="Arial" w:hAnsi="Arial" w:cs="Arial"/>
          <w:bCs/>
          <w:sz w:val="22"/>
          <w:szCs w:val="22"/>
        </w:rPr>
      </w:pPr>
      <w:r>
        <w:rPr>
          <w:rFonts w:ascii="Arial" w:hAnsi="Arial" w:cs="Arial"/>
          <w:bCs/>
          <w:sz w:val="22"/>
          <w:szCs w:val="22"/>
        </w:rPr>
        <w:t>Colin Lakeman, Heider College of Business Senate President</w:t>
      </w:r>
    </w:p>
    <w:p w14:paraId="42B24CED" w14:textId="77777777" w:rsidR="00F37636" w:rsidRPr="00047DB7" w:rsidRDefault="00F37636" w:rsidP="00414847">
      <w:pPr>
        <w:numPr>
          <w:ilvl w:val="0"/>
          <w:numId w:val="1"/>
        </w:numPr>
        <w:spacing w:line="276" w:lineRule="auto"/>
        <w:rPr>
          <w:rFonts w:ascii="Arial" w:hAnsi="Arial" w:cs="Arial"/>
          <w:b/>
          <w:sz w:val="22"/>
          <w:szCs w:val="22"/>
        </w:rPr>
      </w:pPr>
      <w:r w:rsidRPr="00EB21ED">
        <w:rPr>
          <w:rFonts w:ascii="Arial" w:hAnsi="Arial" w:cs="Arial"/>
          <w:b/>
          <w:sz w:val="22"/>
          <w:szCs w:val="22"/>
        </w:rPr>
        <w:t>Roll Call/Attendance</w:t>
      </w:r>
    </w:p>
    <w:p w14:paraId="4D3DF4D7" w14:textId="77777777" w:rsidR="00F37636" w:rsidRPr="00EB21ED" w:rsidRDefault="00F37636" w:rsidP="00414847">
      <w:pPr>
        <w:pStyle w:val="ListParagraph"/>
        <w:numPr>
          <w:ilvl w:val="0"/>
          <w:numId w:val="1"/>
        </w:numPr>
        <w:spacing w:line="276" w:lineRule="auto"/>
        <w:rPr>
          <w:rFonts w:ascii="Arial" w:hAnsi="Arial" w:cs="Arial"/>
          <w:b/>
          <w:sz w:val="22"/>
          <w:szCs w:val="22"/>
        </w:rPr>
      </w:pPr>
      <w:r w:rsidRPr="00EB21ED">
        <w:rPr>
          <w:rFonts w:ascii="Arial" w:hAnsi="Arial" w:cs="Arial"/>
          <w:b/>
          <w:sz w:val="22"/>
          <w:szCs w:val="22"/>
        </w:rPr>
        <w:t>Approval of Minutes</w:t>
      </w:r>
    </w:p>
    <w:p w14:paraId="5CE6C6A7" w14:textId="1AA766F1" w:rsidR="00F37636" w:rsidRPr="00092F1B" w:rsidRDefault="00F37636" w:rsidP="00414847">
      <w:pPr>
        <w:pStyle w:val="ListParagraph"/>
        <w:numPr>
          <w:ilvl w:val="1"/>
          <w:numId w:val="1"/>
        </w:numPr>
        <w:spacing w:line="276" w:lineRule="auto"/>
        <w:rPr>
          <w:rFonts w:ascii="Arial" w:hAnsi="Arial" w:cs="Arial"/>
          <w:b/>
          <w:sz w:val="22"/>
          <w:szCs w:val="22"/>
        </w:rPr>
      </w:pPr>
      <w:r>
        <w:rPr>
          <w:rFonts w:ascii="Arial" w:hAnsi="Arial" w:cs="Arial"/>
          <w:sz w:val="22"/>
          <w:szCs w:val="22"/>
        </w:rPr>
        <w:t>4.1.2020</w:t>
      </w:r>
    </w:p>
    <w:p w14:paraId="2324EDA4" w14:textId="2C3BE3D5" w:rsidR="00092F1B" w:rsidRPr="00092F1B" w:rsidRDefault="00092F1B" w:rsidP="00414847">
      <w:pPr>
        <w:pStyle w:val="ListParagraph"/>
        <w:numPr>
          <w:ilvl w:val="2"/>
          <w:numId w:val="1"/>
        </w:numPr>
        <w:spacing w:line="276" w:lineRule="auto"/>
        <w:rPr>
          <w:rFonts w:ascii="Arial" w:hAnsi="Arial" w:cs="Arial"/>
          <w:b/>
          <w:sz w:val="22"/>
          <w:szCs w:val="22"/>
        </w:rPr>
      </w:pPr>
      <w:r>
        <w:rPr>
          <w:rFonts w:ascii="Arial" w:hAnsi="Arial" w:cs="Arial"/>
          <w:sz w:val="22"/>
          <w:szCs w:val="22"/>
        </w:rPr>
        <w:t>Motion to vote: Braden</w:t>
      </w:r>
    </w:p>
    <w:p w14:paraId="2053DB43" w14:textId="298D2B1D" w:rsidR="00092F1B" w:rsidRPr="00092F1B" w:rsidRDefault="00092F1B" w:rsidP="00414847">
      <w:pPr>
        <w:pStyle w:val="ListParagraph"/>
        <w:numPr>
          <w:ilvl w:val="2"/>
          <w:numId w:val="1"/>
        </w:numPr>
        <w:spacing w:line="276" w:lineRule="auto"/>
        <w:rPr>
          <w:rFonts w:ascii="Arial" w:hAnsi="Arial" w:cs="Arial"/>
          <w:b/>
          <w:sz w:val="22"/>
          <w:szCs w:val="22"/>
        </w:rPr>
      </w:pPr>
      <w:r>
        <w:rPr>
          <w:rFonts w:ascii="Arial" w:hAnsi="Arial" w:cs="Arial"/>
          <w:sz w:val="22"/>
          <w:szCs w:val="22"/>
        </w:rPr>
        <w:t>Second: Kristyn</w:t>
      </w:r>
    </w:p>
    <w:p w14:paraId="4CDA438F" w14:textId="7845E246" w:rsidR="00092F1B" w:rsidRPr="00092F1B" w:rsidRDefault="00092F1B" w:rsidP="00414847">
      <w:pPr>
        <w:pStyle w:val="ListParagraph"/>
        <w:numPr>
          <w:ilvl w:val="3"/>
          <w:numId w:val="1"/>
        </w:numPr>
        <w:spacing w:line="276" w:lineRule="auto"/>
        <w:rPr>
          <w:rFonts w:ascii="Arial" w:hAnsi="Arial" w:cs="Arial"/>
          <w:b/>
          <w:sz w:val="22"/>
          <w:szCs w:val="22"/>
          <w:highlight w:val="yellow"/>
        </w:rPr>
      </w:pPr>
      <w:r w:rsidRPr="00092F1B">
        <w:rPr>
          <w:rFonts w:ascii="Arial" w:hAnsi="Arial" w:cs="Arial"/>
          <w:sz w:val="22"/>
          <w:szCs w:val="22"/>
          <w:highlight w:val="yellow"/>
        </w:rPr>
        <w:t>This vote passes</w:t>
      </w:r>
      <w:r>
        <w:rPr>
          <w:rFonts w:ascii="Arial" w:hAnsi="Arial" w:cs="Arial"/>
          <w:sz w:val="22"/>
          <w:szCs w:val="22"/>
          <w:highlight w:val="yellow"/>
        </w:rPr>
        <w:t xml:space="preserve">: </w:t>
      </w:r>
      <w:r w:rsidR="00414847">
        <w:rPr>
          <w:rFonts w:ascii="Arial" w:hAnsi="Arial" w:cs="Arial"/>
          <w:sz w:val="22"/>
          <w:szCs w:val="22"/>
          <w:highlight w:val="yellow"/>
        </w:rPr>
        <w:t>6-0-2</w:t>
      </w:r>
    </w:p>
    <w:p w14:paraId="1C5FD9C0" w14:textId="77777777" w:rsidR="00F37636" w:rsidRPr="00047DB7" w:rsidRDefault="00F37636" w:rsidP="00414847">
      <w:pPr>
        <w:pStyle w:val="ListParagraph"/>
        <w:numPr>
          <w:ilvl w:val="0"/>
          <w:numId w:val="1"/>
        </w:numPr>
        <w:spacing w:line="276" w:lineRule="auto"/>
        <w:rPr>
          <w:rFonts w:ascii="Arial" w:hAnsi="Arial" w:cs="Arial"/>
          <w:b/>
          <w:sz w:val="22"/>
          <w:szCs w:val="22"/>
        </w:rPr>
      </w:pPr>
      <w:r w:rsidRPr="00EB21ED">
        <w:rPr>
          <w:rFonts w:ascii="Arial" w:hAnsi="Arial" w:cs="Arial"/>
          <w:b/>
          <w:sz w:val="22"/>
          <w:szCs w:val="22"/>
        </w:rPr>
        <w:t>Old Business</w:t>
      </w:r>
    </w:p>
    <w:p w14:paraId="197D2A58" w14:textId="2D53C6C1" w:rsidR="00F37636" w:rsidRDefault="00F37636" w:rsidP="00414847">
      <w:pPr>
        <w:pStyle w:val="ListParagraph"/>
        <w:numPr>
          <w:ilvl w:val="0"/>
          <w:numId w:val="1"/>
        </w:numPr>
        <w:spacing w:line="276" w:lineRule="auto"/>
        <w:rPr>
          <w:rFonts w:ascii="Arial" w:hAnsi="Arial" w:cs="Arial"/>
          <w:b/>
          <w:sz w:val="22"/>
          <w:szCs w:val="22"/>
        </w:rPr>
      </w:pPr>
      <w:r w:rsidRPr="00EB21ED">
        <w:rPr>
          <w:rFonts w:ascii="Arial" w:hAnsi="Arial" w:cs="Arial"/>
          <w:b/>
          <w:sz w:val="22"/>
          <w:szCs w:val="22"/>
        </w:rPr>
        <w:t>New Business</w:t>
      </w:r>
    </w:p>
    <w:p w14:paraId="01FCAC63" w14:textId="54349CDA" w:rsidR="00F37636" w:rsidRDefault="00A14FD5" w:rsidP="00414847">
      <w:pPr>
        <w:pStyle w:val="ListParagraph"/>
        <w:numPr>
          <w:ilvl w:val="1"/>
          <w:numId w:val="1"/>
        </w:numPr>
        <w:spacing w:line="276" w:lineRule="auto"/>
        <w:rPr>
          <w:rFonts w:ascii="Arial" w:hAnsi="Arial" w:cs="Arial"/>
          <w:bCs/>
          <w:sz w:val="22"/>
          <w:szCs w:val="22"/>
        </w:rPr>
      </w:pPr>
      <w:r>
        <w:rPr>
          <w:rFonts w:ascii="Arial" w:hAnsi="Arial" w:cs="Arial"/>
          <w:bCs/>
          <w:sz w:val="22"/>
          <w:szCs w:val="22"/>
        </w:rPr>
        <w:t>FY 2021 CSU Budget Approval</w:t>
      </w:r>
    </w:p>
    <w:p w14:paraId="01722CEB" w14:textId="25FC99EA" w:rsidR="00A14FD5" w:rsidRDefault="00A14FD5" w:rsidP="00414847">
      <w:pPr>
        <w:pStyle w:val="ListParagraph"/>
        <w:numPr>
          <w:ilvl w:val="2"/>
          <w:numId w:val="1"/>
        </w:numPr>
        <w:spacing w:line="276" w:lineRule="auto"/>
        <w:rPr>
          <w:rFonts w:ascii="Arial" w:hAnsi="Arial" w:cs="Arial"/>
          <w:bCs/>
          <w:sz w:val="22"/>
          <w:szCs w:val="22"/>
        </w:rPr>
      </w:pPr>
      <w:r>
        <w:rPr>
          <w:rFonts w:ascii="Arial" w:hAnsi="Arial" w:cs="Arial"/>
          <w:bCs/>
          <w:sz w:val="22"/>
          <w:szCs w:val="22"/>
        </w:rPr>
        <w:t>Kailen Wong, Vice President for Finance</w:t>
      </w:r>
    </w:p>
    <w:p w14:paraId="66A97C06" w14:textId="3792FC41" w:rsidR="00414847" w:rsidRDefault="00414847" w:rsidP="00414847">
      <w:pPr>
        <w:pStyle w:val="ListParagraph"/>
        <w:numPr>
          <w:ilvl w:val="3"/>
          <w:numId w:val="1"/>
        </w:numPr>
        <w:spacing w:line="276" w:lineRule="auto"/>
        <w:rPr>
          <w:rFonts w:ascii="Arial" w:hAnsi="Arial" w:cs="Arial"/>
          <w:bCs/>
          <w:sz w:val="22"/>
          <w:szCs w:val="22"/>
        </w:rPr>
      </w:pPr>
      <w:r>
        <w:rPr>
          <w:rFonts w:ascii="Arial" w:hAnsi="Arial" w:cs="Arial"/>
          <w:bCs/>
          <w:sz w:val="22"/>
          <w:szCs w:val="22"/>
        </w:rPr>
        <w:t>6110 – Staff salary regular increase 3%</w:t>
      </w:r>
    </w:p>
    <w:p w14:paraId="1CE420AF" w14:textId="017FB0A5" w:rsidR="00414847" w:rsidRDefault="00DC381A" w:rsidP="00414847">
      <w:pPr>
        <w:pStyle w:val="ListParagraph"/>
        <w:numPr>
          <w:ilvl w:val="3"/>
          <w:numId w:val="1"/>
        </w:numPr>
        <w:spacing w:line="276" w:lineRule="auto"/>
        <w:rPr>
          <w:rFonts w:ascii="Arial" w:hAnsi="Arial" w:cs="Arial"/>
          <w:bCs/>
          <w:sz w:val="22"/>
          <w:szCs w:val="22"/>
        </w:rPr>
      </w:pPr>
      <w:r>
        <w:rPr>
          <w:rFonts w:ascii="Arial" w:hAnsi="Arial" w:cs="Arial"/>
          <w:bCs/>
          <w:color w:val="000000" w:themeColor="text1"/>
          <w:sz w:val="22"/>
          <w:szCs w:val="22"/>
        </w:rPr>
        <w:t xml:space="preserve">6310 - </w:t>
      </w:r>
      <w:r w:rsidR="00414847" w:rsidRPr="00DC381A">
        <w:rPr>
          <w:rFonts w:ascii="Arial" w:hAnsi="Arial" w:cs="Arial"/>
          <w:bCs/>
          <w:color w:val="000000" w:themeColor="text1"/>
          <w:sz w:val="22"/>
          <w:szCs w:val="22"/>
        </w:rPr>
        <w:t xml:space="preserve">Graphic Design </w:t>
      </w:r>
      <w:r w:rsidR="00414847">
        <w:rPr>
          <w:rFonts w:ascii="Arial" w:hAnsi="Arial" w:cs="Arial"/>
          <w:bCs/>
          <w:sz w:val="22"/>
          <w:szCs w:val="22"/>
        </w:rPr>
        <w:t xml:space="preserve">and Marketing Coordinator </w:t>
      </w:r>
      <w:r w:rsidR="00DE4023">
        <w:rPr>
          <w:rFonts w:ascii="Arial" w:hAnsi="Arial" w:cs="Arial"/>
          <w:bCs/>
          <w:sz w:val="22"/>
          <w:szCs w:val="22"/>
        </w:rPr>
        <w:t xml:space="preserve">increase based on </w:t>
      </w:r>
      <w:r>
        <w:rPr>
          <w:rFonts w:ascii="Arial" w:hAnsi="Arial" w:cs="Arial"/>
          <w:bCs/>
          <w:sz w:val="22"/>
          <w:szCs w:val="22"/>
        </w:rPr>
        <w:t>amount of projects</w:t>
      </w:r>
    </w:p>
    <w:p w14:paraId="1B578E92" w14:textId="6A2C501B" w:rsidR="00414847" w:rsidRPr="00DC381A" w:rsidRDefault="00DC381A" w:rsidP="00414847">
      <w:pPr>
        <w:pStyle w:val="ListParagraph"/>
        <w:numPr>
          <w:ilvl w:val="3"/>
          <w:numId w:val="1"/>
        </w:numPr>
        <w:spacing w:line="276" w:lineRule="auto"/>
        <w:rPr>
          <w:rFonts w:ascii="Arial" w:hAnsi="Arial" w:cs="Arial"/>
          <w:bCs/>
          <w:color w:val="000000" w:themeColor="text1"/>
          <w:sz w:val="22"/>
          <w:szCs w:val="22"/>
        </w:rPr>
      </w:pPr>
      <w:r>
        <w:rPr>
          <w:rFonts w:ascii="Arial" w:hAnsi="Arial" w:cs="Arial"/>
          <w:bCs/>
          <w:color w:val="000000" w:themeColor="text1"/>
          <w:sz w:val="22"/>
          <w:szCs w:val="22"/>
        </w:rPr>
        <w:t xml:space="preserve">6705 - </w:t>
      </w:r>
      <w:r w:rsidR="00414847" w:rsidRPr="00DC381A">
        <w:rPr>
          <w:rFonts w:ascii="Arial" w:hAnsi="Arial" w:cs="Arial"/>
          <w:bCs/>
          <w:color w:val="000000" w:themeColor="text1"/>
          <w:sz w:val="22"/>
          <w:szCs w:val="22"/>
        </w:rPr>
        <w:t>Tina’s benefits 3% increase</w:t>
      </w:r>
    </w:p>
    <w:p w14:paraId="23640484" w14:textId="0EBE3217" w:rsidR="00414847" w:rsidRDefault="00414847" w:rsidP="00414847">
      <w:pPr>
        <w:pStyle w:val="ListParagraph"/>
        <w:numPr>
          <w:ilvl w:val="3"/>
          <w:numId w:val="1"/>
        </w:numPr>
        <w:spacing w:line="276" w:lineRule="auto"/>
        <w:rPr>
          <w:rFonts w:ascii="Arial" w:hAnsi="Arial" w:cs="Arial"/>
          <w:bCs/>
          <w:sz w:val="22"/>
          <w:szCs w:val="22"/>
        </w:rPr>
      </w:pPr>
      <w:r>
        <w:rPr>
          <w:rFonts w:ascii="Arial" w:hAnsi="Arial" w:cs="Arial"/>
          <w:bCs/>
          <w:sz w:val="22"/>
          <w:szCs w:val="22"/>
        </w:rPr>
        <w:t>7357 – support to other organizations</w:t>
      </w:r>
    </w:p>
    <w:p w14:paraId="21DEE00E" w14:textId="4310CF6A" w:rsidR="00414847" w:rsidRPr="00DE4023" w:rsidRDefault="00414847" w:rsidP="00DE4023">
      <w:pPr>
        <w:pStyle w:val="ListParagraph"/>
        <w:numPr>
          <w:ilvl w:val="4"/>
          <w:numId w:val="1"/>
        </w:numPr>
        <w:spacing w:line="276" w:lineRule="auto"/>
        <w:rPr>
          <w:rFonts w:ascii="Arial" w:hAnsi="Arial" w:cs="Arial"/>
          <w:bCs/>
          <w:sz w:val="22"/>
          <w:szCs w:val="22"/>
        </w:rPr>
      </w:pPr>
      <w:r>
        <w:rPr>
          <w:rFonts w:ascii="Arial" w:hAnsi="Arial" w:cs="Arial"/>
          <w:bCs/>
          <w:sz w:val="22"/>
          <w:szCs w:val="22"/>
        </w:rPr>
        <w:t>Rebates, undergrad clubs and governments, JayWalk, PB, CSU Scholarship</w:t>
      </w:r>
    </w:p>
    <w:p w14:paraId="19C035E2" w14:textId="05EDD20A" w:rsidR="00414847" w:rsidRDefault="00414847" w:rsidP="00414847">
      <w:pPr>
        <w:pStyle w:val="ListParagraph"/>
        <w:numPr>
          <w:ilvl w:val="4"/>
          <w:numId w:val="1"/>
        </w:numPr>
        <w:spacing w:line="276" w:lineRule="auto"/>
        <w:rPr>
          <w:rFonts w:ascii="Arial" w:hAnsi="Arial" w:cs="Arial"/>
          <w:bCs/>
          <w:sz w:val="22"/>
          <w:szCs w:val="22"/>
        </w:rPr>
      </w:pPr>
      <w:r>
        <w:rPr>
          <w:rFonts w:ascii="Arial" w:hAnsi="Arial" w:cs="Arial"/>
          <w:bCs/>
          <w:sz w:val="22"/>
          <w:szCs w:val="22"/>
        </w:rPr>
        <w:t>JayWalk increased to $7,500 from $5,000</w:t>
      </w:r>
    </w:p>
    <w:p w14:paraId="0F9F6A9B" w14:textId="2FB007E0" w:rsidR="00414847" w:rsidRDefault="00414847" w:rsidP="00414847">
      <w:pPr>
        <w:pStyle w:val="ListParagraph"/>
        <w:numPr>
          <w:ilvl w:val="4"/>
          <w:numId w:val="1"/>
        </w:numPr>
        <w:spacing w:line="276" w:lineRule="auto"/>
        <w:rPr>
          <w:rFonts w:ascii="Arial" w:hAnsi="Arial" w:cs="Arial"/>
          <w:bCs/>
          <w:sz w:val="22"/>
          <w:szCs w:val="22"/>
        </w:rPr>
      </w:pPr>
      <w:r>
        <w:rPr>
          <w:rFonts w:ascii="Arial" w:hAnsi="Arial" w:cs="Arial"/>
          <w:bCs/>
          <w:sz w:val="22"/>
          <w:szCs w:val="22"/>
        </w:rPr>
        <w:t>CREW MoU has been upped to $5,500 to encompass all clubs</w:t>
      </w:r>
    </w:p>
    <w:p w14:paraId="0F2AF3D2" w14:textId="121C2DA4" w:rsidR="00414847" w:rsidRDefault="00414847" w:rsidP="00414847">
      <w:pPr>
        <w:pStyle w:val="ListParagraph"/>
        <w:numPr>
          <w:ilvl w:val="4"/>
          <w:numId w:val="1"/>
        </w:numPr>
        <w:spacing w:line="276" w:lineRule="auto"/>
        <w:rPr>
          <w:rFonts w:ascii="Arial" w:hAnsi="Arial" w:cs="Arial"/>
          <w:bCs/>
          <w:sz w:val="22"/>
          <w:szCs w:val="22"/>
        </w:rPr>
      </w:pPr>
      <w:r>
        <w:rPr>
          <w:rFonts w:ascii="Arial" w:hAnsi="Arial" w:cs="Arial"/>
          <w:bCs/>
          <w:sz w:val="22"/>
          <w:szCs w:val="22"/>
        </w:rPr>
        <w:t>CSU Scholarship is based on rollover</w:t>
      </w:r>
    </w:p>
    <w:p w14:paraId="5E0FB508" w14:textId="594763E0" w:rsidR="00414847" w:rsidRDefault="00414847" w:rsidP="00414847">
      <w:pPr>
        <w:pStyle w:val="ListParagraph"/>
        <w:numPr>
          <w:ilvl w:val="5"/>
          <w:numId w:val="1"/>
        </w:numPr>
        <w:spacing w:line="276" w:lineRule="auto"/>
        <w:rPr>
          <w:rFonts w:ascii="Arial" w:hAnsi="Arial" w:cs="Arial"/>
          <w:bCs/>
          <w:sz w:val="22"/>
          <w:szCs w:val="22"/>
        </w:rPr>
      </w:pPr>
      <w:r>
        <w:rPr>
          <w:rFonts w:ascii="Arial" w:hAnsi="Arial" w:cs="Arial"/>
          <w:bCs/>
          <w:sz w:val="22"/>
          <w:szCs w:val="22"/>
        </w:rPr>
        <w:t>Revenues – funds from rollover that the previous exec put for rainy day fund for CSU Scholarship</w:t>
      </w:r>
    </w:p>
    <w:p w14:paraId="22CF619E" w14:textId="2AD8F5DF" w:rsidR="00414847" w:rsidRDefault="00414847" w:rsidP="00414847">
      <w:pPr>
        <w:pStyle w:val="ListParagraph"/>
        <w:numPr>
          <w:ilvl w:val="3"/>
          <w:numId w:val="1"/>
        </w:numPr>
        <w:spacing w:line="276" w:lineRule="auto"/>
        <w:rPr>
          <w:rFonts w:ascii="Arial" w:hAnsi="Arial" w:cs="Arial"/>
          <w:bCs/>
          <w:sz w:val="22"/>
          <w:szCs w:val="22"/>
        </w:rPr>
      </w:pPr>
      <w:r>
        <w:rPr>
          <w:rFonts w:ascii="Arial" w:hAnsi="Arial" w:cs="Arial"/>
          <w:bCs/>
          <w:sz w:val="22"/>
          <w:szCs w:val="22"/>
        </w:rPr>
        <w:t>7365 – increased to $5,000 for increase in costs for travel and conferences</w:t>
      </w:r>
    </w:p>
    <w:p w14:paraId="605D22DC" w14:textId="04FDD993" w:rsidR="00414847" w:rsidRDefault="00414847" w:rsidP="00414847">
      <w:pPr>
        <w:pStyle w:val="ListParagraph"/>
        <w:numPr>
          <w:ilvl w:val="3"/>
          <w:numId w:val="1"/>
        </w:numPr>
        <w:spacing w:line="276" w:lineRule="auto"/>
        <w:rPr>
          <w:rFonts w:ascii="Arial" w:hAnsi="Arial" w:cs="Arial"/>
          <w:bCs/>
          <w:sz w:val="22"/>
          <w:szCs w:val="22"/>
        </w:rPr>
      </w:pPr>
      <w:r>
        <w:rPr>
          <w:rFonts w:ascii="Arial" w:hAnsi="Arial" w:cs="Arial"/>
          <w:bCs/>
          <w:sz w:val="22"/>
          <w:szCs w:val="22"/>
        </w:rPr>
        <w:t>Braden – why do we have a rainy-day line and a second one for CSU scholarship?</w:t>
      </w:r>
    </w:p>
    <w:p w14:paraId="14E07097" w14:textId="77777777" w:rsidR="00414847" w:rsidRDefault="00414847" w:rsidP="00414847">
      <w:pPr>
        <w:pStyle w:val="ListParagraph"/>
        <w:numPr>
          <w:ilvl w:val="4"/>
          <w:numId w:val="1"/>
        </w:numPr>
        <w:spacing w:line="276" w:lineRule="auto"/>
        <w:rPr>
          <w:rFonts w:ascii="Arial" w:hAnsi="Arial" w:cs="Arial"/>
          <w:bCs/>
          <w:sz w:val="22"/>
          <w:szCs w:val="22"/>
        </w:rPr>
      </w:pPr>
      <w:r>
        <w:rPr>
          <w:rFonts w:ascii="Arial" w:hAnsi="Arial" w:cs="Arial"/>
          <w:bCs/>
          <w:sz w:val="22"/>
          <w:szCs w:val="22"/>
        </w:rPr>
        <w:t xml:space="preserve">Kailen – the one that is $35,000 is for total CSU operations, and the CSU scholarship is how it was </w:t>
      </w:r>
    </w:p>
    <w:p w14:paraId="761EFBA7" w14:textId="77777777" w:rsidR="00414847" w:rsidRDefault="00414847" w:rsidP="00414847">
      <w:pPr>
        <w:pStyle w:val="ListParagraph"/>
        <w:spacing w:line="276" w:lineRule="auto"/>
        <w:ind w:left="3600"/>
        <w:rPr>
          <w:rFonts w:ascii="Arial" w:hAnsi="Arial" w:cs="Arial"/>
          <w:bCs/>
          <w:sz w:val="22"/>
          <w:szCs w:val="22"/>
        </w:rPr>
      </w:pPr>
    </w:p>
    <w:p w14:paraId="7E090ED3" w14:textId="77777777" w:rsidR="00414847" w:rsidRDefault="00414847" w:rsidP="00414847">
      <w:pPr>
        <w:pStyle w:val="ListParagraph"/>
        <w:spacing w:line="276" w:lineRule="auto"/>
        <w:ind w:left="3600"/>
        <w:rPr>
          <w:rFonts w:ascii="Arial" w:hAnsi="Arial" w:cs="Arial"/>
          <w:bCs/>
          <w:sz w:val="22"/>
          <w:szCs w:val="22"/>
        </w:rPr>
      </w:pPr>
    </w:p>
    <w:p w14:paraId="646D5CE0" w14:textId="1DA92BFB" w:rsidR="00414847" w:rsidRPr="00414847" w:rsidRDefault="00414847" w:rsidP="00414847">
      <w:pPr>
        <w:pStyle w:val="ListParagraph"/>
        <w:spacing w:line="276" w:lineRule="auto"/>
        <w:ind w:left="3600"/>
        <w:rPr>
          <w:rFonts w:ascii="Arial" w:hAnsi="Arial" w:cs="Arial"/>
          <w:bCs/>
          <w:sz w:val="22"/>
          <w:szCs w:val="22"/>
        </w:rPr>
      </w:pPr>
      <w:r w:rsidRPr="00414847">
        <w:rPr>
          <w:rFonts w:ascii="Arial" w:hAnsi="Arial" w:cs="Arial"/>
          <w:bCs/>
          <w:sz w:val="22"/>
          <w:szCs w:val="22"/>
        </w:rPr>
        <w:t>designed by the previous exec, the funds were not invested based on us not wanting to invest when we said we did not support the university investment plans</w:t>
      </w:r>
    </w:p>
    <w:p w14:paraId="0B5C1A90" w14:textId="4E1ED793" w:rsidR="00414847" w:rsidRDefault="00414847" w:rsidP="00414847">
      <w:pPr>
        <w:pStyle w:val="ListParagraph"/>
        <w:numPr>
          <w:ilvl w:val="3"/>
          <w:numId w:val="1"/>
        </w:numPr>
        <w:spacing w:line="276" w:lineRule="auto"/>
        <w:rPr>
          <w:rFonts w:ascii="Arial" w:hAnsi="Arial" w:cs="Arial"/>
          <w:bCs/>
          <w:sz w:val="22"/>
          <w:szCs w:val="22"/>
        </w:rPr>
      </w:pPr>
      <w:r>
        <w:rPr>
          <w:rFonts w:ascii="Arial" w:hAnsi="Arial" w:cs="Arial"/>
          <w:bCs/>
          <w:sz w:val="22"/>
          <w:szCs w:val="22"/>
        </w:rPr>
        <w:t>Braden – conference registration – isn’t there a spot for travel fees line below</w:t>
      </w:r>
    </w:p>
    <w:p w14:paraId="1040F367" w14:textId="27CB334D" w:rsidR="00414847" w:rsidRDefault="00414847" w:rsidP="00414847">
      <w:pPr>
        <w:pStyle w:val="ListParagraph"/>
        <w:numPr>
          <w:ilvl w:val="4"/>
          <w:numId w:val="1"/>
        </w:numPr>
        <w:spacing w:line="276" w:lineRule="auto"/>
        <w:rPr>
          <w:rFonts w:ascii="Arial" w:hAnsi="Arial" w:cs="Arial"/>
          <w:bCs/>
          <w:sz w:val="22"/>
          <w:szCs w:val="22"/>
        </w:rPr>
      </w:pPr>
      <w:r>
        <w:rPr>
          <w:rFonts w:ascii="Arial" w:hAnsi="Arial" w:cs="Arial"/>
          <w:bCs/>
          <w:sz w:val="22"/>
          <w:szCs w:val="22"/>
        </w:rPr>
        <w:t>Kailen – yes, however it is just that sometimes the money is placed in certain spots from the business office</w:t>
      </w:r>
    </w:p>
    <w:p w14:paraId="397BCDE4" w14:textId="0819D854" w:rsidR="00414847" w:rsidRDefault="00414847" w:rsidP="00414847">
      <w:pPr>
        <w:pStyle w:val="ListParagraph"/>
        <w:numPr>
          <w:ilvl w:val="3"/>
          <w:numId w:val="1"/>
        </w:numPr>
        <w:spacing w:line="276" w:lineRule="auto"/>
        <w:rPr>
          <w:rFonts w:ascii="Arial" w:hAnsi="Arial" w:cs="Arial"/>
          <w:bCs/>
          <w:sz w:val="22"/>
          <w:szCs w:val="22"/>
        </w:rPr>
      </w:pPr>
      <w:r>
        <w:rPr>
          <w:rFonts w:ascii="Arial" w:hAnsi="Arial" w:cs="Arial"/>
          <w:bCs/>
          <w:sz w:val="22"/>
          <w:szCs w:val="22"/>
        </w:rPr>
        <w:t>Braden – is this money being used by more than just exec</w:t>
      </w:r>
    </w:p>
    <w:p w14:paraId="628CCB21" w14:textId="2B29997D" w:rsidR="00414847" w:rsidRDefault="00414847" w:rsidP="00414847">
      <w:pPr>
        <w:pStyle w:val="ListParagraph"/>
        <w:numPr>
          <w:ilvl w:val="4"/>
          <w:numId w:val="1"/>
        </w:numPr>
        <w:spacing w:line="276" w:lineRule="auto"/>
        <w:rPr>
          <w:rFonts w:ascii="Arial" w:hAnsi="Arial" w:cs="Arial"/>
          <w:bCs/>
          <w:sz w:val="22"/>
          <w:szCs w:val="22"/>
        </w:rPr>
      </w:pPr>
      <w:r>
        <w:rPr>
          <w:rFonts w:ascii="Arial" w:hAnsi="Arial" w:cs="Arial"/>
          <w:bCs/>
          <w:sz w:val="22"/>
          <w:szCs w:val="22"/>
        </w:rPr>
        <w:t xml:space="preserve">Kailen </w:t>
      </w:r>
      <w:r w:rsidR="00423526">
        <w:rPr>
          <w:rFonts w:ascii="Arial" w:hAnsi="Arial" w:cs="Arial"/>
          <w:bCs/>
          <w:sz w:val="22"/>
          <w:szCs w:val="22"/>
        </w:rPr>
        <w:t>–</w:t>
      </w:r>
      <w:r>
        <w:rPr>
          <w:rFonts w:ascii="Arial" w:hAnsi="Arial" w:cs="Arial"/>
          <w:bCs/>
          <w:sz w:val="22"/>
          <w:szCs w:val="22"/>
        </w:rPr>
        <w:t xml:space="preserve"> </w:t>
      </w:r>
      <w:r w:rsidR="00423526">
        <w:rPr>
          <w:rFonts w:ascii="Arial" w:hAnsi="Arial" w:cs="Arial"/>
          <w:bCs/>
          <w:sz w:val="22"/>
          <w:szCs w:val="22"/>
        </w:rPr>
        <w:t>it is for all of CSU</w:t>
      </w:r>
    </w:p>
    <w:p w14:paraId="75F223F4" w14:textId="7E31979A" w:rsidR="00423526" w:rsidRDefault="00423526" w:rsidP="00423526">
      <w:pPr>
        <w:pStyle w:val="ListParagraph"/>
        <w:numPr>
          <w:ilvl w:val="3"/>
          <w:numId w:val="1"/>
        </w:numPr>
        <w:spacing w:line="276" w:lineRule="auto"/>
        <w:rPr>
          <w:rFonts w:ascii="Arial" w:hAnsi="Arial" w:cs="Arial"/>
          <w:bCs/>
          <w:sz w:val="22"/>
          <w:szCs w:val="22"/>
        </w:rPr>
      </w:pPr>
      <w:r>
        <w:rPr>
          <w:rFonts w:ascii="Arial" w:hAnsi="Arial" w:cs="Arial"/>
          <w:bCs/>
          <w:sz w:val="22"/>
          <w:szCs w:val="22"/>
        </w:rPr>
        <w:t>Colin – JayWalk has been unsuccessful, two questions what the plan is and get more success, and why the amount of money if it has successful</w:t>
      </w:r>
    </w:p>
    <w:p w14:paraId="21F89B06" w14:textId="4F91E03C" w:rsidR="00423526" w:rsidRDefault="00423526" w:rsidP="00423526">
      <w:pPr>
        <w:pStyle w:val="ListParagraph"/>
        <w:numPr>
          <w:ilvl w:val="4"/>
          <w:numId w:val="1"/>
        </w:numPr>
        <w:spacing w:line="276" w:lineRule="auto"/>
        <w:rPr>
          <w:rFonts w:ascii="Arial" w:hAnsi="Arial" w:cs="Arial"/>
          <w:bCs/>
          <w:sz w:val="22"/>
          <w:szCs w:val="22"/>
        </w:rPr>
      </w:pPr>
      <w:r>
        <w:rPr>
          <w:rFonts w:ascii="Arial" w:hAnsi="Arial" w:cs="Arial"/>
          <w:bCs/>
          <w:sz w:val="22"/>
          <w:szCs w:val="22"/>
        </w:rPr>
        <w:t>Brayton – we do have a lot of ideas for planning and making it a bigger event to get student engagement</w:t>
      </w:r>
    </w:p>
    <w:p w14:paraId="2A545037" w14:textId="46D611A7" w:rsidR="00423526" w:rsidRDefault="00423526" w:rsidP="00423526">
      <w:pPr>
        <w:pStyle w:val="ListParagraph"/>
        <w:numPr>
          <w:ilvl w:val="4"/>
          <w:numId w:val="1"/>
        </w:numPr>
        <w:spacing w:line="276" w:lineRule="auto"/>
        <w:rPr>
          <w:rFonts w:ascii="Arial" w:hAnsi="Arial" w:cs="Arial"/>
          <w:bCs/>
          <w:sz w:val="22"/>
          <w:szCs w:val="22"/>
        </w:rPr>
      </w:pPr>
      <w:r>
        <w:rPr>
          <w:rFonts w:ascii="Arial" w:hAnsi="Arial" w:cs="Arial"/>
          <w:bCs/>
          <w:sz w:val="22"/>
          <w:szCs w:val="22"/>
        </w:rPr>
        <w:t>Kailen – we want to support these bigger ideas for JayWalk and we are able top, that is why there is an increase</w:t>
      </w:r>
    </w:p>
    <w:p w14:paraId="649D9AC6" w14:textId="0637359A" w:rsidR="00423526" w:rsidRDefault="00423526" w:rsidP="00423526">
      <w:pPr>
        <w:pStyle w:val="ListParagraph"/>
        <w:numPr>
          <w:ilvl w:val="3"/>
          <w:numId w:val="1"/>
        </w:numPr>
        <w:spacing w:line="276" w:lineRule="auto"/>
        <w:rPr>
          <w:rFonts w:ascii="Arial" w:hAnsi="Arial" w:cs="Arial"/>
          <w:bCs/>
          <w:sz w:val="22"/>
          <w:szCs w:val="22"/>
        </w:rPr>
      </w:pPr>
      <w:r>
        <w:rPr>
          <w:rFonts w:ascii="Arial" w:hAnsi="Arial" w:cs="Arial"/>
          <w:bCs/>
          <w:sz w:val="22"/>
          <w:szCs w:val="22"/>
        </w:rPr>
        <w:t>Colin – since campus has been closed, do we expect rollover to be higher or about the same</w:t>
      </w:r>
    </w:p>
    <w:p w14:paraId="0F1016A9" w14:textId="0FF0788B" w:rsidR="00423526" w:rsidRDefault="00423526" w:rsidP="00423526">
      <w:pPr>
        <w:pStyle w:val="ListParagraph"/>
        <w:numPr>
          <w:ilvl w:val="4"/>
          <w:numId w:val="1"/>
        </w:numPr>
        <w:spacing w:line="276" w:lineRule="auto"/>
        <w:rPr>
          <w:rFonts w:ascii="Arial" w:hAnsi="Arial" w:cs="Arial"/>
          <w:bCs/>
          <w:sz w:val="22"/>
          <w:szCs w:val="22"/>
        </w:rPr>
      </w:pPr>
      <w:r>
        <w:rPr>
          <w:rFonts w:ascii="Arial" w:hAnsi="Arial" w:cs="Arial"/>
          <w:bCs/>
          <w:sz w:val="22"/>
          <w:szCs w:val="22"/>
        </w:rPr>
        <w:t>Kailen – it is pretty up in the air, student enrollment may go down which would affect rollover and student fees, best we can do now is budget about what we expect</w:t>
      </w:r>
    </w:p>
    <w:p w14:paraId="174D375A" w14:textId="76A12894" w:rsidR="00423526" w:rsidRDefault="00423526" w:rsidP="00423526">
      <w:pPr>
        <w:pStyle w:val="ListParagraph"/>
        <w:numPr>
          <w:ilvl w:val="3"/>
          <w:numId w:val="1"/>
        </w:numPr>
        <w:spacing w:line="276" w:lineRule="auto"/>
        <w:rPr>
          <w:rFonts w:ascii="Arial" w:hAnsi="Arial" w:cs="Arial"/>
          <w:bCs/>
          <w:sz w:val="22"/>
          <w:szCs w:val="22"/>
        </w:rPr>
      </w:pPr>
      <w:r>
        <w:rPr>
          <w:rFonts w:ascii="Arial" w:hAnsi="Arial" w:cs="Arial"/>
          <w:bCs/>
          <w:sz w:val="22"/>
          <w:szCs w:val="22"/>
        </w:rPr>
        <w:t>Michele – CSU Scholarship: where is this in the governing documents</w:t>
      </w:r>
    </w:p>
    <w:p w14:paraId="1F9EBC0A" w14:textId="228AE8E0" w:rsidR="00423526" w:rsidRPr="00DC381A" w:rsidRDefault="00423526" w:rsidP="00423526">
      <w:pPr>
        <w:pStyle w:val="ListParagraph"/>
        <w:numPr>
          <w:ilvl w:val="4"/>
          <w:numId w:val="1"/>
        </w:numPr>
        <w:spacing w:line="276" w:lineRule="auto"/>
        <w:rPr>
          <w:rFonts w:ascii="Arial" w:hAnsi="Arial" w:cs="Arial"/>
          <w:bCs/>
          <w:color w:val="000000" w:themeColor="text1"/>
          <w:sz w:val="22"/>
          <w:szCs w:val="22"/>
        </w:rPr>
      </w:pPr>
      <w:r w:rsidRPr="00DC381A">
        <w:rPr>
          <w:rFonts w:ascii="Arial" w:hAnsi="Arial" w:cs="Arial"/>
          <w:bCs/>
          <w:color w:val="000000" w:themeColor="text1"/>
          <w:sz w:val="22"/>
          <w:szCs w:val="22"/>
        </w:rPr>
        <w:t xml:space="preserve">Kailen </w:t>
      </w:r>
      <w:r w:rsidR="00DC381A">
        <w:rPr>
          <w:rFonts w:ascii="Arial" w:hAnsi="Arial" w:cs="Arial"/>
          <w:bCs/>
          <w:color w:val="000000" w:themeColor="text1"/>
          <w:sz w:val="22"/>
          <w:szCs w:val="22"/>
        </w:rPr>
        <w:t>–</w:t>
      </w:r>
      <w:r w:rsidRPr="00DC381A">
        <w:rPr>
          <w:rFonts w:ascii="Arial" w:hAnsi="Arial" w:cs="Arial"/>
          <w:bCs/>
          <w:color w:val="000000" w:themeColor="text1"/>
          <w:sz w:val="22"/>
          <w:szCs w:val="22"/>
        </w:rPr>
        <w:t xml:space="preserve"> </w:t>
      </w:r>
      <w:r w:rsidR="00DC381A">
        <w:rPr>
          <w:rFonts w:ascii="Arial" w:hAnsi="Arial" w:cs="Arial"/>
          <w:bCs/>
          <w:color w:val="000000" w:themeColor="text1"/>
          <w:sz w:val="22"/>
          <w:szCs w:val="22"/>
        </w:rPr>
        <w:t>Policies and Procedures, page 31</w:t>
      </w:r>
    </w:p>
    <w:p w14:paraId="5F809E63" w14:textId="435AF777" w:rsidR="00423526" w:rsidRDefault="00423526" w:rsidP="00423526">
      <w:pPr>
        <w:pStyle w:val="ListParagraph"/>
        <w:numPr>
          <w:ilvl w:val="3"/>
          <w:numId w:val="1"/>
        </w:numPr>
        <w:spacing w:line="276" w:lineRule="auto"/>
        <w:rPr>
          <w:rFonts w:ascii="Arial" w:hAnsi="Arial" w:cs="Arial"/>
          <w:bCs/>
          <w:sz w:val="22"/>
          <w:szCs w:val="22"/>
        </w:rPr>
      </w:pPr>
      <w:r>
        <w:rPr>
          <w:rFonts w:ascii="Arial" w:hAnsi="Arial" w:cs="Arial"/>
          <w:bCs/>
          <w:sz w:val="22"/>
          <w:szCs w:val="22"/>
        </w:rPr>
        <w:t>Michele – as student government heads, do not bank on these numbers since it will be a rocky road with student enrollment</w:t>
      </w:r>
    </w:p>
    <w:p w14:paraId="13D4637B" w14:textId="46474195" w:rsidR="00423526" w:rsidRDefault="00423526" w:rsidP="00423526">
      <w:pPr>
        <w:pStyle w:val="ListParagraph"/>
        <w:numPr>
          <w:ilvl w:val="3"/>
          <w:numId w:val="1"/>
        </w:numPr>
        <w:spacing w:line="276" w:lineRule="auto"/>
        <w:rPr>
          <w:rFonts w:ascii="Arial" w:hAnsi="Arial" w:cs="Arial"/>
          <w:bCs/>
          <w:sz w:val="22"/>
          <w:szCs w:val="22"/>
        </w:rPr>
      </w:pPr>
      <w:r>
        <w:rPr>
          <w:rFonts w:ascii="Arial" w:hAnsi="Arial" w:cs="Arial"/>
          <w:bCs/>
          <w:sz w:val="22"/>
          <w:szCs w:val="22"/>
        </w:rPr>
        <w:t>Braden – what are the non-payroll personal services for?</w:t>
      </w:r>
    </w:p>
    <w:p w14:paraId="36ABC99F" w14:textId="457FC53C" w:rsidR="00423526" w:rsidRDefault="00423526" w:rsidP="00423526">
      <w:pPr>
        <w:pStyle w:val="ListParagraph"/>
        <w:numPr>
          <w:ilvl w:val="4"/>
          <w:numId w:val="1"/>
        </w:numPr>
        <w:spacing w:line="276" w:lineRule="auto"/>
        <w:rPr>
          <w:rFonts w:ascii="Arial" w:hAnsi="Arial" w:cs="Arial"/>
          <w:bCs/>
          <w:sz w:val="22"/>
          <w:szCs w:val="22"/>
        </w:rPr>
      </w:pPr>
      <w:r>
        <w:rPr>
          <w:rFonts w:ascii="Arial" w:hAnsi="Arial" w:cs="Arial"/>
          <w:bCs/>
          <w:sz w:val="22"/>
          <w:szCs w:val="22"/>
        </w:rPr>
        <w:t>Michele – it is the payroll for CSU Execs</w:t>
      </w:r>
    </w:p>
    <w:p w14:paraId="51BE632A" w14:textId="28B6E367" w:rsidR="00423526" w:rsidRDefault="00423526" w:rsidP="00423526">
      <w:pPr>
        <w:pStyle w:val="ListParagraph"/>
        <w:numPr>
          <w:ilvl w:val="2"/>
          <w:numId w:val="1"/>
        </w:numPr>
        <w:spacing w:line="276" w:lineRule="auto"/>
        <w:rPr>
          <w:rFonts w:ascii="Arial" w:hAnsi="Arial" w:cs="Arial"/>
          <w:bCs/>
          <w:sz w:val="22"/>
          <w:szCs w:val="22"/>
        </w:rPr>
      </w:pPr>
      <w:r>
        <w:rPr>
          <w:rFonts w:ascii="Arial" w:hAnsi="Arial" w:cs="Arial"/>
          <w:bCs/>
          <w:sz w:val="22"/>
          <w:szCs w:val="22"/>
        </w:rPr>
        <w:t>Motion to vote: Colin</w:t>
      </w:r>
    </w:p>
    <w:p w14:paraId="0B3EAE5A" w14:textId="25279B0E" w:rsidR="00423526" w:rsidRDefault="00423526" w:rsidP="00423526">
      <w:pPr>
        <w:pStyle w:val="ListParagraph"/>
        <w:numPr>
          <w:ilvl w:val="2"/>
          <w:numId w:val="1"/>
        </w:numPr>
        <w:spacing w:line="276" w:lineRule="auto"/>
        <w:rPr>
          <w:rFonts w:ascii="Arial" w:hAnsi="Arial" w:cs="Arial"/>
          <w:bCs/>
          <w:sz w:val="22"/>
          <w:szCs w:val="22"/>
        </w:rPr>
      </w:pPr>
      <w:r>
        <w:rPr>
          <w:rFonts w:ascii="Arial" w:hAnsi="Arial" w:cs="Arial"/>
          <w:bCs/>
          <w:sz w:val="22"/>
          <w:szCs w:val="22"/>
        </w:rPr>
        <w:t>Second: Kate</w:t>
      </w:r>
    </w:p>
    <w:p w14:paraId="7B743CAD" w14:textId="6AFF8D42" w:rsidR="00423526" w:rsidRPr="00423526" w:rsidRDefault="00423526" w:rsidP="00423526">
      <w:pPr>
        <w:pStyle w:val="ListParagraph"/>
        <w:numPr>
          <w:ilvl w:val="3"/>
          <w:numId w:val="1"/>
        </w:numPr>
        <w:spacing w:line="276" w:lineRule="auto"/>
        <w:rPr>
          <w:rFonts w:ascii="Arial" w:hAnsi="Arial" w:cs="Arial"/>
          <w:bCs/>
          <w:sz w:val="22"/>
          <w:szCs w:val="22"/>
          <w:highlight w:val="yellow"/>
        </w:rPr>
      </w:pPr>
      <w:r w:rsidRPr="00423526">
        <w:rPr>
          <w:rFonts w:ascii="Arial" w:hAnsi="Arial" w:cs="Arial"/>
          <w:bCs/>
          <w:sz w:val="22"/>
          <w:szCs w:val="22"/>
          <w:highlight w:val="yellow"/>
        </w:rPr>
        <w:t>This vote passes: 8-0-</w:t>
      </w:r>
      <w:r w:rsidR="00BB34FE">
        <w:rPr>
          <w:rFonts w:ascii="Arial" w:hAnsi="Arial" w:cs="Arial"/>
          <w:bCs/>
          <w:sz w:val="22"/>
          <w:szCs w:val="22"/>
          <w:highlight w:val="yellow"/>
        </w:rPr>
        <w:t>0</w:t>
      </w:r>
    </w:p>
    <w:p w14:paraId="3623A151" w14:textId="77777777" w:rsidR="00423526" w:rsidRPr="00F37636" w:rsidRDefault="00423526" w:rsidP="00423526">
      <w:pPr>
        <w:pStyle w:val="ListParagraph"/>
        <w:spacing w:line="276" w:lineRule="auto"/>
        <w:ind w:left="3600"/>
        <w:rPr>
          <w:rFonts w:ascii="Arial" w:hAnsi="Arial" w:cs="Arial"/>
          <w:bCs/>
          <w:sz w:val="22"/>
          <w:szCs w:val="22"/>
        </w:rPr>
      </w:pPr>
    </w:p>
    <w:p w14:paraId="3EEA0687" w14:textId="6B907A6E" w:rsidR="00F37636" w:rsidRDefault="00F37636" w:rsidP="00F37636">
      <w:pPr>
        <w:pStyle w:val="ListParagraph"/>
        <w:numPr>
          <w:ilvl w:val="0"/>
          <w:numId w:val="1"/>
        </w:numPr>
        <w:spacing w:line="480" w:lineRule="auto"/>
        <w:rPr>
          <w:rFonts w:ascii="Arial" w:hAnsi="Arial" w:cs="Arial"/>
          <w:b/>
          <w:sz w:val="22"/>
          <w:szCs w:val="22"/>
        </w:rPr>
      </w:pPr>
      <w:r>
        <w:rPr>
          <w:rFonts w:ascii="Arial" w:hAnsi="Arial" w:cs="Arial"/>
          <w:b/>
          <w:sz w:val="22"/>
          <w:szCs w:val="22"/>
        </w:rPr>
        <w:t>Students’ Concerns Questionnaire</w:t>
      </w:r>
    </w:p>
    <w:p w14:paraId="713F47EA" w14:textId="68DB183B" w:rsidR="00A14FD5" w:rsidRDefault="00A14FD5" w:rsidP="00BB34FE">
      <w:pPr>
        <w:pStyle w:val="ListParagraph"/>
        <w:numPr>
          <w:ilvl w:val="1"/>
          <w:numId w:val="1"/>
        </w:numPr>
        <w:spacing w:line="276" w:lineRule="auto"/>
        <w:rPr>
          <w:rFonts w:ascii="Arial" w:hAnsi="Arial" w:cs="Arial"/>
          <w:bCs/>
          <w:sz w:val="22"/>
          <w:szCs w:val="22"/>
        </w:rPr>
      </w:pPr>
      <w:r>
        <w:rPr>
          <w:rFonts w:ascii="Arial" w:hAnsi="Arial" w:cs="Arial"/>
          <w:bCs/>
          <w:sz w:val="22"/>
          <w:szCs w:val="22"/>
        </w:rPr>
        <w:t>Overall Result Report</w:t>
      </w:r>
    </w:p>
    <w:p w14:paraId="176751F6" w14:textId="1EFEFC26" w:rsidR="00BB34FE" w:rsidRDefault="00BB34FE" w:rsidP="00BB34FE">
      <w:pPr>
        <w:pStyle w:val="ListParagraph"/>
        <w:numPr>
          <w:ilvl w:val="2"/>
          <w:numId w:val="1"/>
        </w:numPr>
        <w:spacing w:line="276" w:lineRule="auto"/>
        <w:rPr>
          <w:rFonts w:ascii="Arial" w:hAnsi="Arial" w:cs="Arial"/>
          <w:bCs/>
          <w:sz w:val="22"/>
          <w:szCs w:val="22"/>
        </w:rPr>
      </w:pPr>
      <w:r>
        <w:rPr>
          <w:rFonts w:ascii="Arial" w:hAnsi="Arial" w:cs="Arial"/>
          <w:bCs/>
          <w:sz w:val="22"/>
          <w:szCs w:val="22"/>
        </w:rPr>
        <w:t>There were a lot of responses from our students’ concerns questionnaire</w:t>
      </w:r>
    </w:p>
    <w:p w14:paraId="371C0151" w14:textId="406FE77E" w:rsidR="00BB34FE" w:rsidRDefault="00BB34FE" w:rsidP="00BB34FE">
      <w:pPr>
        <w:pStyle w:val="ListParagraph"/>
        <w:numPr>
          <w:ilvl w:val="2"/>
          <w:numId w:val="1"/>
        </w:numPr>
        <w:spacing w:line="276" w:lineRule="auto"/>
        <w:rPr>
          <w:rFonts w:ascii="Arial" w:hAnsi="Arial" w:cs="Arial"/>
          <w:bCs/>
          <w:sz w:val="22"/>
          <w:szCs w:val="22"/>
        </w:rPr>
      </w:pPr>
      <w:r>
        <w:rPr>
          <w:rFonts w:ascii="Arial" w:hAnsi="Arial" w:cs="Arial"/>
          <w:bCs/>
          <w:sz w:val="22"/>
          <w:szCs w:val="22"/>
        </w:rPr>
        <w:t>There was an option to fill out the form anonymously</w:t>
      </w:r>
    </w:p>
    <w:p w14:paraId="77B43DA0" w14:textId="06AFEDF0" w:rsidR="00BB34FE" w:rsidRPr="00DC381A" w:rsidRDefault="00BB34FE" w:rsidP="00DC381A">
      <w:pPr>
        <w:pStyle w:val="ListParagraph"/>
        <w:numPr>
          <w:ilvl w:val="2"/>
          <w:numId w:val="1"/>
        </w:numPr>
        <w:spacing w:line="276" w:lineRule="auto"/>
        <w:rPr>
          <w:rFonts w:ascii="Arial" w:hAnsi="Arial" w:cs="Arial"/>
          <w:bCs/>
          <w:sz w:val="22"/>
          <w:szCs w:val="22"/>
        </w:rPr>
      </w:pPr>
      <w:r>
        <w:rPr>
          <w:rFonts w:ascii="Arial" w:hAnsi="Arial" w:cs="Arial"/>
          <w:bCs/>
          <w:sz w:val="22"/>
          <w:szCs w:val="22"/>
        </w:rPr>
        <w:t>We are in the process of individually responding</w:t>
      </w:r>
    </w:p>
    <w:p w14:paraId="6CBEFEBC" w14:textId="1346339D" w:rsidR="00BB34FE" w:rsidRDefault="00A14FD5" w:rsidP="00BB34FE">
      <w:pPr>
        <w:pStyle w:val="ListParagraph"/>
        <w:numPr>
          <w:ilvl w:val="1"/>
          <w:numId w:val="1"/>
        </w:numPr>
        <w:spacing w:line="276" w:lineRule="auto"/>
        <w:rPr>
          <w:rFonts w:ascii="Arial" w:hAnsi="Arial" w:cs="Arial"/>
          <w:bCs/>
          <w:sz w:val="22"/>
          <w:szCs w:val="22"/>
        </w:rPr>
      </w:pPr>
      <w:r>
        <w:rPr>
          <w:rFonts w:ascii="Arial" w:hAnsi="Arial" w:cs="Arial"/>
          <w:bCs/>
          <w:sz w:val="22"/>
          <w:szCs w:val="22"/>
        </w:rPr>
        <w:t>Financial Concerns</w:t>
      </w:r>
    </w:p>
    <w:p w14:paraId="0736BBBF" w14:textId="45379225" w:rsidR="00BB34FE" w:rsidRDefault="00BB34FE" w:rsidP="00BB34FE">
      <w:pPr>
        <w:spacing w:line="276" w:lineRule="auto"/>
        <w:rPr>
          <w:rFonts w:ascii="Arial" w:hAnsi="Arial" w:cs="Arial"/>
          <w:bCs/>
          <w:sz w:val="22"/>
          <w:szCs w:val="22"/>
        </w:rPr>
      </w:pPr>
    </w:p>
    <w:p w14:paraId="7FEE7712" w14:textId="77777777" w:rsidR="00BB34FE" w:rsidRPr="00BB34FE" w:rsidRDefault="00BB34FE" w:rsidP="00BB34FE">
      <w:pPr>
        <w:spacing w:line="276" w:lineRule="auto"/>
        <w:rPr>
          <w:rFonts w:ascii="Arial" w:hAnsi="Arial" w:cs="Arial"/>
          <w:bCs/>
          <w:sz w:val="22"/>
          <w:szCs w:val="22"/>
        </w:rPr>
      </w:pPr>
    </w:p>
    <w:p w14:paraId="5B41F186" w14:textId="7A5AE160" w:rsidR="00A14FD5" w:rsidRDefault="00A14FD5" w:rsidP="00BB34FE">
      <w:pPr>
        <w:pStyle w:val="ListParagraph"/>
        <w:numPr>
          <w:ilvl w:val="2"/>
          <w:numId w:val="1"/>
        </w:numPr>
        <w:spacing w:line="276" w:lineRule="auto"/>
        <w:rPr>
          <w:rFonts w:ascii="Arial" w:hAnsi="Arial" w:cs="Arial"/>
          <w:bCs/>
          <w:sz w:val="22"/>
          <w:szCs w:val="22"/>
        </w:rPr>
      </w:pPr>
      <w:r>
        <w:rPr>
          <w:rFonts w:ascii="Arial" w:hAnsi="Arial" w:cs="Arial"/>
          <w:bCs/>
          <w:sz w:val="22"/>
          <w:szCs w:val="22"/>
        </w:rPr>
        <w:t>Student Refund</w:t>
      </w:r>
    </w:p>
    <w:p w14:paraId="0B851930" w14:textId="7B552D85" w:rsidR="00BB34FE" w:rsidRDefault="00BB34FE" w:rsidP="00BB34FE">
      <w:pPr>
        <w:pStyle w:val="ListParagraph"/>
        <w:numPr>
          <w:ilvl w:val="3"/>
          <w:numId w:val="1"/>
        </w:numPr>
        <w:spacing w:line="276" w:lineRule="auto"/>
        <w:rPr>
          <w:rFonts w:ascii="Arial" w:hAnsi="Arial" w:cs="Arial"/>
          <w:bCs/>
          <w:sz w:val="22"/>
          <w:szCs w:val="22"/>
        </w:rPr>
      </w:pPr>
      <w:r>
        <w:rPr>
          <w:rFonts w:ascii="Arial" w:hAnsi="Arial" w:cs="Arial"/>
          <w:bCs/>
          <w:sz w:val="22"/>
          <w:szCs w:val="22"/>
        </w:rPr>
        <w:t>Exec talked to Lucas Novotny about the university refund for housing and food – students felt it was not proportional, however we gained valuable to insight into why the amount was chosen and asked Lucas and his team to be more transparent with students about how this number was calculated</w:t>
      </w:r>
    </w:p>
    <w:p w14:paraId="0DC04114" w14:textId="6A900F09" w:rsidR="00BB34FE" w:rsidRDefault="00BB34FE" w:rsidP="00BB34FE">
      <w:pPr>
        <w:pStyle w:val="ListParagraph"/>
        <w:numPr>
          <w:ilvl w:val="4"/>
          <w:numId w:val="1"/>
        </w:numPr>
        <w:spacing w:line="276" w:lineRule="auto"/>
        <w:rPr>
          <w:rFonts w:ascii="Arial" w:hAnsi="Arial" w:cs="Arial"/>
          <w:bCs/>
          <w:sz w:val="22"/>
          <w:szCs w:val="22"/>
        </w:rPr>
      </w:pPr>
      <w:r>
        <w:rPr>
          <w:rFonts w:ascii="Arial" w:hAnsi="Arial" w:cs="Arial"/>
          <w:bCs/>
          <w:sz w:val="22"/>
          <w:szCs w:val="22"/>
        </w:rPr>
        <w:t>All students are receiving a $250 refund of student fees</w:t>
      </w:r>
    </w:p>
    <w:p w14:paraId="0F806CF3" w14:textId="03E9B234" w:rsidR="00A14FD5" w:rsidRDefault="00A14FD5" w:rsidP="00BB34FE">
      <w:pPr>
        <w:pStyle w:val="ListParagraph"/>
        <w:numPr>
          <w:ilvl w:val="2"/>
          <w:numId w:val="1"/>
        </w:numPr>
        <w:spacing w:line="276" w:lineRule="auto"/>
        <w:rPr>
          <w:rFonts w:ascii="Arial" w:hAnsi="Arial" w:cs="Arial"/>
          <w:bCs/>
          <w:sz w:val="22"/>
          <w:szCs w:val="22"/>
        </w:rPr>
      </w:pPr>
      <w:r>
        <w:rPr>
          <w:rFonts w:ascii="Arial" w:hAnsi="Arial" w:cs="Arial"/>
          <w:bCs/>
          <w:sz w:val="22"/>
          <w:szCs w:val="22"/>
        </w:rPr>
        <w:t>Alumni COVID-19 Emergency Fund</w:t>
      </w:r>
    </w:p>
    <w:p w14:paraId="3766358E" w14:textId="29702D4B" w:rsidR="00A14FD5" w:rsidRDefault="00A14FD5" w:rsidP="00BB34FE">
      <w:pPr>
        <w:pStyle w:val="ListParagraph"/>
        <w:numPr>
          <w:ilvl w:val="2"/>
          <w:numId w:val="1"/>
        </w:numPr>
        <w:spacing w:line="276" w:lineRule="auto"/>
        <w:rPr>
          <w:rFonts w:ascii="Arial" w:hAnsi="Arial" w:cs="Arial"/>
          <w:bCs/>
          <w:sz w:val="22"/>
          <w:szCs w:val="22"/>
        </w:rPr>
      </w:pPr>
      <w:r>
        <w:rPr>
          <w:rFonts w:ascii="Arial" w:hAnsi="Arial" w:cs="Arial"/>
          <w:bCs/>
          <w:sz w:val="22"/>
          <w:szCs w:val="22"/>
        </w:rPr>
        <w:t>Creighton Cupboard</w:t>
      </w:r>
    </w:p>
    <w:p w14:paraId="7516BD7A" w14:textId="2AD119B1" w:rsidR="00A14FD5" w:rsidRDefault="00A14FD5" w:rsidP="00BB34FE">
      <w:pPr>
        <w:pStyle w:val="ListParagraph"/>
        <w:numPr>
          <w:ilvl w:val="1"/>
          <w:numId w:val="1"/>
        </w:numPr>
        <w:spacing w:line="276" w:lineRule="auto"/>
        <w:rPr>
          <w:rFonts w:ascii="Arial" w:hAnsi="Arial" w:cs="Arial"/>
          <w:bCs/>
          <w:sz w:val="22"/>
          <w:szCs w:val="22"/>
        </w:rPr>
      </w:pPr>
      <w:r>
        <w:rPr>
          <w:rFonts w:ascii="Arial" w:hAnsi="Arial" w:cs="Arial"/>
          <w:bCs/>
          <w:sz w:val="22"/>
          <w:szCs w:val="22"/>
        </w:rPr>
        <w:t>Technology Concerns</w:t>
      </w:r>
    </w:p>
    <w:p w14:paraId="4BAA8C36" w14:textId="648EB0A2" w:rsidR="004145C3" w:rsidRPr="004145C3" w:rsidRDefault="00A14FD5" w:rsidP="00BB34FE">
      <w:pPr>
        <w:pStyle w:val="ListParagraph"/>
        <w:numPr>
          <w:ilvl w:val="2"/>
          <w:numId w:val="1"/>
        </w:numPr>
        <w:spacing w:line="276" w:lineRule="auto"/>
        <w:rPr>
          <w:rFonts w:ascii="Arial" w:hAnsi="Arial" w:cs="Arial"/>
          <w:bCs/>
          <w:sz w:val="22"/>
          <w:szCs w:val="22"/>
        </w:rPr>
      </w:pPr>
      <w:r>
        <w:rPr>
          <w:rFonts w:ascii="Arial" w:hAnsi="Arial" w:cs="Arial"/>
          <w:bCs/>
          <w:sz w:val="22"/>
          <w:szCs w:val="22"/>
        </w:rPr>
        <w:t>Wireless Internet</w:t>
      </w:r>
    </w:p>
    <w:p w14:paraId="3F22C5F3" w14:textId="31BCBAE5" w:rsidR="00A14FD5" w:rsidRDefault="00A14FD5" w:rsidP="00BB34FE">
      <w:pPr>
        <w:pStyle w:val="ListParagraph"/>
        <w:numPr>
          <w:ilvl w:val="1"/>
          <w:numId w:val="1"/>
        </w:numPr>
        <w:spacing w:line="276" w:lineRule="auto"/>
        <w:rPr>
          <w:rFonts w:ascii="Arial" w:hAnsi="Arial" w:cs="Arial"/>
          <w:bCs/>
          <w:sz w:val="22"/>
          <w:szCs w:val="22"/>
        </w:rPr>
      </w:pPr>
      <w:r>
        <w:rPr>
          <w:rFonts w:ascii="Arial" w:hAnsi="Arial" w:cs="Arial"/>
          <w:bCs/>
          <w:sz w:val="22"/>
          <w:szCs w:val="22"/>
        </w:rPr>
        <w:t>Academic Success Concerns</w:t>
      </w:r>
    </w:p>
    <w:p w14:paraId="305AA68E" w14:textId="7FC4EFD8" w:rsidR="0048269E" w:rsidRDefault="00F13422" w:rsidP="00BB34FE">
      <w:pPr>
        <w:pStyle w:val="ListParagraph"/>
        <w:numPr>
          <w:ilvl w:val="2"/>
          <w:numId w:val="1"/>
        </w:numPr>
        <w:spacing w:line="276" w:lineRule="auto"/>
        <w:rPr>
          <w:rFonts w:ascii="Arial" w:hAnsi="Arial" w:cs="Arial"/>
          <w:bCs/>
          <w:sz w:val="22"/>
          <w:szCs w:val="22"/>
        </w:rPr>
      </w:pPr>
      <w:r>
        <w:rPr>
          <w:rFonts w:ascii="Arial" w:hAnsi="Arial" w:cs="Arial"/>
          <w:bCs/>
          <w:sz w:val="22"/>
          <w:szCs w:val="22"/>
        </w:rPr>
        <w:t>Changes to syllabus</w:t>
      </w:r>
    </w:p>
    <w:p w14:paraId="41323711" w14:textId="37CDE242" w:rsidR="00BB34FE" w:rsidRDefault="00BB34FE" w:rsidP="00BB34FE">
      <w:pPr>
        <w:pStyle w:val="ListParagraph"/>
        <w:numPr>
          <w:ilvl w:val="3"/>
          <w:numId w:val="1"/>
        </w:numPr>
        <w:spacing w:line="276" w:lineRule="auto"/>
        <w:rPr>
          <w:rFonts w:ascii="Arial" w:hAnsi="Arial" w:cs="Arial"/>
          <w:bCs/>
          <w:sz w:val="22"/>
          <w:szCs w:val="22"/>
        </w:rPr>
      </w:pPr>
      <w:r>
        <w:rPr>
          <w:rFonts w:ascii="Arial" w:hAnsi="Arial" w:cs="Arial"/>
          <w:bCs/>
          <w:sz w:val="22"/>
          <w:szCs w:val="22"/>
        </w:rPr>
        <w:t>Pass/No Pass was a huge gain</w:t>
      </w:r>
    </w:p>
    <w:p w14:paraId="706DD63D" w14:textId="4CFF00BE" w:rsidR="00BB34FE" w:rsidRDefault="00BB34FE" w:rsidP="00BB34FE">
      <w:pPr>
        <w:pStyle w:val="ListParagraph"/>
        <w:numPr>
          <w:ilvl w:val="4"/>
          <w:numId w:val="1"/>
        </w:numPr>
        <w:spacing w:line="276" w:lineRule="auto"/>
        <w:rPr>
          <w:rFonts w:ascii="Arial" w:hAnsi="Arial" w:cs="Arial"/>
          <w:bCs/>
          <w:sz w:val="22"/>
          <w:szCs w:val="22"/>
        </w:rPr>
      </w:pPr>
      <w:r>
        <w:rPr>
          <w:rFonts w:ascii="Arial" w:hAnsi="Arial" w:cs="Arial"/>
          <w:bCs/>
          <w:sz w:val="22"/>
          <w:szCs w:val="22"/>
        </w:rPr>
        <w:t>Students are worried they won’t know their grades to base off if they want to use this</w:t>
      </w:r>
    </w:p>
    <w:p w14:paraId="59256C0F" w14:textId="5E0786D8" w:rsidR="0044145E" w:rsidRPr="00092F1B" w:rsidRDefault="00A14FD5" w:rsidP="00BB34FE">
      <w:pPr>
        <w:pStyle w:val="ListParagraph"/>
        <w:numPr>
          <w:ilvl w:val="2"/>
          <w:numId w:val="1"/>
        </w:numPr>
        <w:spacing w:line="276" w:lineRule="auto"/>
        <w:rPr>
          <w:rFonts w:ascii="Arial" w:hAnsi="Arial" w:cs="Arial"/>
          <w:bCs/>
          <w:sz w:val="22"/>
          <w:szCs w:val="22"/>
        </w:rPr>
      </w:pPr>
      <w:r>
        <w:rPr>
          <w:rFonts w:ascii="Arial" w:hAnsi="Arial" w:cs="Arial"/>
          <w:bCs/>
          <w:sz w:val="22"/>
          <w:szCs w:val="22"/>
        </w:rPr>
        <w:t>Letter to the Deans</w:t>
      </w:r>
    </w:p>
    <w:p w14:paraId="5284885D" w14:textId="6DCC5ABA" w:rsidR="00A14FD5" w:rsidRDefault="00A14FD5" w:rsidP="00BB34FE">
      <w:pPr>
        <w:pStyle w:val="ListParagraph"/>
        <w:numPr>
          <w:ilvl w:val="3"/>
          <w:numId w:val="1"/>
        </w:numPr>
        <w:spacing w:line="276" w:lineRule="auto"/>
        <w:rPr>
          <w:rFonts w:ascii="Arial" w:hAnsi="Arial" w:cs="Arial"/>
          <w:bCs/>
          <w:sz w:val="22"/>
          <w:szCs w:val="22"/>
        </w:rPr>
      </w:pPr>
      <w:r w:rsidRPr="00C35C4C">
        <w:rPr>
          <w:rFonts w:ascii="Arial" w:hAnsi="Arial" w:cs="Arial"/>
          <w:bCs/>
          <w:sz w:val="22"/>
          <w:szCs w:val="22"/>
        </w:rPr>
        <w:t>Grad/Professional</w:t>
      </w:r>
      <w:r w:rsidR="00BB34FE">
        <w:rPr>
          <w:rFonts w:ascii="Arial" w:hAnsi="Arial" w:cs="Arial"/>
          <w:bCs/>
          <w:sz w:val="22"/>
          <w:szCs w:val="22"/>
        </w:rPr>
        <w:t>? – is it beneficial to send these reports to grad/professional deans?</w:t>
      </w:r>
    </w:p>
    <w:p w14:paraId="53C18C60" w14:textId="121988D1" w:rsidR="00BB34FE" w:rsidRDefault="00F753FF" w:rsidP="00BB34FE">
      <w:pPr>
        <w:pStyle w:val="ListParagraph"/>
        <w:numPr>
          <w:ilvl w:val="4"/>
          <w:numId w:val="1"/>
        </w:numPr>
        <w:spacing w:line="276" w:lineRule="auto"/>
        <w:rPr>
          <w:rFonts w:ascii="Arial" w:hAnsi="Arial" w:cs="Arial"/>
          <w:bCs/>
          <w:sz w:val="22"/>
          <w:szCs w:val="22"/>
        </w:rPr>
      </w:pPr>
      <w:r>
        <w:rPr>
          <w:rFonts w:ascii="Arial" w:hAnsi="Arial" w:cs="Arial"/>
          <w:bCs/>
          <w:sz w:val="22"/>
          <w:szCs w:val="22"/>
        </w:rPr>
        <w:t>Kristyn – not for law school, there has been enough push back</w:t>
      </w:r>
    </w:p>
    <w:p w14:paraId="1BF44E9B" w14:textId="2EB33AF7" w:rsidR="00F753FF" w:rsidRDefault="00F753FF" w:rsidP="00F753FF">
      <w:pPr>
        <w:pStyle w:val="ListParagraph"/>
        <w:numPr>
          <w:ilvl w:val="4"/>
          <w:numId w:val="1"/>
        </w:numPr>
        <w:spacing w:line="276" w:lineRule="auto"/>
        <w:rPr>
          <w:rFonts w:ascii="Arial" w:hAnsi="Arial" w:cs="Arial"/>
          <w:bCs/>
          <w:sz w:val="22"/>
          <w:szCs w:val="22"/>
        </w:rPr>
      </w:pPr>
      <w:r>
        <w:rPr>
          <w:rFonts w:ascii="Arial" w:hAnsi="Arial" w:cs="Arial"/>
          <w:bCs/>
          <w:sz w:val="22"/>
          <w:szCs w:val="22"/>
        </w:rPr>
        <w:t>Andrew – grading is not the primary issue for us, rather access to the hospitals, more related financial as well</w:t>
      </w:r>
    </w:p>
    <w:p w14:paraId="2CE9D8CB" w14:textId="135DAA59" w:rsidR="00F753FF" w:rsidRDefault="00F753FF" w:rsidP="00F753FF">
      <w:pPr>
        <w:pStyle w:val="ListParagraph"/>
        <w:numPr>
          <w:ilvl w:val="4"/>
          <w:numId w:val="1"/>
        </w:numPr>
        <w:spacing w:line="276" w:lineRule="auto"/>
        <w:rPr>
          <w:rFonts w:ascii="Arial" w:hAnsi="Arial" w:cs="Arial"/>
          <w:bCs/>
          <w:sz w:val="22"/>
          <w:szCs w:val="22"/>
        </w:rPr>
      </w:pPr>
      <w:r>
        <w:rPr>
          <w:rFonts w:ascii="Arial" w:hAnsi="Arial" w:cs="Arial"/>
          <w:bCs/>
          <w:sz w:val="22"/>
          <w:szCs w:val="22"/>
        </w:rPr>
        <w:t>Suzanne – we do not necessarily need advocation, what is the refund for student fees</w:t>
      </w:r>
    </w:p>
    <w:p w14:paraId="0B5CD241" w14:textId="7B927C0E" w:rsidR="00F753FF" w:rsidRDefault="00F753FF" w:rsidP="00F753FF">
      <w:pPr>
        <w:pStyle w:val="ListParagraph"/>
        <w:numPr>
          <w:ilvl w:val="5"/>
          <w:numId w:val="1"/>
        </w:numPr>
        <w:spacing w:line="276" w:lineRule="auto"/>
        <w:rPr>
          <w:rFonts w:ascii="Arial" w:hAnsi="Arial" w:cs="Arial"/>
          <w:bCs/>
          <w:sz w:val="22"/>
          <w:szCs w:val="22"/>
        </w:rPr>
      </w:pPr>
      <w:r>
        <w:rPr>
          <w:rFonts w:ascii="Arial" w:hAnsi="Arial" w:cs="Arial"/>
          <w:bCs/>
          <w:sz w:val="22"/>
          <w:szCs w:val="22"/>
        </w:rPr>
        <w:t>Kailen – the student fee is different for every student and school, the refund was given to all undergrad and law</w:t>
      </w:r>
    </w:p>
    <w:p w14:paraId="762C1CC0" w14:textId="56BAADC3" w:rsidR="00F753FF" w:rsidRDefault="00F753FF" w:rsidP="00F753FF">
      <w:pPr>
        <w:pStyle w:val="ListParagraph"/>
        <w:numPr>
          <w:ilvl w:val="4"/>
          <w:numId w:val="1"/>
        </w:numPr>
        <w:spacing w:line="276" w:lineRule="auto"/>
        <w:rPr>
          <w:rFonts w:ascii="Arial" w:hAnsi="Arial" w:cs="Arial"/>
          <w:bCs/>
          <w:sz w:val="22"/>
          <w:szCs w:val="22"/>
        </w:rPr>
      </w:pPr>
      <w:r>
        <w:rPr>
          <w:rFonts w:ascii="Arial" w:hAnsi="Arial" w:cs="Arial"/>
          <w:bCs/>
          <w:sz w:val="22"/>
          <w:szCs w:val="22"/>
        </w:rPr>
        <w:t>Braden – what is the syllabus issue</w:t>
      </w:r>
    </w:p>
    <w:p w14:paraId="52A8E695" w14:textId="67A3E459" w:rsidR="00F753FF" w:rsidRDefault="00F753FF" w:rsidP="00F753FF">
      <w:pPr>
        <w:pStyle w:val="ListParagraph"/>
        <w:numPr>
          <w:ilvl w:val="4"/>
          <w:numId w:val="1"/>
        </w:numPr>
        <w:spacing w:line="276" w:lineRule="auto"/>
        <w:rPr>
          <w:rFonts w:ascii="Arial" w:hAnsi="Arial" w:cs="Arial"/>
          <w:bCs/>
          <w:sz w:val="22"/>
          <w:szCs w:val="22"/>
        </w:rPr>
      </w:pPr>
      <w:r>
        <w:rPr>
          <w:rFonts w:ascii="Arial" w:hAnsi="Arial" w:cs="Arial"/>
          <w:bCs/>
          <w:sz w:val="22"/>
          <w:szCs w:val="22"/>
        </w:rPr>
        <w:t>Colby – has heard some concerns that points are being taken off the syllabus, and also more work than there is when we were learning in person</w:t>
      </w:r>
    </w:p>
    <w:p w14:paraId="157C09F2" w14:textId="37AFC365" w:rsidR="00F753FF" w:rsidRDefault="00F753FF" w:rsidP="00F753FF">
      <w:pPr>
        <w:pStyle w:val="ListParagraph"/>
        <w:numPr>
          <w:ilvl w:val="4"/>
          <w:numId w:val="1"/>
        </w:numPr>
        <w:spacing w:line="276" w:lineRule="auto"/>
        <w:rPr>
          <w:rFonts w:ascii="Arial" w:hAnsi="Arial" w:cs="Arial"/>
          <w:bCs/>
          <w:sz w:val="22"/>
          <w:szCs w:val="22"/>
        </w:rPr>
      </w:pPr>
      <w:r>
        <w:rPr>
          <w:rFonts w:ascii="Arial" w:hAnsi="Arial" w:cs="Arial"/>
          <w:bCs/>
          <w:sz w:val="22"/>
          <w:szCs w:val="22"/>
        </w:rPr>
        <w:t>Braden – a lot of professors are increasing work so that they do not have to take points off the final grade, the TLC aided professors with this</w:t>
      </w:r>
    </w:p>
    <w:p w14:paraId="6CE7C4B1" w14:textId="18CC56C4" w:rsidR="00F753FF" w:rsidRDefault="00F753FF" w:rsidP="00F753FF">
      <w:pPr>
        <w:pStyle w:val="ListParagraph"/>
        <w:numPr>
          <w:ilvl w:val="4"/>
          <w:numId w:val="1"/>
        </w:numPr>
        <w:spacing w:line="276" w:lineRule="auto"/>
        <w:rPr>
          <w:rFonts w:ascii="Arial" w:hAnsi="Arial" w:cs="Arial"/>
          <w:bCs/>
          <w:sz w:val="22"/>
          <w:szCs w:val="22"/>
        </w:rPr>
      </w:pPr>
      <w:r>
        <w:rPr>
          <w:rFonts w:ascii="Arial" w:hAnsi="Arial" w:cs="Arial"/>
          <w:bCs/>
          <w:sz w:val="22"/>
          <w:szCs w:val="22"/>
        </w:rPr>
        <w:t>Colby – I think it wouldn’t hurt to send it, but you may not get a lot of reception from HCoB</w:t>
      </w:r>
    </w:p>
    <w:p w14:paraId="72296C40" w14:textId="6AB8B178" w:rsidR="00F753FF" w:rsidRDefault="00F753FF" w:rsidP="00F753FF">
      <w:pPr>
        <w:pStyle w:val="ListParagraph"/>
        <w:numPr>
          <w:ilvl w:val="4"/>
          <w:numId w:val="1"/>
        </w:numPr>
        <w:spacing w:line="276" w:lineRule="auto"/>
        <w:rPr>
          <w:rFonts w:ascii="Arial" w:hAnsi="Arial" w:cs="Arial"/>
          <w:bCs/>
          <w:sz w:val="22"/>
          <w:szCs w:val="22"/>
        </w:rPr>
      </w:pPr>
      <w:r>
        <w:rPr>
          <w:rFonts w:ascii="Arial" w:hAnsi="Arial" w:cs="Arial"/>
          <w:bCs/>
          <w:sz w:val="22"/>
          <w:szCs w:val="22"/>
        </w:rPr>
        <w:t xml:space="preserve">Kate – </w:t>
      </w:r>
      <w:r w:rsidR="000A32DB">
        <w:rPr>
          <w:rFonts w:ascii="Arial" w:hAnsi="Arial" w:cs="Arial"/>
          <w:bCs/>
          <w:sz w:val="22"/>
          <w:szCs w:val="22"/>
        </w:rPr>
        <w:t>I think it would be beneficial for nursing, especially freshmen and sophomore</w:t>
      </w:r>
    </w:p>
    <w:p w14:paraId="4A7D2CFF" w14:textId="401E6ADD" w:rsidR="000A32DB" w:rsidRDefault="000A32DB" w:rsidP="000A32DB">
      <w:pPr>
        <w:spacing w:line="276" w:lineRule="auto"/>
        <w:rPr>
          <w:rFonts w:ascii="Arial" w:hAnsi="Arial" w:cs="Arial"/>
          <w:bCs/>
          <w:sz w:val="22"/>
          <w:szCs w:val="22"/>
        </w:rPr>
      </w:pPr>
    </w:p>
    <w:p w14:paraId="69F67FAB" w14:textId="308CA5BA" w:rsidR="000A32DB" w:rsidRDefault="000A32DB" w:rsidP="000A32DB">
      <w:pPr>
        <w:spacing w:line="276" w:lineRule="auto"/>
        <w:rPr>
          <w:rFonts w:ascii="Arial" w:hAnsi="Arial" w:cs="Arial"/>
          <w:bCs/>
          <w:sz w:val="22"/>
          <w:szCs w:val="22"/>
        </w:rPr>
      </w:pPr>
    </w:p>
    <w:p w14:paraId="1EBEABE9" w14:textId="13D5CD3C" w:rsidR="000A32DB" w:rsidRDefault="000A32DB" w:rsidP="000A32DB">
      <w:pPr>
        <w:spacing w:line="276" w:lineRule="auto"/>
        <w:rPr>
          <w:rFonts w:ascii="Arial" w:hAnsi="Arial" w:cs="Arial"/>
          <w:bCs/>
          <w:sz w:val="22"/>
          <w:szCs w:val="22"/>
        </w:rPr>
      </w:pPr>
    </w:p>
    <w:p w14:paraId="0C2F2422" w14:textId="77777777" w:rsidR="000A32DB" w:rsidRPr="000A32DB" w:rsidRDefault="000A32DB" w:rsidP="000A32DB">
      <w:pPr>
        <w:spacing w:line="276" w:lineRule="auto"/>
        <w:rPr>
          <w:rFonts w:ascii="Arial" w:hAnsi="Arial" w:cs="Arial"/>
          <w:bCs/>
          <w:sz w:val="22"/>
          <w:szCs w:val="22"/>
        </w:rPr>
      </w:pPr>
    </w:p>
    <w:p w14:paraId="6B7D8D36" w14:textId="0789DBB6" w:rsidR="000A32DB" w:rsidRDefault="000A32DB" w:rsidP="00F753FF">
      <w:pPr>
        <w:pStyle w:val="ListParagraph"/>
        <w:numPr>
          <w:ilvl w:val="4"/>
          <w:numId w:val="1"/>
        </w:numPr>
        <w:spacing w:line="276" w:lineRule="auto"/>
        <w:rPr>
          <w:rFonts w:ascii="Arial" w:hAnsi="Arial" w:cs="Arial"/>
          <w:bCs/>
          <w:sz w:val="22"/>
          <w:szCs w:val="22"/>
        </w:rPr>
      </w:pPr>
      <w:r>
        <w:rPr>
          <w:rFonts w:ascii="Arial" w:hAnsi="Arial" w:cs="Arial"/>
          <w:bCs/>
          <w:sz w:val="22"/>
          <w:szCs w:val="22"/>
        </w:rPr>
        <w:t>Braden – Next time CSU puts something up, can it push students to get on BlueLine because we have seen a big number not logging on to their classes</w:t>
      </w:r>
    </w:p>
    <w:p w14:paraId="4EBE80CD" w14:textId="35D25585" w:rsidR="000A32DB" w:rsidRPr="00F753FF" w:rsidRDefault="000A32DB" w:rsidP="00F753FF">
      <w:pPr>
        <w:pStyle w:val="ListParagraph"/>
        <w:numPr>
          <w:ilvl w:val="4"/>
          <w:numId w:val="1"/>
        </w:numPr>
        <w:spacing w:line="276" w:lineRule="auto"/>
        <w:rPr>
          <w:rFonts w:ascii="Arial" w:hAnsi="Arial" w:cs="Arial"/>
          <w:bCs/>
          <w:sz w:val="22"/>
          <w:szCs w:val="22"/>
        </w:rPr>
      </w:pPr>
      <w:r>
        <w:rPr>
          <w:rFonts w:ascii="Arial" w:hAnsi="Arial" w:cs="Arial"/>
          <w:bCs/>
          <w:sz w:val="22"/>
          <w:szCs w:val="22"/>
        </w:rPr>
        <w:t>Michele – mission critical committee is working on similar issues; I would suggest sending this report to that committee as well</w:t>
      </w:r>
    </w:p>
    <w:p w14:paraId="7FD27951" w14:textId="3DAE103C" w:rsidR="00A14FD5" w:rsidRDefault="00A14FD5" w:rsidP="00BB34FE">
      <w:pPr>
        <w:pStyle w:val="ListParagraph"/>
        <w:numPr>
          <w:ilvl w:val="3"/>
          <w:numId w:val="1"/>
        </w:numPr>
        <w:spacing w:line="276" w:lineRule="auto"/>
        <w:rPr>
          <w:rFonts w:ascii="Arial" w:hAnsi="Arial" w:cs="Arial"/>
          <w:bCs/>
          <w:sz w:val="22"/>
          <w:szCs w:val="22"/>
        </w:rPr>
      </w:pPr>
      <w:r>
        <w:rPr>
          <w:rFonts w:ascii="Arial" w:hAnsi="Arial" w:cs="Arial"/>
          <w:bCs/>
          <w:sz w:val="22"/>
          <w:szCs w:val="22"/>
        </w:rPr>
        <w:t>Updated grades for informed Pass/No Pass decision</w:t>
      </w:r>
    </w:p>
    <w:p w14:paraId="59B19E0B" w14:textId="77777777" w:rsidR="00F753FF" w:rsidRPr="00F753FF" w:rsidRDefault="00F753FF" w:rsidP="00F753FF">
      <w:pPr>
        <w:spacing w:line="276" w:lineRule="auto"/>
        <w:rPr>
          <w:rFonts w:ascii="Arial" w:hAnsi="Arial" w:cs="Arial"/>
          <w:bCs/>
          <w:sz w:val="22"/>
          <w:szCs w:val="22"/>
        </w:rPr>
      </w:pPr>
    </w:p>
    <w:p w14:paraId="71CE2D62" w14:textId="77777777" w:rsidR="00F37636" w:rsidRPr="00EB21ED" w:rsidRDefault="00F37636" w:rsidP="00BB34FE">
      <w:pPr>
        <w:pStyle w:val="ListParagraph"/>
        <w:numPr>
          <w:ilvl w:val="0"/>
          <w:numId w:val="1"/>
        </w:numPr>
        <w:spacing w:line="276" w:lineRule="auto"/>
        <w:rPr>
          <w:rFonts w:ascii="Arial" w:hAnsi="Arial" w:cs="Arial"/>
          <w:b/>
          <w:sz w:val="22"/>
          <w:szCs w:val="22"/>
        </w:rPr>
      </w:pPr>
      <w:r w:rsidRPr="00EB21ED">
        <w:rPr>
          <w:rFonts w:ascii="Arial" w:hAnsi="Arial" w:cs="Arial"/>
          <w:b/>
          <w:sz w:val="22"/>
          <w:szCs w:val="22"/>
        </w:rPr>
        <w:t>Executive Updates</w:t>
      </w:r>
    </w:p>
    <w:p w14:paraId="0DB00A61" w14:textId="77777777" w:rsidR="00F37636" w:rsidRDefault="00F37636" w:rsidP="00BB34FE">
      <w:pPr>
        <w:pStyle w:val="ListParagraph"/>
        <w:numPr>
          <w:ilvl w:val="1"/>
          <w:numId w:val="1"/>
        </w:numPr>
        <w:spacing w:after="200" w:line="276" w:lineRule="auto"/>
        <w:rPr>
          <w:rFonts w:ascii="Arial" w:hAnsi="Arial" w:cs="Arial"/>
          <w:sz w:val="22"/>
          <w:szCs w:val="22"/>
          <w:u w:val="single"/>
        </w:rPr>
      </w:pPr>
      <w:r>
        <w:rPr>
          <w:rFonts w:ascii="Arial" w:hAnsi="Arial" w:cs="Arial"/>
          <w:sz w:val="22"/>
          <w:szCs w:val="22"/>
          <w:u w:val="single"/>
        </w:rPr>
        <w:t>Colby Austin, President</w:t>
      </w:r>
    </w:p>
    <w:p w14:paraId="358AF5CB" w14:textId="6127A63B" w:rsidR="00F37636" w:rsidRDefault="00A14FD5" w:rsidP="00BB34FE">
      <w:pPr>
        <w:pStyle w:val="ListParagraph"/>
        <w:numPr>
          <w:ilvl w:val="2"/>
          <w:numId w:val="1"/>
        </w:numPr>
        <w:spacing w:after="200" w:line="276" w:lineRule="auto"/>
        <w:rPr>
          <w:rFonts w:ascii="Arial" w:hAnsi="Arial" w:cs="Arial"/>
          <w:sz w:val="22"/>
          <w:szCs w:val="22"/>
        </w:rPr>
      </w:pPr>
      <w:r>
        <w:rPr>
          <w:rFonts w:ascii="Arial" w:hAnsi="Arial" w:cs="Arial"/>
          <w:sz w:val="22"/>
          <w:szCs w:val="22"/>
        </w:rPr>
        <w:t>Presidential Fellows</w:t>
      </w:r>
    </w:p>
    <w:p w14:paraId="49211A3F" w14:textId="22F1008A" w:rsidR="000A32DB" w:rsidRDefault="000A32DB" w:rsidP="000A32DB">
      <w:pPr>
        <w:pStyle w:val="ListParagraph"/>
        <w:numPr>
          <w:ilvl w:val="3"/>
          <w:numId w:val="1"/>
        </w:numPr>
        <w:spacing w:after="200" w:line="276" w:lineRule="auto"/>
        <w:rPr>
          <w:rFonts w:ascii="Arial" w:hAnsi="Arial" w:cs="Arial"/>
          <w:sz w:val="22"/>
          <w:szCs w:val="22"/>
        </w:rPr>
      </w:pPr>
      <w:r>
        <w:rPr>
          <w:rFonts w:ascii="Arial" w:hAnsi="Arial" w:cs="Arial"/>
          <w:sz w:val="22"/>
          <w:szCs w:val="22"/>
        </w:rPr>
        <w:t>Brayton and Colby will be having zoom calls with potential presidential fellows to try and recruit</w:t>
      </w:r>
    </w:p>
    <w:p w14:paraId="5964878F" w14:textId="77777777" w:rsidR="00F37636" w:rsidRDefault="00F37636" w:rsidP="00BB34FE">
      <w:pPr>
        <w:pStyle w:val="ListParagraph"/>
        <w:numPr>
          <w:ilvl w:val="1"/>
          <w:numId w:val="1"/>
        </w:numPr>
        <w:spacing w:after="200" w:line="276" w:lineRule="auto"/>
        <w:rPr>
          <w:rFonts w:ascii="Arial" w:hAnsi="Arial" w:cs="Arial"/>
          <w:sz w:val="22"/>
          <w:szCs w:val="22"/>
          <w:u w:val="single"/>
        </w:rPr>
      </w:pPr>
      <w:r w:rsidRPr="00EB21ED">
        <w:rPr>
          <w:rFonts w:ascii="Arial" w:hAnsi="Arial" w:cs="Arial"/>
          <w:sz w:val="22"/>
          <w:szCs w:val="22"/>
          <w:u w:val="single"/>
        </w:rPr>
        <w:t>Brayton Matuska, Executive Vice President</w:t>
      </w:r>
    </w:p>
    <w:p w14:paraId="7BF9975E" w14:textId="1D0078B7" w:rsidR="00F37636" w:rsidRDefault="00F37636" w:rsidP="00BB34FE">
      <w:pPr>
        <w:pStyle w:val="ListParagraph"/>
        <w:numPr>
          <w:ilvl w:val="2"/>
          <w:numId w:val="1"/>
        </w:numPr>
        <w:spacing w:after="200" w:line="276" w:lineRule="auto"/>
        <w:rPr>
          <w:rFonts w:ascii="Arial" w:hAnsi="Arial" w:cs="Arial"/>
          <w:sz w:val="22"/>
          <w:szCs w:val="22"/>
        </w:rPr>
      </w:pPr>
      <w:r>
        <w:rPr>
          <w:rFonts w:ascii="Arial" w:hAnsi="Arial" w:cs="Arial"/>
          <w:sz w:val="22"/>
          <w:szCs w:val="22"/>
        </w:rPr>
        <w:t>JayWalk</w:t>
      </w:r>
    </w:p>
    <w:p w14:paraId="3623BCC1" w14:textId="1BAAE3A9" w:rsidR="000A32DB" w:rsidRDefault="000A32DB" w:rsidP="000A32DB">
      <w:pPr>
        <w:pStyle w:val="ListParagraph"/>
        <w:numPr>
          <w:ilvl w:val="3"/>
          <w:numId w:val="1"/>
        </w:numPr>
        <w:spacing w:after="200" w:line="276" w:lineRule="auto"/>
        <w:rPr>
          <w:rFonts w:ascii="Arial" w:hAnsi="Arial" w:cs="Arial"/>
          <w:sz w:val="22"/>
          <w:szCs w:val="22"/>
        </w:rPr>
      </w:pPr>
      <w:r>
        <w:rPr>
          <w:rFonts w:ascii="Arial" w:hAnsi="Arial" w:cs="Arial"/>
          <w:sz w:val="22"/>
          <w:szCs w:val="22"/>
        </w:rPr>
        <w:t>Will be happening</w:t>
      </w:r>
    </w:p>
    <w:p w14:paraId="05EC9DDE" w14:textId="3226F80C" w:rsidR="000A32DB" w:rsidRDefault="000A32DB" w:rsidP="000A32DB">
      <w:pPr>
        <w:pStyle w:val="ListParagraph"/>
        <w:numPr>
          <w:ilvl w:val="3"/>
          <w:numId w:val="1"/>
        </w:numPr>
        <w:spacing w:after="200" w:line="276" w:lineRule="auto"/>
        <w:rPr>
          <w:rFonts w:ascii="Arial" w:hAnsi="Arial" w:cs="Arial"/>
          <w:sz w:val="22"/>
          <w:szCs w:val="22"/>
        </w:rPr>
      </w:pPr>
      <w:r>
        <w:rPr>
          <w:rFonts w:ascii="Arial" w:hAnsi="Arial" w:cs="Arial"/>
          <w:sz w:val="22"/>
          <w:szCs w:val="22"/>
        </w:rPr>
        <w:t>Preliminary planning</w:t>
      </w:r>
    </w:p>
    <w:p w14:paraId="00B161A1" w14:textId="12AE7D43" w:rsidR="00F37636" w:rsidRDefault="00F37636" w:rsidP="00BB34FE">
      <w:pPr>
        <w:pStyle w:val="ListParagraph"/>
        <w:numPr>
          <w:ilvl w:val="2"/>
          <w:numId w:val="1"/>
        </w:numPr>
        <w:spacing w:after="200" w:line="276" w:lineRule="auto"/>
        <w:rPr>
          <w:rFonts w:ascii="Arial" w:hAnsi="Arial" w:cs="Arial"/>
          <w:sz w:val="22"/>
          <w:szCs w:val="22"/>
        </w:rPr>
      </w:pPr>
      <w:r>
        <w:rPr>
          <w:rFonts w:ascii="Arial" w:hAnsi="Arial" w:cs="Arial"/>
          <w:sz w:val="22"/>
          <w:szCs w:val="22"/>
        </w:rPr>
        <w:t>University Committees</w:t>
      </w:r>
    </w:p>
    <w:p w14:paraId="4B081F9F" w14:textId="6A8DC38B" w:rsidR="000A32DB" w:rsidRDefault="000A32DB" w:rsidP="000A32DB">
      <w:pPr>
        <w:pStyle w:val="ListParagraph"/>
        <w:numPr>
          <w:ilvl w:val="3"/>
          <w:numId w:val="1"/>
        </w:numPr>
        <w:spacing w:after="200" w:line="276" w:lineRule="auto"/>
        <w:rPr>
          <w:rFonts w:ascii="Arial" w:hAnsi="Arial" w:cs="Arial"/>
          <w:sz w:val="22"/>
          <w:szCs w:val="22"/>
        </w:rPr>
      </w:pPr>
      <w:r>
        <w:rPr>
          <w:rFonts w:ascii="Arial" w:hAnsi="Arial" w:cs="Arial"/>
          <w:sz w:val="22"/>
          <w:szCs w:val="22"/>
        </w:rPr>
        <w:t>Applications closed on Monday</w:t>
      </w:r>
    </w:p>
    <w:p w14:paraId="5B93AA20" w14:textId="60A45FEA" w:rsidR="000A32DB" w:rsidRDefault="000A32DB" w:rsidP="000A32DB">
      <w:pPr>
        <w:pStyle w:val="ListParagraph"/>
        <w:numPr>
          <w:ilvl w:val="3"/>
          <w:numId w:val="1"/>
        </w:numPr>
        <w:spacing w:after="200" w:line="276" w:lineRule="auto"/>
        <w:rPr>
          <w:rFonts w:ascii="Arial" w:hAnsi="Arial" w:cs="Arial"/>
          <w:sz w:val="22"/>
          <w:szCs w:val="22"/>
        </w:rPr>
      </w:pPr>
      <w:r>
        <w:rPr>
          <w:rFonts w:ascii="Arial" w:hAnsi="Arial" w:cs="Arial"/>
          <w:sz w:val="22"/>
          <w:szCs w:val="22"/>
        </w:rPr>
        <w:t>Brayton is working on appointing people to a committee</w:t>
      </w:r>
    </w:p>
    <w:p w14:paraId="59C7FAC8" w14:textId="59ED30D9" w:rsidR="00F37636" w:rsidRPr="00F37636" w:rsidRDefault="00F37636" w:rsidP="00BB34FE">
      <w:pPr>
        <w:pStyle w:val="ListParagraph"/>
        <w:numPr>
          <w:ilvl w:val="1"/>
          <w:numId w:val="1"/>
        </w:numPr>
        <w:spacing w:after="200" w:line="276" w:lineRule="auto"/>
        <w:rPr>
          <w:rFonts w:ascii="Arial" w:hAnsi="Arial" w:cs="Arial"/>
          <w:sz w:val="22"/>
          <w:szCs w:val="22"/>
          <w:u w:val="single"/>
        </w:rPr>
      </w:pPr>
      <w:r w:rsidRPr="00EB21ED">
        <w:rPr>
          <w:rFonts w:ascii="Arial" w:hAnsi="Arial" w:cs="Arial"/>
          <w:sz w:val="22"/>
          <w:szCs w:val="22"/>
          <w:u w:val="single"/>
        </w:rPr>
        <w:t>Kailen Wong, Vice President for Finance</w:t>
      </w:r>
    </w:p>
    <w:p w14:paraId="1483CF24" w14:textId="79CB8767" w:rsidR="00A14FD5" w:rsidRDefault="00A14FD5" w:rsidP="00BB34FE">
      <w:pPr>
        <w:pStyle w:val="ListParagraph"/>
        <w:numPr>
          <w:ilvl w:val="2"/>
          <w:numId w:val="1"/>
        </w:numPr>
        <w:spacing w:after="200" w:line="276" w:lineRule="auto"/>
        <w:rPr>
          <w:rFonts w:ascii="Arial" w:hAnsi="Arial" w:cs="Arial"/>
          <w:sz w:val="22"/>
          <w:szCs w:val="22"/>
        </w:rPr>
      </w:pPr>
      <w:r>
        <w:rPr>
          <w:rFonts w:ascii="Arial" w:hAnsi="Arial" w:cs="Arial"/>
          <w:sz w:val="22"/>
          <w:szCs w:val="22"/>
        </w:rPr>
        <w:t>CSU March Budget Update</w:t>
      </w:r>
    </w:p>
    <w:p w14:paraId="101669EA" w14:textId="15BCFB68" w:rsidR="000A32DB" w:rsidRDefault="000A32DB" w:rsidP="000A32DB">
      <w:pPr>
        <w:pStyle w:val="ListParagraph"/>
        <w:numPr>
          <w:ilvl w:val="3"/>
          <w:numId w:val="1"/>
        </w:numPr>
        <w:spacing w:after="200" w:line="276" w:lineRule="auto"/>
        <w:rPr>
          <w:rFonts w:ascii="Arial" w:hAnsi="Arial" w:cs="Arial"/>
          <w:sz w:val="22"/>
          <w:szCs w:val="22"/>
        </w:rPr>
      </w:pPr>
      <w:r>
        <w:rPr>
          <w:rFonts w:ascii="Arial" w:hAnsi="Arial" w:cs="Arial"/>
          <w:sz w:val="22"/>
          <w:szCs w:val="22"/>
        </w:rPr>
        <w:t>6110, 6520, 6705, 7003, 7009 – normal monthly increases with salaries and base pays</w:t>
      </w:r>
    </w:p>
    <w:p w14:paraId="0E0593AF" w14:textId="199A63E6" w:rsidR="000A32DB" w:rsidRDefault="000A32DB" w:rsidP="000A32DB">
      <w:pPr>
        <w:pStyle w:val="ListParagraph"/>
        <w:numPr>
          <w:ilvl w:val="3"/>
          <w:numId w:val="1"/>
        </w:numPr>
        <w:spacing w:after="200" w:line="276" w:lineRule="auto"/>
        <w:rPr>
          <w:rFonts w:ascii="Arial" w:hAnsi="Arial" w:cs="Arial"/>
          <w:sz w:val="22"/>
          <w:szCs w:val="22"/>
        </w:rPr>
      </w:pPr>
      <w:r>
        <w:rPr>
          <w:rFonts w:ascii="Arial" w:hAnsi="Arial" w:cs="Arial"/>
          <w:sz w:val="22"/>
          <w:szCs w:val="22"/>
        </w:rPr>
        <w:t xml:space="preserve">6310 – projects for </w:t>
      </w:r>
      <w:r w:rsidR="00414324">
        <w:rPr>
          <w:rFonts w:ascii="Arial" w:hAnsi="Arial" w:cs="Arial"/>
          <w:sz w:val="22"/>
          <w:szCs w:val="22"/>
        </w:rPr>
        <w:t>graphic design and marketing coordinator</w:t>
      </w:r>
    </w:p>
    <w:p w14:paraId="0AE70282" w14:textId="48ADE0CE" w:rsidR="000A32DB" w:rsidRDefault="000A32DB" w:rsidP="000A32DB">
      <w:pPr>
        <w:pStyle w:val="ListParagraph"/>
        <w:numPr>
          <w:ilvl w:val="3"/>
          <w:numId w:val="1"/>
        </w:numPr>
        <w:spacing w:after="200" w:line="276" w:lineRule="auto"/>
        <w:rPr>
          <w:rFonts w:ascii="Arial" w:hAnsi="Arial" w:cs="Arial"/>
          <w:sz w:val="22"/>
          <w:szCs w:val="22"/>
        </w:rPr>
      </w:pPr>
      <w:r>
        <w:rPr>
          <w:rFonts w:ascii="Arial" w:hAnsi="Arial" w:cs="Arial"/>
          <w:sz w:val="22"/>
          <w:szCs w:val="22"/>
        </w:rPr>
        <w:t>7008 – mailed something</w:t>
      </w:r>
    </w:p>
    <w:p w14:paraId="519615AD" w14:textId="39B71CD0" w:rsidR="000A32DB" w:rsidRDefault="000A32DB" w:rsidP="000A32DB">
      <w:pPr>
        <w:pStyle w:val="ListParagraph"/>
        <w:numPr>
          <w:ilvl w:val="3"/>
          <w:numId w:val="1"/>
        </w:numPr>
        <w:spacing w:after="200" w:line="276" w:lineRule="auto"/>
        <w:rPr>
          <w:rFonts w:ascii="Arial" w:hAnsi="Arial" w:cs="Arial"/>
          <w:sz w:val="22"/>
          <w:szCs w:val="22"/>
        </w:rPr>
      </w:pPr>
      <w:r>
        <w:rPr>
          <w:rFonts w:ascii="Arial" w:hAnsi="Arial" w:cs="Arial"/>
          <w:sz w:val="22"/>
          <w:szCs w:val="22"/>
        </w:rPr>
        <w:t>7054 – women’s empowerment march posters</w:t>
      </w:r>
    </w:p>
    <w:p w14:paraId="40D928DC" w14:textId="4B362F61" w:rsidR="000A32DB" w:rsidRDefault="000A32DB" w:rsidP="000A32DB">
      <w:pPr>
        <w:pStyle w:val="ListParagraph"/>
        <w:numPr>
          <w:ilvl w:val="3"/>
          <w:numId w:val="1"/>
        </w:numPr>
        <w:spacing w:after="200" w:line="276" w:lineRule="auto"/>
        <w:rPr>
          <w:rFonts w:ascii="Arial" w:hAnsi="Arial" w:cs="Arial"/>
          <w:sz w:val="22"/>
          <w:szCs w:val="22"/>
        </w:rPr>
      </w:pPr>
      <w:r>
        <w:rPr>
          <w:rFonts w:ascii="Arial" w:hAnsi="Arial" w:cs="Arial"/>
          <w:sz w:val="22"/>
          <w:szCs w:val="22"/>
        </w:rPr>
        <w:t xml:space="preserve">7361 – awards from </w:t>
      </w:r>
      <w:r w:rsidR="00DC381A">
        <w:rPr>
          <w:rFonts w:ascii="Arial" w:hAnsi="Arial" w:cs="Arial"/>
          <w:sz w:val="22"/>
          <w:szCs w:val="22"/>
        </w:rPr>
        <w:t>founders’</w:t>
      </w:r>
      <w:r>
        <w:rPr>
          <w:rFonts w:ascii="Arial" w:hAnsi="Arial" w:cs="Arial"/>
          <w:sz w:val="22"/>
          <w:szCs w:val="22"/>
        </w:rPr>
        <w:t xml:space="preserve"> week</w:t>
      </w:r>
    </w:p>
    <w:p w14:paraId="721B967D" w14:textId="08D62D6F" w:rsidR="000A32DB" w:rsidRDefault="000A32DB" w:rsidP="000A32DB">
      <w:pPr>
        <w:pStyle w:val="ListParagraph"/>
        <w:numPr>
          <w:ilvl w:val="3"/>
          <w:numId w:val="1"/>
        </w:numPr>
        <w:spacing w:after="200" w:line="276" w:lineRule="auto"/>
        <w:rPr>
          <w:rFonts w:ascii="Arial" w:hAnsi="Arial" w:cs="Arial"/>
          <w:sz w:val="22"/>
          <w:szCs w:val="22"/>
        </w:rPr>
      </w:pPr>
      <w:r>
        <w:rPr>
          <w:rFonts w:ascii="Arial" w:hAnsi="Arial" w:cs="Arial"/>
          <w:sz w:val="22"/>
          <w:szCs w:val="22"/>
        </w:rPr>
        <w:t>7830 – travel expenses for JSGA conference</w:t>
      </w:r>
    </w:p>
    <w:p w14:paraId="1B99A42A" w14:textId="585878C6" w:rsidR="00414324" w:rsidRDefault="00414324" w:rsidP="00414324">
      <w:pPr>
        <w:pStyle w:val="ListParagraph"/>
        <w:numPr>
          <w:ilvl w:val="4"/>
          <w:numId w:val="1"/>
        </w:numPr>
        <w:spacing w:after="200" w:line="276" w:lineRule="auto"/>
        <w:rPr>
          <w:rFonts w:ascii="Arial" w:hAnsi="Arial" w:cs="Arial"/>
          <w:sz w:val="22"/>
          <w:szCs w:val="22"/>
        </w:rPr>
      </w:pPr>
      <w:r>
        <w:rPr>
          <w:rFonts w:ascii="Arial" w:hAnsi="Arial" w:cs="Arial"/>
          <w:sz w:val="22"/>
          <w:szCs w:val="22"/>
        </w:rPr>
        <w:t>Colin – what did CSU decide on how the graphic designer is payed</w:t>
      </w:r>
    </w:p>
    <w:p w14:paraId="551E202A" w14:textId="52F72554" w:rsidR="00414324" w:rsidRDefault="00414324" w:rsidP="00414324">
      <w:pPr>
        <w:pStyle w:val="ListParagraph"/>
        <w:numPr>
          <w:ilvl w:val="5"/>
          <w:numId w:val="1"/>
        </w:numPr>
        <w:spacing w:after="200" w:line="276" w:lineRule="auto"/>
        <w:rPr>
          <w:rFonts w:ascii="Arial" w:hAnsi="Arial" w:cs="Arial"/>
          <w:sz w:val="22"/>
          <w:szCs w:val="22"/>
        </w:rPr>
      </w:pPr>
      <w:r>
        <w:rPr>
          <w:rFonts w:ascii="Arial" w:hAnsi="Arial" w:cs="Arial"/>
          <w:sz w:val="22"/>
          <w:szCs w:val="22"/>
        </w:rPr>
        <w:t>Kailen – it is based on per project basis</w:t>
      </w:r>
    </w:p>
    <w:p w14:paraId="6E5FD8E3" w14:textId="5F37DA75" w:rsidR="00414324" w:rsidRDefault="00414324" w:rsidP="00414324">
      <w:pPr>
        <w:pStyle w:val="ListParagraph"/>
        <w:numPr>
          <w:ilvl w:val="4"/>
          <w:numId w:val="1"/>
        </w:numPr>
        <w:spacing w:after="200" w:line="276" w:lineRule="auto"/>
        <w:rPr>
          <w:rFonts w:ascii="Arial" w:hAnsi="Arial" w:cs="Arial"/>
          <w:sz w:val="22"/>
          <w:szCs w:val="22"/>
        </w:rPr>
      </w:pPr>
      <w:r>
        <w:rPr>
          <w:rFonts w:ascii="Arial" w:hAnsi="Arial" w:cs="Arial"/>
          <w:sz w:val="22"/>
          <w:szCs w:val="22"/>
        </w:rPr>
        <w:t>Braden – how often to people use the phones?</w:t>
      </w:r>
    </w:p>
    <w:p w14:paraId="7CC49A1C" w14:textId="52A51E37" w:rsidR="00414324" w:rsidRDefault="00414324" w:rsidP="00414324">
      <w:pPr>
        <w:pStyle w:val="ListParagraph"/>
        <w:numPr>
          <w:ilvl w:val="5"/>
          <w:numId w:val="1"/>
        </w:numPr>
        <w:spacing w:after="200" w:line="276" w:lineRule="auto"/>
        <w:rPr>
          <w:rFonts w:ascii="Arial" w:hAnsi="Arial" w:cs="Arial"/>
          <w:sz w:val="22"/>
          <w:szCs w:val="22"/>
        </w:rPr>
      </w:pPr>
      <w:r>
        <w:rPr>
          <w:rFonts w:ascii="Arial" w:hAnsi="Arial" w:cs="Arial"/>
          <w:sz w:val="22"/>
          <w:szCs w:val="22"/>
        </w:rPr>
        <w:t>Kailen – not very often, something we could look at</w:t>
      </w:r>
    </w:p>
    <w:p w14:paraId="7C9D0085" w14:textId="5FBECCB3" w:rsidR="000A32DB" w:rsidRDefault="000A32DB" w:rsidP="000A32DB">
      <w:pPr>
        <w:pStyle w:val="ListParagraph"/>
        <w:numPr>
          <w:ilvl w:val="4"/>
          <w:numId w:val="1"/>
        </w:numPr>
        <w:spacing w:after="200" w:line="276" w:lineRule="auto"/>
        <w:rPr>
          <w:rFonts w:ascii="Arial" w:hAnsi="Arial" w:cs="Arial"/>
          <w:sz w:val="22"/>
          <w:szCs w:val="22"/>
        </w:rPr>
      </w:pPr>
      <w:r>
        <w:rPr>
          <w:rFonts w:ascii="Arial" w:hAnsi="Arial" w:cs="Arial"/>
          <w:sz w:val="22"/>
          <w:szCs w:val="22"/>
        </w:rPr>
        <w:t xml:space="preserve">Motion to </w:t>
      </w:r>
      <w:r w:rsidR="00DC381A">
        <w:rPr>
          <w:rFonts w:ascii="Arial" w:hAnsi="Arial" w:cs="Arial"/>
          <w:sz w:val="22"/>
          <w:szCs w:val="22"/>
        </w:rPr>
        <w:t>approve:</w:t>
      </w:r>
      <w:r>
        <w:rPr>
          <w:rFonts w:ascii="Arial" w:hAnsi="Arial" w:cs="Arial"/>
          <w:sz w:val="22"/>
          <w:szCs w:val="22"/>
        </w:rPr>
        <w:t xml:space="preserve"> Colin</w:t>
      </w:r>
    </w:p>
    <w:p w14:paraId="28365430" w14:textId="4EDF65AF" w:rsidR="000A32DB" w:rsidRDefault="000A32DB" w:rsidP="000A32DB">
      <w:pPr>
        <w:pStyle w:val="ListParagraph"/>
        <w:numPr>
          <w:ilvl w:val="4"/>
          <w:numId w:val="1"/>
        </w:numPr>
        <w:spacing w:after="200" w:line="276" w:lineRule="auto"/>
        <w:rPr>
          <w:rFonts w:ascii="Arial" w:hAnsi="Arial" w:cs="Arial"/>
          <w:sz w:val="22"/>
          <w:szCs w:val="22"/>
        </w:rPr>
      </w:pPr>
      <w:r>
        <w:rPr>
          <w:rFonts w:ascii="Arial" w:hAnsi="Arial" w:cs="Arial"/>
          <w:sz w:val="22"/>
          <w:szCs w:val="22"/>
        </w:rPr>
        <w:t>Second: Kate</w:t>
      </w:r>
    </w:p>
    <w:p w14:paraId="6B4CB859" w14:textId="70198197" w:rsidR="000A32DB" w:rsidRPr="00414324" w:rsidRDefault="000A32DB" w:rsidP="000A32DB">
      <w:pPr>
        <w:pStyle w:val="ListParagraph"/>
        <w:numPr>
          <w:ilvl w:val="5"/>
          <w:numId w:val="1"/>
        </w:numPr>
        <w:spacing w:after="200" w:line="276" w:lineRule="auto"/>
        <w:rPr>
          <w:rFonts w:ascii="Arial" w:hAnsi="Arial" w:cs="Arial"/>
          <w:sz w:val="22"/>
          <w:szCs w:val="22"/>
          <w:highlight w:val="yellow"/>
        </w:rPr>
      </w:pPr>
      <w:r w:rsidRPr="00414324">
        <w:rPr>
          <w:rFonts w:ascii="Arial" w:hAnsi="Arial" w:cs="Arial"/>
          <w:sz w:val="22"/>
          <w:szCs w:val="22"/>
          <w:highlight w:val="yellow"/>
        </w:rPr>
        <w:t xml:space="preserve">This </w:t>
      </w:r>
      <w:r w:rsidR="00414324" w:rsidRPr="00414324">
        <w:rPr>
          <w:rFonts w:ascii="Arial" w:hAnsi="Arial" w:cs="Arial"/>
          <w:sz w:val="22"/>
          <w:szCs w:val="22"/>
          <w:highlight w:val="yellow"/>
        </w:rPr>
        <w:t>vote passes: 7-0-1</w:t>
      </w:r>
    </w:p>
    <w:p w14:paraId="50EA689B" w14:textId="7DE1464C" w:rsidR="000A32DB" w:rsidRDefault="000A32DB" w:rsidP="000A32DB">
      <w:pPr>
        <w:pStyle w:val="ListParagraph"/>
        <w:numPr>
          <w:ilvl w:val="2"/>
          <w:numId w:val="1"/>
        </w:numPr>
        <w:spacing w:after="200" w:line="276" w:lineRule="auto"/>
        <w:rPr>
          <w:rFonts w:ascii="Arial" w:hAnsi="Arial" w:cs="Arial"/>
          <w:sz w:val="22"/>
          <w:szCs w:val="22"/>
        </w:rPr>
      </w:pPr>
      <w:r>
        <w:rPr>
          <w:rFonts w:ascii="Arial" w:hAnsi="Arial" w:cs="Arial"/>
          <w:sz w:val="22"/>
          <w:szCs w:val="22"/>
        </w:rPr>
        <w:t>CSU Impact Scholarship</w:t>
      </w:r>
    </w:p>
    <w:p w14:paraId="4652BE41" w14:textId="53032976" w:rsidR="000A32DB" w:rsidRDefault="000A32DB" w:rsidP="000A32DB">
      <w:pPr>
        <w:pStyle w:val="ListParagraph"/>
        <w:numPr>
          <w:ilvl w:val="3"/>
          <w:numId w:val="1"/>
        </w:numPr>
        <w:spacing w:after="200" w:line="276" w:lineRule="auto"/>
        <w:rPr>
          <w:rFonts w:ascii="Arial" w:hAnsi="Arial" w:cs="Arial"/>
          <w:sz w:val="22"/>
          <w:szCs w:val="22"/>
        </w:rPr>
      </w:pPr>
      <w:r>
        <w:rPr>
          <w:rFonts w:ascii="Arial" w:hAnsi="Arial" w:cs="Arial"/>
          <w:sz w:val="22"/>
          <w:szCs w:val="22"/>
        </w:rPr>
        <w:t>Applications are open on CU Involved and close on June 6</w:t>
      </w:r>
      <w:r w:rsidRPr="000A32DB">
        <w:rPr>
          <w:rFonts w:ascii="Arial" w:hAnsi="Arial" w:cs="Arial"/>
          <w:sz w:val="22"/>
          <w:szCs w:val="22"/>
          <w:vertAlign w:val="superscript"/>
        </w:rPr>
        <w:t>th</w:t>
      </w:r>
    </w:p>
    <w:p w14:paraId="3B5A79B2" w14:textId="2F15FE5A" w:rsidR="000A32DB" w:rsidRPr="000A32DB" w:rsidRDefault="000A32DB" w:rsidP="000A32DB">
      <w:pPr>
        <w:pStyle w:val="ListParagraph"/>
        <w:numPr>
          <w:ilvl w:val="3"/>
          <w:numId w:val="1"/>
        </w:numPr>
        <w:spacing w:after="200" w:line="276" w:lineRule="auto"/>
        <w:rPr>
          <w:rFonts w:ascii="Arial" w:hAnsi="Arial" w:cs="Arial"/>
          <w:sz w:val="22"/>
          <w:szCs w:val="22"/>
        </w:rPr>
      </w:pPr>
      <w:r>
        <w:rPr>
          <w:rFonts w:ascii="Arial" w:hAnsi="Arial" w:cs="Arial"/>
          <w:sz w:val="22"/>
          <w:szCs w:val="22"/>
        </w:rPr>
        <w:t>Given to a person who has made on impact on Creighton’s campus</w:t>
      </w:r>
    </w:p>
    <w:p w14:paraId="50516DCC" w14:textId="1D8D6CC0" w:rsidR="00A14FD5" w:rsidRDefault="00A14FD5" w:rsidP="00BB34FE">
      <w:pPr>
        <w:pStyle w:val="ListParagraph"/>
        <w:numPr>
          <w:ilvl w:val="2"/>
          <w:numId w:val="1"/>
        </w:numPr>
        <w:spacing w:after="200" w:line="276" w:lineRule="auto"/>
        <w:rPr>
          <w:rFonts w:ascii="Arial" w:hAnsi="Arial" w:cs="Arial"/>
          <w:sz w:val="22"/>
          <w:szCs w:val="22"/>
        </w:rPr>
      </w:pPr>
      <w:r>
        <w:rPr>
          <w:rFonts w:ascii="Arial" w:hAnsi="Arial" w:cs="Arial"/>
          <w:sz w:val="22"/>
          <w:szCs w:val="22"/>
        </w:rPr>
        <w:t>CREW MoU</w:t>
      </w:r>
    </w:p>
    <w:p w14:paraId="5591D4FF" w14:textId="77777777" w:rsidR="00414324" w:rsidRPr="00414324" w:rsidRDefault="00414324" w:rsidP="00414324">
      <w:pPr>
        <w:spacing w:after="200" w:line="276" w:lineRule="auto"/>
        <w:rPr>
          <w:rFonts w:ascii="Arial" w:hAnsi="Arial" w:cs="Arial"/>
          <w:sz w:val="22"/>
          <w:szCs w:val="22"/>
        </w:rPr>
      </w:pPr>
    </w:p>
    <w:p w14:paraId="184CF919" w14:textId="46C87930" w:rsidR="000A32DB" w:rsidRDefault="00414324" w:rsidP="000A32DB">
      <w:pPr>
        <w:pStyle w:val="ListParagraph"/>
        <w:numPr>
          <w:ilvl w:val="3"/>
          <w:numId w:val="1"/>
        </w:numPr>
        <w:spacing w:after="200" w:line="276" w:lineRule="auto"/>
        <w:rPr>
          <w:rFonts w:ascii="Arial" w:hAnsi="Arial" w:cs="Arial"/>
          <w:sz w:val="22"/>
          <w:szCs w:val="22"/>
        </w:rPr>
      </w:pPr>
      <w:r>
        <w:rPr>
          <w:rFonts w:ascii="Arial" w:hAnsi="Arial" w:cs="Arial"/>
          <w:sz w:val="22"/>
          <w:szCs w:val="22"/>
        </w:rPr>
        <w:t>Colby, Kailen, and Katie met with Campus Recreation and Wellness to discuss and sign the CREW MoU</w:t>
      </w:r>
    </w:p>
    <w:p w14:paraId="67ECBFC4" w14:textId="5BFCFB7D" w:rsidR="00F37636" w:rsidRDefault="00A14FD5" w:rsidP="00BB34FE">
      <w:pPr>
        <w:pStyle w:val="ListParagraph"/>
        <w:numPr>
          <w:ilvl w:val="2"/>
          <w:numId w:val="1"/>
        </w:numPr>
        <w:spacing w:after="200" w:line="276" w:lineRule="auto"/>
        <w:rPr>
          <w:rFonts w:ascii="Arial" w:hAnsi="Arial" w:cs="Arial"/>
          <w:sz w:val="22"/>
          <w:szCs w:val="22"/>
        </w:rPr>
      </w:pPr>
      <w:r>
        <w:rPr>
          <w:rFonts w:ascii="Arial" w:hAnsi="Arial" w:cs="Arial"/>
          <w:sz w:val="22"/>
          <w:szCs w:val="22"/>
        </w:rPr>
        <w:t>Biannual Reports</w:t>
      </w:r>
    </w:p>
    <w:p w14:paraId="1348C839" w14:textId="68EE2236" w:rsidR="000A32DB" w:rsidRPr="00A14FD5" w:rsidRDefault="00414324" w:rsidP="000A32DB">
      <w:pPr>
        <w:pStyle w:val="ListParagraph"/>
        <w:numPr>
          <w:ilvl w:val="3"/>
          <w:numId w:val="1"/>
        </w:numPr>
        <w:spacing w:after="200" w:line="276" w:lineRule="auto"/>
        <w:rPr>
          <w:rFonts w:ascii="Arial" w:hAnsi="Arial" w:cs="Arial"/>
          <w:sz w:val="22"/>
          <w:szCs w:val="22"/>
        </w:rPr>
      </w:pPr>
      <w:r>
        <w:rPr>
          <w:rFonts w:ascii="Arial" w:hAnsi="Arial" w:cs="Arial"/>
          <w:sz w:val="22"/>
          <w:szCs w:val="22"/>
        </w:rPr>
        <w:t>Due June 1</w:t>
      </w:r>
      <w:r w:rsidRPr="00414324">
        <w:rPr>
          <w:rFonts w:ascii="Arial" w:hAnsi="Arial" w:cs="Arial"/>
          <w:sz w:val="22"/>
          <w:szCs w:val="22"/>
          <w:vertAlign w:val="superscript"/>
        </w:rPr>
        <w:t>st</w:t>
      </w:r>
    </w:p>
    <w:p w14:paraId="52C7F932" w14:textId="77777777" w:rsidR="00F37636" w:rsidRPr="009C01FC" w:rsidRDefault="00F37636" w:rsidP="00BB34FE">
      <w:pPr>
        <w:pStyle w:val="ListParagraph"/>
        <w:numPr>
          <w:ilvl w:val="1"/>
          <w:numId w:val="1"/>
        </w:numPr>
        <w:spacing w:after="200" w:line="276" w:lineRule="auto"/>
        <w:rPr>
          <w:rFonts w:ascii="Arial" w:hAnsi="Arial" w:cs="Arial"/>
          <w:sz w:val="22"/>
          <w:szCs w:val="22"/>
          <w:u w:val="single"/>
        </w:rPr>
      </w:pPr>
      <w:r w:rsidRPr="009C01FC">
        <w:rPr>
          <w:rFonts w:ascii="Arial" w:hAnsi="Arial" w:cs="Arial"/>
          <w:sz w:val="22"/>
          <w:szCs w:val="22"/>
          <w:u w:val="single"/>
        </w:rPr>
        <w:t>Maggie Sackinsky, Vice President for Programming</w:t>
      </w:r>
    </w:p>
    <w:p w14:paraId="5CAFE0C8" w14:textId="12A35BCB" w:rsidR="00F37636" w:rsidRDefault="00F37636" w:rsidP="00BB34FE">
      <w:pPr>
        <w:pStyle w:val="ListParagraph"/>
        <w:numPr>
          <w:ilvl w:val="2"/>
          <w:numId w:val="1"/>
        </w:numPr>
        <w:spacing w:after="200" w:line="276" w:lineRule="auto"/>
        <w:rPr>
          <w:rFonts w:ascii="Arial" w:hAnsi="Arial" w:cs="Arial"/>
          <w:sz w:val="22"/>
          <w:szCs w:val="22"/>
        </w:rPr>
      </w:pPr>
      <w:r>
        <w:rPr>
          <w:rFonts w:ascii="Arial" w:hAnsi="Arial" w:cs="Arial"/>
          <w:sz w:val="22"/>
          <w:szCs w:val="22"/>
        </w:rPr>
        <w:t>Commencement</w:t>
      </w:r>
    </w:p>
    <w:p w14:paraId="20053CFC" w14:textId="7541511F" w:rsidR="00414324" w:rsidRDefault="00414324" w:rsidP="00414324">
      <w:pPr>
        <w:pStyle w:val="ListParagraph"/>
        <w:numPr>
          <w:ilvl w:val="3"/>
          <w:numId w:val="1"/>
        </w:numPr>
        <w:spacing w:after="200" w:line="276" w:lineRule="auto"/>
        <w:rPr>
          <w:rFonts w:ascii="Arial" w:hAnsi="Arial" w:cs="Arial"/>
          <w:sz w:val="22"/>
          <w:szCs w:val="22"/>
        </w:rPr>
      </w:pPr>
      <w:r>
        <w:rPr>
          <w:rFonts w:ascii="Arial" w:hAnsi="Arial" w:cs="Arial"/>
          <w:sz w:val="22"/>
          <w:szCs w:val="22"/>
        </w:rPr>
        <w:t>Maggie made two focus groups for commencement</w:t>
      </w:r>
    </w:p>
    <w:p w14:paraId="65D218AF" w14:textId="3E77CA67" w:rsidR="00414324" w:rsidRDefault="00414324" w:rsidP="00414324">
      <w:pPr>
        <w:pStyle w:val="ListParagraph"/>
        <w:numPr>
          <w:ilvl w:val="3"/>
          <w:numId w:val="1"/>
        </w:numPr>
        <w:spacing w:after="200" w:line="276" w:lineRule="auto"/>
        <w:rPr>
          <w:rFonts w:ascii="Arial" w:hAnsi="Arial" w:cs="Arial"/>
          <w:sz w:val="22"/>
          <w:szCs w:val="22"/>
        </w:rPr>
      </w:pPr>
      <w:r>
        <w:rPr>
          <w:rFonts w:ascii="Arial" w:hAnsi="Arial" w:cs="Arial"/>
          <w:sz w:val="22"/>
          <w:szCs w:val="22"/>
        </w:rPr>
        <w:t>The university is in the process of making a proposal</w:t>
      </w:r>
    </w:p>
    <w:p w14:paraId="149C9694" w14:textId="3E7ACE31" w:rsidR="00414324" w:rsidRPr="00CC35B6" w:rsidRDefault="00414324" w:rsidP="00414324">
      <w:pPr>
        <w:pStyle w:val="ListParagraph"/>
        <w:numPr>
          <w:ilvl w:val="3"/>
          <w:numId w:val="1"/>
        </w:numPr>
        <w:spacing w:after="200" w:line="276" w:lineRule="auto"/>
        <w:rPr>
          <w:rFonts w:ascii="Arial" w:hAnsi="Arial" w:cs="Arial"/>
          <w:sz w:val="22"/>
          <w:szCs w:val="22"/>
        </w:rPr>
      </w:pPr>
      <w:r>
        <w:rPr>
          <w:rFonts w:ascii="Arial" w:hAnsi="Arial" w:cs="Arial"/>
          <w:sz w:val="22"/>
          <w:szCs w:val="22"/>
        </w:rPr>
        <w:t>Ideas from focus groups was shared</w:t>
      </w:r>
    </w:p>
    <w:p w14:paraId="624F4EE4" w14:textId="1D8D8ED8" w:rsidR="00F37636" w:rsidRDefault="00F37636" w:rsidP="00BB34FE">
      <w:pPr>
        <w:pStyle w:val="ListParagraph"/>
        <w:numPr>
          <w:ilvl w:val="0"/>
          <w:numId w:val="1"/>
        </w:numPr>
        <w:spacing w:line="276" w:lineRule="auto"/>
        <w:rPr>
          <w:rFonts w:ascii="Arial" w:hAnsi="Arial" w:cs="Arial"/>
          <w:b/>
          <w:sz w:val="22"/>
          <w:szCs w:val="22"/>
        </w:rPr>
      </w:pPr>
      <w:r w:rsidRPr="00EB21ED">
        <w:rPr>
          <w:rFonts w:ascii="Arial" w:hAnsi="Arial" w:cs="Arial"/>
          <w:b/>
          <w:sz w:val="22"/>
          <w:szCs w:val="22"/>
        </w:rPr>
        <w:t>College Updates</w:t>
      </w:r>
    </w:p>
    <w:p w14:paraId="40B9907D" w14:textId="1B2495FA" w:rsidR="00A14FD5" w:rsidRDefault="00A14FD5" w:rsidP="00BB34FE">
      <w:pPr>
        <w:pStyle w:val="ListParagraph"/>
        <w:numPr>
          <w:ilvl w:val="1"/>
          <w:numId w:val="1"/>
        </w:numPr>
        <w:spacing w:line="276" w:lineRule="auto"/>
        <w:rPr>
          <w:rFonts w:ascii="Arial" w:hAnsi="Arial" w:cs="Arial"/>
          <w:bCs/>
          <w:sz w:val="22"/>
          <w:szCs w:val="22"/>
        </w:rPr>
      </w:pPr>
      <w:r>
        <w:rPr>
          <w:rFonts w:ascii="Arial" w:hAnsi="Arial" w:cs="Arial"/>
          <w:bCs/>
          <w:sz w:val="22"/>
          <w:szCs w:val="22"/>
        </w:rPr>
        <w:t>Graduate Gifts</w:t>
      </w:r>
    </w:p>
    <w:p w14:paraId="659A52DD" w14:textId="3F93EC90" w:rsidR="00A14FD5" w:rsidRDefault="00A14FD5" w:rsidP="00BB34FE">
      <w:pPr>
        <w:pStyle w:val="ListParagraph"/>
        <w:numPr>
          <w:ilvl w:val="1"/>
          <w:numId w:val="1"/>
        </w:numPr>
        <w:spacing w:line="276" w:lineRule="auto"/>
        <w:rPr>
          <w:rFonts w:ascii="Arial" w:hAnsi="Arial" w:cs="Arial"/>
          <w:bCs/>
          <w:sz w:val="22"/>
          <w:szCs w:val="22"/>
        </w:rPr>
      </w:pPr>
      <w:r>
        <w:rPr>
          <w:rFonts w:ascii="Arial" w:hAnsi="Arial" w:cs="Arial"/>
          <w:bCs/>
          <w:sz w:val="22"/>
          <w:szCs w:val="22"/>
        </w:rPr>
        <w:t>Other Updates</w:t>
      </w:r>
    </w:p>
    <w:p w14:paraId="28E72F40" w14:textId="49AD1296" w:rsidR="00B74B4E" w:rsidRPr="00A14FD5" w:rsidRDefault="00B74B4E" w:rsidP="00BB34FE">
      <w:pPr>
        <w:pStyle w:val="ListParagraph"/>
        <w:numPr>
          <w:ilvl w:val="1"/>
          <w:numId w:val="1"/>
        </w:numPr>
        <w:spacing w:line="276" w:lineRule="auto"/>
        <w:rPr>
          <w:rFonts w:ascii="Arial" w:hAnsi="Arial" w:cs="Arial"/>
          <w:bCs/>
          <w:sz w:val="22"/>
          <w:szCs w:val="22"/>
        </w:rPr>
      </w:pPr>
      <w:r>
        <w:rPr>
          <w:rFonts w:ascii="Arial" w:hAnsi="Arial" w:cs="Arial"/>
          <w:bCs/>
          <w:sz w:val="22"/>
          <w:szCs w:val="22"/>
        </w:rPr>
        <w:t>Next Cabinet Meeting 4.29</w:t>
      </w:r>
    </w:p>
    <w:p w14:paraId="15F6CC91" w14:textId="49B4FDDE" w:rsidR="00F37636" w:rsidRDefault="00F37636" w:rsidP="00BB34FE">
      <w:pPr>
        <w:pStyle w:val="ListParagraph"/>
        <w:numPr>
          <w:ilvl w:val="0"/>
          <w:numId w:val="1"/>
        </w:numPr>
        <w:spacing w:line="276" w:lineRule="auto"/>
        <w:rPr>
          <w:rFonts w:ascii="Arial" w:hAnsi="Arial" w:cs="Arial"/>
          <w:b/>
          <w:sz w:val="22"/>
          <w:szCs w:val="22"/>
        </w:rPr>
      </w:pPr>
      <w:r w:rsidRPr="00EB21ED">
        <w:rPr>
          <w:rFonts w:ascii="Arial" w:hAnsi="Arial" w:cs="Arial"/>
          <w:b/>
          <w:sz w:val="22"/>
          <w:szCs w:val="22"/>
        </w:rPr>
        <w:t>Advisor Updates</w:t>
      </w:r>
    </w:p>
    <w:p w14:paraId="3F7BFDAC" w14:textId="0B33B1EF" w:rsidR="00837732" w:rsidRPr="00837732" w:rsidRDefault="00837732" w:rsidP="00837732">
      <w:pPr>
        <w:pStyle w:val="ListParagraph"/>
        <w:numPr>
          <w:ilvl w:val="1"/>
          <w:numId w:val="1"/>
        </w:numPr>
        <w:spacing w:line="276" w:lineRule="auto"/>
        <w:rPr>
          <w:rFonts w:ascii="Arial" w:hAnsi="Arial" w:cs="Arial"/>
          <w:b/>
          <w:sz w:val="22"/>
          <w:szCs w:val="22"/>
        </w:rPr>
      </w:pPr>
      <w:r>
        <w:rPr>
          <w:rFonts w:ascii="Arial" w:hAnsi="Arial" w:cs="Arial"/>
          <w:bCs/>
          <w:sz w:val="22"/>
          <w:szCs w:val="22"/>
        </w:rPr>
        <w:t>CURA group is meeting regularly – resiliency programming</w:t>
      </w:r>
    </w:p>
    <w:p w14:paraId="2654FBA8" w14:textId="66E3B6D2" w:rsidR="00837732" w:rsidRPr="00837732" w:rsidRDefault="00837732" w:rsidP="00837732">
      <w:pPr>
        <w:pStyle w:val="ListParagraph"/>
        <w:numPr>
          <w:ilvl w:val="1"/>
          <w:numId w:val="1"/>
        </w:numPr>
        <w:spacing w:line="276" w:lineRule="auto"/>
        <w:rPr>
          <w:rFonts w:ascii="Arial" w:hAnsi="Arial" w:cs="Arial"/>
          <w:b/>
          <w:sz w:val="22"/>
          <w:szCs w:val="22"/>
        </w:rPr>
      </w:pPr>
      <w:r>
        <w:rPr>
          <w:rFonts w:ascii="Arial" w:hAnsi="Arial" w:cs="Arial"/>
          <w:bCs/>
          <w:sz w:val="22"/>
          <w:szCs w:val="22"/>
        </w:rPr>
        <w:t>CSU has not been asked to give back any student fees</w:t>
      </w:r>
    </w:p>
    <w:p w14:paraId="48E98376" w14:textId="65BA4B36" w:rsidR="00837732" w:rsidRDefault="00837732" w:rsidP="00837732">
      <w:pPr>
        <w:pStyle w:val="ListParagraph"/>
        <w:numPr>
          <w:ilvl w:val="1"/>
          <w:numId w:val="1"/>
        </w:numPr>
        <w:spacing w:line="276" w:lineRule="auto"/>
        <w:rPr>
          <w:rFonts w:ascii="Arial" w:hAnsi="Arial" w:cs="Arial"/>
          <w:b/>
          <w:sz w:val="22"/>
          <w:szCs w:val="22"/>
        </w:rPr>
      </w:pPr>
      <w:r>
        <w:rPr>
          <w:rFonts w:ascii="Arial" w:hAnsi="Arial" w:cs="Arial"/>
          <w:bCs/>
          <w:sz w:val="22"/>
          <w:szCs w:val="22"/>
        </w:rPr>
        <w:t>Thank you for continuing to support your peers</w:t>
      </w:r>
    </w:p>
    <w:p w14:paraId="0E4D0F78" w14:textId="0E2BB286" w:rsidR="00F37636" w:rsidRPr="00DD6BAB" w:rsidRDefault="00F37636" w:rsidP="00BB34FE">
      <w:pPr>
        <w:pStyle w:val="ListParagraph"/>
        <w:numPr>
          <w:ilvl w:val="0"/>
          <w:numId w:val="1"/>
        </w:numPr>
        <w:spacing w:line="276" w:lineRule="auto"/>
        <w:rPr>
          <w:rFonts w:ascii="Arial" w:hAnsi="Arial" w:cs="Arial"/>
          <w:b/>
          <w:sz w:val="22"/>
          <w:szCs w:val="22"/>
        </w:rPr>
      </w:pPr>
      <w:r w:rsidRPr="00EB21ED">
        <w:rPr>
          <w:rFonts w:ascii="Arial" w:hAnsi="Arial" w:cs="Arial"/>
          <w:b/>
          <w:sz w:val="22"/>
          <w:szCs w:val="22"/>
        </w:rPr>
        <w:t>Adjournment</w:t>
      </w:r>
      <w:r w:rsidR="00837732">
        <w:rPr>
          <w:rFonts w:ascii="Arial" w:hAnsi="Arial" w:cs="Arial"/>
          <w:b/>
          <w:sz w:val="22"/>
          <w:szCs w:val="22"/>
        </w:rPr>
        <w:t xml:space="preserve"> </w:t>
      </w:r>
      <w:r w:rsidR="00837732">
        <w:rPr>
          <w:rFonts w:ascii="Arial" w:hAnsi="Arial" w:cs="Arial"/>
          <w:bCs/>
          <w:sz w:val="22"/>
          <w:szCs w:val="22"/>
        </w:rPr>
        <w:t>9:13</w:t>
      </w:r>
    </w:p>
    <w:sectPr w:rsidR="00F37636" w:rsidRPr="00DD6BAB" w:rsidSect="009348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F0906" w14:textId="77777777" w:rsidR="00FE1C39" w:rsidRDefault="00FE1C39" w:rsidP="00F37636">
      <w:r>
        <w:separator/>
      </w:r>
    </w:p>
  </w:endnote>
  <w:endnote w:type="continuationSeparator" w:id="0">
    <w:p w14:paraId="7AC25D50" w14:textId="77777777" w:rsidR="00FE1C39" w:rsidRDefault="00FE1C39" w:rsidP="00F3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01EA3" w14:textId="77777777" w:rsidR="00FE1C39" w:rsidRDefault="00FE1C39" w:rsidP="00F37636">
      <w:r>
        <w:separator/>
      </w:r>
    </w:p>
  </w:footnote>
  <w:footnote w:type="continuationSeparator" w:id="0">
    <w:p w14:paraId="7E6107B1" w14:textId="77777777" w:rsidR="00FE1C39" w:rsidRDefault="00FE1C39" w:rsidP="00F37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2F371" w14:textId="1F36D494" w:rsidR="00F37636" w:rsidRDefault="00F37636" w:rsidP="00F37636">
    <w:pPr>
      <w:pStyle w:val="Header"/>
    </w:pPr>
    <w:r>
      <w:rPr>
        <w:noProof/>
      </w:rPr>
      <mc:AlternateContent>
        <mc:Choice Requires="wps">
          <w:drawing>
            <wp:anchor distT="0" distB="0" distL="114300" distR="114300" simplePos="0" relativeHeight="251660288" behindDoc="0" locked="0" layoutInCell="1" allowOverlap="1" wp14:anchorId="64EBD17F" wp14:editId="45CB45B2">
              <wp:simplePos x="0" y="0"/>
              <wp:positionH relativeFrom="column">
                <wp:posOffset>3223895</wp:posOffset>
              </wp:positionH>
              <wp:positionV relativeFrom="paragraph">
                <wp:posOffset>598863</wp:posOffset>
              </wp:positionV>
              <wp:extent cx="2857500" cy="31432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BC915" w14:textId="77777777" w:rsidR="00F37636" w:rsidRPr="00EB131B" w:rsidRDefault="00F37636" w:rsidP="00F37636">
                          <w:pPr>
                            <w:jc w:val="right"/>
                            <w:rPr>
                              <w:rFonts w:ascii="Helvetica" w:hAnsi="Helvetica"/>
                              <w:noProof/>
                              <w:sz w:val="32"/>
                              <w:szCs w:val="32"/>
                            </w:rPr>
                          </w:pPr>
                          <w:r>
                            <w:rPr>
                              <w:rFonts w:ascii="Helvetica" w:hAnsi="Helvetica"/>
                              <w:noProof/>
                              <w:sz w:val="32"/>
                              <w:szCs w:val="32"/>
                            </w:rPr>
                            <w:t>CABINET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BD17F" id="_x0000_t202" coordsize="21600,21600" o:spt="202" path="m,l,21600r21600,l21600,xe">
              <v:stroke joinstyle="miter"/>
              <v:path gradientshapeok="t" o:connecttype="rect"/>
            </v:shapetype>
            <v:shape id="Text Box 4" o:spid="_x0000_s1026" type="#_x0000_t202" style="position:absolute;margin-left:253.85pt;margin-top:47.15pt;width:2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" filled="f" stroked="f">
              <v:textbox>
                <w:txbxContent>
                  <w:p w14:paraId="210BC915" w14:textId="77777777" w:rsidR="00F37636" w:rsidRPr="00EB131B" w:rsidRDefault="00F37636" w:rsidP="00F37636">
                    <w:pPr>
                      <w:jc w:val="right"/>
                      <w:rPr>
                        <w:rFonts w:ascii="Helvetica" w:hAnsi="Helvetica"/>
                        <w:noProof/>
                        <w:sz w:val="32"/>
                        <w:szCs w:val="32"/>
                      </w:rPr>
                    </w:pPr>
                    <w:r>
                      <w:rPr>
                        <w:rFonts w:ascii="Helvetica" w:hAnsi="Helvetica"/>
                        <w:noProof/>
                        <w:sz w:val="32"/>
                        <w:szCs w:val="32"/>
                      </w:rPr>
                      <w:t>CABINET MEETING</w:t>
                    </w:r>
                  </w:p>
                </w:txbxContent>
              </v:textbox>
            </v:shape>
          </w:pict>
        </mc:Fallback>
      </mc:AlternateContent>
    </w:r>
    <w:r>
      <w:rPr>
        <w:noProof/>
      </w:rPr>
      <w:drawing>
        <wp:anchor distT="0" distB="0" distL="114300" distR="114300" simplePos="0" relativeHeight="251659264" behindDoc="1" locked="0" layoutInCell="1" allowOverlap="1" wp14:anchorId="76D7BC08" wp14:editId="51B1B3E7">
          <wp:simplePos x="0" y="0"/>
          <wp:positionH relativeFrom="column">
            <wp:posOffset>-589915</wp:posOffset>
          </wp:positionH>
          <wp:positionV relativeFrom="paragraph">
            <wp:posOffset>-363162</wp:posOffset>
          </wp:positionV>
          <wp:extent cx="3536315" cy="1294765"/>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_Main Logo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36315" cy="12947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63AC8A55" wp14:editId="6D43DACF">
              <wp:simplePos x="0" y="0"/>
              <wp:positionH relativeFrom="column">
                <wp:posOffset>-457200</wp:posOffset>
              </wp:positionH>
              <wp:positionV relativeFrom="paragraph">
                <wp:posOffset>923983</wp:posOffset>
              </wp:positionV>
              <wp:extent cx="6629400" cy="0"/>
              <wp:effectExtent l="0" t="12700" r="12700" b="127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22AAA"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75pt" to="486pt,7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" strokeweight="1.5pt"/>
          </w:pict>
        </mc:Fallback>
      </mc:AlternateContent>
    </w:r>
  </w:p>
  <w:p w14:paraId="3A122984" w14:textId="77777777" w:rsidR="00F37636" w:rsidRDefault="00F37636" w:rsidP="00F37636">
    <w:pPr>
      <w:pStyle w:val="Header"/>
    </w:pPr>
  </w:p>
  <w:p w14:paraId="65CF8345" w14:textId="77777777" w:rsidR="00F37636" w:rsidRDefault="00F37636" w:rsidP="00F37636">
    <w:pPr>
      <w:pStyle w:val="Header"/>
    </w:pPr>
  </w:p>
  <w:p w14:paraId="5824A384" w14:textId="77777777" w:rsidR="00F37636" w:rsidRDefault="00F37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5C1553"/>
    <w:multiLevelType w:val="hybridMultilevel"/>
    <w:tmpl w:val="5E7E8204"/>
    <w:lvl w:ilvl="0" w:tplc="5686B558">
      <w:start w:val="1"/>
      <w:numFmt w:val="upperRoman"/>
      <w:lvlText w:val="%1."/>
      <w:lvlJc w:val="left"/>
      <w:pPr>
        <w:tabs>
          <w:tab w:val="num" w:pos="1080"/>
        </w:tabs>
        <w:ind w:left="1080" w:hanging="720"/>
      </w:pPr>
      <w:rPr>
        <w:rFonts w:cs="Times New Roman" w:hint="default"/>
        <w:i w:val="0"/>
      </w:rPr>
    </w:lvl>
    <w:lvl w:ilvl="1" w:tplc="59101458">
      <w:start w:val="1"/>
      <w:numFmt w:val="upperRoman"/>
      <w:lvlText w:val="%2."/>
      <w:lvlJc w:val="left"/>
      <w:pPr>
        <w:ind w:left="1440" w:hanging="360"/>
      </w:pPr>
      <w:rPr>
        <w:rFonts w:cs="Times New Roman" w:hint="default"/>
        <w:b w:val="0"/>
        <w:i w:val="0"/>
      </w:rPr>
    </w:lvl>
    <w:lvl w:ilvl="2" w:tplc="F758A6D8">
      <w:start w:val="1"/>
      <w:numFmt w:val="lowerRoman"/>
      <w:lvlText w:val="%3."/>
      <w:lvlJc w:val="right"/>
      <w:pPr>
        <w:tabs>
          <w:tab w:val="num" w:pos="1890"/>
        </w:tabs>
        <w:ind w:left="1890" w:hanging="180"/>
      </w:pPr>
      <w:rPr>
        <w:rFonts w:ascii="Calibri" w:hAnsi="Calibri" w:cs="Times New Roman" w:hint="default"/>
        <w:b w:val="0"/>
        <w:sz w:val="22"/>
        <w:szCs w:val="22"/>
      </w:rPr>
    </w:lvl>
    <w:lvl w:ilvl="3" w:tplc="2C52C18A">
      <w:start w:val="1"/>
      <w:numFmt w:val="decimal"/>
      <w:lvlText w:val="%4."/>
      <w:lvlJc w:val="left"/>
      <w:pPr>
        <w:tabs>
          <w:tab w:val="num" w:pos="2610"/>
        </w:tabs>
        <w:ind w:left="2610" w:hanging="360"/>
      </w:pPr>
      <w:rPr>
        <w:rFonts w:cs="Times New Roman"/>
        <w:b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5A3E95B4">
      <w:start w:val="1"/>
      <w:numFmt w:val="bullet"/>
      <w:lvlText w:val="-"/>
      <w:lvlJc w:val="left"/>
      <w:pPr>
        <w:ind w:left="5760" w:hanging="360"/>
      </w:pPr>
      <w:rPr>
        <w:rFonts w:ascii="Arial" w:eastAsia="Times New Roman" w:hAnsi="Arial" w:cs="Arial" w:hint="default"/>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D6"/>
    <w:rsid w:val="00092F1B"/>
    <w:rsid w:val="000A32DB"/>
    <w:rsid w:val="000A6BE7"/>
    <w:rsid w:val="00414324"/>
    <w:rsid w:val="004145C3"/>
    <w:rsid w:val="00414847"/>
    <w:rsid w:val="00423526"/>
    <w:rsid w:val="0044145E"/>
    <w:rsid w:val="0048269E"/>
    <w:rsid w:val="00491CDF"/>
    <w:rsid w:val="00592ED0"/>
    <w:rsid w:val="00724FD6"/>
    <w:rsid w:val="008041F0"/>
    <w:rsid w:val="00837732"/>
    <w:rsid w:val="008D6058"/>
    <w:rsid w:val="0093480B"/>
    <w:rsid w:val="00A1187B"/>
    <w:rsid w:val="00A14FD5"/>
    <w:rsid w:val="00B74B4E"/>
    <w:rsid w:val="00BB34FE"/>
    <w:rsid w:val="00C35C4C"/>
    <w:rsid w:val="00DC381A"/>
    <w:rsid w:val="00DD6BAB"/>
    <w:rsid w:val="00DE4023"/>
    <w:rsid w:val="00E16110"/>
    <w:rsid w:val="00F13422"/>
    <w:rsid w:val="00F37636"/>
    <w:rsid w:val="00F753FF"/>
    <w:rsid w:val="00FE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E2448A"/>
  <w15:chartTrackingRefBased/>
  <w15:docId w15:val="{5BDFF524-61A7-9946-ABB1-8CB3B969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6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636"/>
    <w:pPr>
      <w:tabs>
        <w:tab w:val="center" w:pos="4680"/>
        <w:tab w:val="right" w:pos="9360"/>
      </w:tabs>
    </w:pPr>
  </w:style>
  <w:style w:type="character" w:customStyle="1" w:styleId="HeaderChar">
    <w:name w:val="Header Char"/>
    <w:basedOn w:val="DefaultParagraphFont"/>
    <w:link w:val="Header"/>
    <w:uiPriority w:val="99"/>
    <w:rsid w:val="00F37636"/>
  </w:style>
  <w:style w:type="paragraph" w:styleId="Footer">
    <w:name w:val="footer"/>
    <w:basedOn w:val="Normal"/>
    <w:link w:val="FooterChar"/>
    <w:uiPriority w:val="99"/>
    <w:unhideWhenUsed/>
    <w:rsid w:val="00F37636"/>
    <w:pPr>
      <w:tabs>
        <w:tab w:val="center" w:pos="4680"/>
        <w:tab w:val="right" w:pos="9360"/>
      </w:tabs>
    </w:pPr>
  </w:style>
  <w:style w:type="character" w:customStyle="1" w:styleId="FooterChar">
    <w:name w:val="Footer Char"/>
    <w:basedOn w:val="DefaultParagraphFont"/>
    <w:link w:val="Footer"/>
    <w:uiPriority w:val="99"/>
    <w:rsid w:val="00F37636"/>
  </w:style>
  <w:style w:type="paragraph" w:styleId="ListParagraph">
    <w:name w:val="List Paragraph"/>
    <w:basedOn w:val="Normal"/>
    <w:uiPriority w:val="34"/>
    <w:qFormat/>
    <w:rsid w:val="00F37636"/>
    <w:pPr>
      <w:ind w:left="720"/>
      <w:contextualSpacing/>
    </w:pPr>
  </w:style>
  <w:style w:type="paragraph" w:styleId="NormalWeb">
    <w:name w:val="Normal (Web)"/>
    <w:basedOn w:val="Normal"/>
    <w:uiPriority w:val="99"/>
    <w:semiHidden/>
    <w:unhideWhenUsed/>
    <w:rsid w:val="00F376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Colby N</dc:creator>
  <cp:keywords/>
  <dc:description/>
  <cp:lastModifiedBy>Matuska, Brayton L</cp:lastModifiedBy>
  <cp:revision>7</cp:revision>
  <dcterms:created xsi:type="dcterms:W3CDTF">2020-04-16T00:52:00Z</dcterms:created>
  <dcterms:modified xsi:type="dcterms:W3CDTF">2020-04-16T02:22:00Z</dcterms:modified>
</cp:coreProperties>
</file>