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tblInd w:w="-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0"/>
        <w:gridCol w:w="1530"/>
        <w:gridCol w:w="1514"/>
        <w:gridCol w:w="16"/>
        <w:gridCol w:w="1980"/>
      </w:tblGrid>
      <w:tr w:rsidR="00AE40D6" w:rsidRPr="004408D4" w14:paraId="5CF83256" w14:textId="77777777" w:rsidTr="00706894">
        <w:trPr>
          <w:trHeight w:val="405"/>
        </w:trPr>
        <w:tc>
          <w:tcPr>
            <w:tcW w:w="10080" w:type="dxa"/>
            <w:gridSpan w:val="5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18516A" w14:textId="77777777" w:rsidR="00AE40D6" w:rsidRPr="004408D4" w:rsidRDefault="00AE40D6" w:rsidP="007068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408D4">
              <w:rPr>
                <w:rFonts w:ascii="Times New Roman" w:hAnsi="Times New Roman" w:cs="Times New Roman"/>
                <w:sz w:val="22"/>
                <w:szCs w:val="22"/>
              </w:rPr>
              <w:br w:type="page"/>
              <w:t xml:space="preserve">Table 1: Rural </w:t>
            </w:r>
            <w:proofErr w:type="spellStart"/>
            <w:r w:rsidRPr="004408D4">
              <w:rPr>
                <w:rFonts w:ascii="Times New Roman" w:hAnsi="Times New Roman" w:cs="Times New Roman"/>
                <w:sz w:val="22"/>
                <w:szCs w:val="22"/>
              </w:rPr>
              <w:t>Mainstreet</w:t>
            </w:r>
            <w:proofErr w:type="spellEnd"/>
            <w:r w:rsidRPr="004408D4">
              <w:rPr>
                <w:rFonts w:ascii="Times New Roman" w:hAnsi="Times New Roman" w:cs="Times New Roman"/>
                <w:sz w:val="22"/>
                <w:szCs w:val="22"/>
              </w:rPr>
              <w:t xml:space="preserve"> Economy Last 2 Months &amp; One Year Ago: (index &gt; 50 indicates expansion)</w:t>
            </w:r>
          </w:p>
        </w:tc>
      </w:tr>
      <w:tr w:rsidR="00AE40D6" w:rsidRPr="00CB504F" w14:paraId="50E4F52C" w14:textId="77777777" w:rsidTr="00706894">
        <w:trPr>
          <w:trHeight w:val="245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AFFD7C" w14:textId="77777777" w:rsidR="00AE40D6" w:rsidRPr="00AB135A" w:rsidRDefault="00AE40D6" w:rsidP="007068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C5BA2" w14:textId="77777777" w:rsidR="00AE40D6" w:rsidRPr="00F877D6" w:rsidRDefault="00AE40D6" w:rsidP="00706894">
            <w:pPr>
              <w:jc w:val="center"/>
              <w:rPr>
                <w:rFonts w:ascii="Times New Roman" w:hAnsi="Times New Roman" w:cs="Times New Roman"/>
              </w:rPr>
            </w:pPr>
            <w:r w:rsidRPr="00F877D6">
              <w:rPr>
                <w:rFonts w:ascii="Times New Roman" w:hAnsi="Times New Roman" w:cs="Times New Roman"/>
              </w:rPr>
              <w:t>June-18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42AAB" w14:textId="77777777" w:rsidR="00AE40D6" w:rsidRPr="00F877D6" w:rsidRDefault="00AE40D6" w:rsidP="00706894">
            <w:pPr>
              <w:jc w:val="center"/>
              <w:rPr>
                <w:rFonts w:ascii="Times New Roman" w:hAnsi="Times New Roman" w:cs="Times New Roman"/>
              </w:rPr>
            </w:pPr>
            <w:r w:rsidRPr="00F877D6">
              <w:rPr>
                <w:rFonts w:ascii="Times New Roman" w:hAnsi="Times New Roman" w:cs="Times New Roman"/>
              </w:rPr>
              <w:t>May-19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5D3A4" w14:textId="77777777" w:rsidR="00AE40D6" w:rsidRPr="00F877D6" w:rsidRDefault="00AE40D6" w:rsidP="00706894">
            <w:pPr>
              <w:jc w:val="center"/>
              <w:rPr>
                <w:rFonts w:ascii="Times New Roman" w:hAnsi="Times New Roman" w:cs="Times New Roman"/>
              </w:rPr>
            </w:pPr>
            <w:r w:rsidRPr="00F877D6">
              <w:rPr>
                <w:rFonts w:ascii="Times New Roman" w:hAnsi="Times New Roman" w:cs="Times New Roman"/>
              </w:rPr>
              <w:t>June-19</w:t>
            </w:r>
          </w:p>
        </w:tc>
      </w:tr>
      <w:tr w:rsidR="00AE40D6" w:rsidRPr="00CB504F" w14:paraId="19957415" w14:textId="77777777" w:rsidTr="00706894">
        <w:trPr>
          <w:trHeight w:val="247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9E7478" w14:textId="77777777" w:rsidR="00AE40D6" w:rsidRPr="00AB135A" w:rsidRDefault="00AE40D6" w:rsidP="00706894">
            <w:pPr>
              <w:rPr>
                <w:rFonts w:ascii="Times New Roman" w:hAnsi="Times New Roman" w:cs="Times New Roman"/>
              </w:rPr>
            </w:pPr>
            <w:r w:rsidRPr="00AB135A">
              <w:rPr>
                <w:rFonts w:ascii="Times New Roman" w:hAnsi="Times New Roman" w:cs="Times New Roman"/>
              </w:rPr>
              <w:t>Area economic index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7177B" w14:textId="77777777" w:rsidR="00AE40D6" w:rsidRPr="00F877D6" w:rsidRDefault="00AE40D6" w:rsidP="00706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77D6">
              <w:rPr>
                <w:rFonts w:ascii="Times New Roman" w:hAnsi="Times New Roman" w:cs="Times New Roman"/>
              </w:rPr>
              <w:t>56.1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C9523" w14:textId="77777777" w:rsidR="00AE40D6" w:rsidRPr="00F877D6" w:rsidRDefault="00AE40D6" w:rsidP="00706894">
            <w:pPr>
              <w:jc w:val="center"/>
              <w:rPr>
                <w:rFonts w:ascii="Times New Roman" w:hAnsi="Times New Roman" w:cs="Times New Roman"/>
              </w:rPr>
            </w:pPr>
            <w:r w:rsidRPr="00F877D6">
              <w:rPr>
                <w:rFonts w:ascii="Times New Roman" w:hAnsi="Times New Roman" w:cs="Times New Roman"/>
                <w:color w:val="000000"/>
              </w:rPr>
              <w:t>48.5</w:t>
            </w: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2362E" w14:textId="77777777" w:rsidR="00AE40D6" w:rsidRPr="00F877D6" w:rsidRDefault="00AE40D6" w:rsidP="00706894">
            <w:pPr>
              <w:jc w:val="center"/>
              <w:rPr>
                <w:rFonts w:ascii="Times New Roman" w:hAnsi="Times New Roman" w:cs="Times New Roman"/>
              </w:rPr>
            </w:pPr>
            <w:r w:rsidRPr="00F877D6">
              <w:rPr>
                <w:rFonts w:ascii="Times New Roman" w:hAnsi="Times New Roman" w:cs="Times New Roman"/>
              </w:rPr>
              <w:t>53.2</w:t>
            </w:r>
          </w:p>
        </w:tc>
      </w:tr>
      <w:tr w:rsidR="00AE40D6" w:rsidRPr="00CB504F" w14:paraId="3EDE403D" w14:textId="77777777" w:rsidTr="00706894">
        <w:trPr>
          <w:trHeight w:val="247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92F64A" w14:textId="77777777" w:rsidR="00AE40D6" w:rsidRPr="00AB135A" w:rsidRDefault="00AE40D6" w:rsidP="00706894">
            <w:pPr>
              <w:rPr>
                <w:rFonts w:ascii="Times New Roman" w:hAnsi="Times New Roman" w:cs="Times New Roman"/>
              </w:rPr>
            </w:pPr>
            <w:r w:rsidRPr="00AB135A">
              <w:rPr>
                <w:rFonts w:ascii="Times New Roman" w:hAnsi="Times New Roman" w:cs="Times New Roman"/>
              </w:rPr>
              <w:t>Loan volume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F3240" w14:textId="77777777" w:rsidR="00AE40D6" w:rsidRPr="00F877D6" w:rsidRDefault="00AE40D6" w:rsidP="00706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77D6">
              <w:rPr>
                <w:rFonts w:ascii="Times New Roman" w:hAnsi="Times New Roman" w:cs="Times New Roman"/>
              </w:rPr>
              <w:t>76.3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79205" w14:textId="77777777" w:rsidR="00AE40D6" w:rsidRPr="00F877D6" w:rsidRDefault="00AE40D6" w:rsidP="00706894">
            <w:pPr>
              <w:jc w:val="center"/>
              <w:rPr>
                <w:rFonts w:ascii="Times New Roman" w:hAnsi="Times New Roman" w:cs="Times New Roman"/>
              </w:rPr>
            </w:pPr>
            <w:r w:rsidRPr="00F877D6">
              <w:rPr>
                <w:rFonts w:ascii="Times New Roman" w:hAnsi="Times New Roman" w:cs="Times New Roman"/>
                <w:color w:val="000000"/>
              </w:rPr>
              <w:t>79.7</w:t>
            </w: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9C2AD" w14:textId="77777777" w:rsidR="00AE40D6" w:rsidRPr="00F877D6" w:rsidRDefault="00AE40D6" w:rsidP="00706894">
            <w:pPr>
              <w:jc w:val="center"/>
              <w:rPr>
                <w:rFonts w:ascii="Times New Roman" w:hAnsi="Times New Roman" w:cs="Times New Roman"/>
              </w:rPr>
            </w:pPr>
            <w:r w:rsidRPr="00F877D6">
              <w:rPr>
                <w:rFonts w:ascii="Times New Roman" w:hAnsi="Times New Roman" w:cs="Times New Roman"/>
              </w:rPr>
              <w:t>72.6</w:t>
            </w:r>
          </w:p>
        </w:tc>
      </w:tr>
      <w:tr w:rsidR="00AE40D6" w:rsidRPr="00CB504F" w14:paraId="2C1FF065" w14:textId="77777777" w:rsidTr="00706894">
        <w:trPr>
          <w:trHeight w:val="157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533262" w14:textId="77777777" w:rsidR="00AE40D6" w:rsidRPr="00AB135A" w:rsidRDefault="00AE40D6" w:rsidP="00706894">
            <w:pPr>
              <w:rPr>
                <w:rFonts w:ascii="Times New Roman" w:hAnsi="Times New Roman" w:cs="Times New Roman"/>
              </w:rPr>
            </w:pPr>
            <w:r w:rsidRPr="00AB135A">
              <w:rPr>
                <w:rFonts w:ascii="Times New Roman" w:hAnsi="Times New Roman" w:cs="Times New Roman"/>
              </w:rPr>
              <w:t>Checking deposits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0CBB7" w14:textId="77777777" w:rsidR="00AE40D6" w:rsidRPr="00F877D6" w:rsidRDefault="00AE40D6" w:rsidP="00706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77D6">
              <w:rPr>
                <w:rFonts w:ascii="Times New Roman" w:hAnsi="Times New Roman" w:cs="Times New Roman"/>
              </w:rPr>
              <w:t>41.7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41DE6" w14:textId="77777777" w:rsidR="00AE40D6" w:rsidRPr="00F877D6" w:rsidRDefault="00AE40D6" w:rsidP="00706894">
            <w:pPr>
              <w:jc w:val="center"/>
              <w:rPr>
                <w:rFonts w:ascii="Times New Roman" w:hAnsi="Times New Roman" w:cs="Times New Roman"/>
              </w:rPr>
            </w:pPr>
            <w:r w:rsidRPr="00F877D6">
              <w:rPr>
                <w:rFonts w:ascii="Times New Roman" w:hAnsi="Times New Roman" w:cs="Times New Roman"/>
                <w:color w:val="000000"/>
              </w:rPr>
              <w:t>42.4</w:t>
            </w: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BC20B" w14:textId="77777777" w:rsidR="00AE40D6" w:rsidRPr="00F877D6" w:rsidRDefault="00AE40D6" w:rsidP="00706894">
            <w:pPr>
              <w:jc w:val="center"/>
              <w:rPr>
                <w:rFonts w:ascii="Times New Roman" w:hAnsi="Times New Roman" w:cs="Times New Roman"/>
              </w:rPr>
            </w:pPr>
            <w:r w:rsidRPr="00F877D6">
              <w:rPr>
                <w:rFonts w:ascii="Times New Roman" w:hAnsi="Times New Roman" w:cs="Times New Roman"/>
              </w:rPr>
              <w:t>50.0</w:t>
            </w:r>
          </w:p>
        </w:tc>
      </w:tr>
      <w:tr w:rsidR="00AE40D6" w:rsidRPr="00CB504F" w14:paraId="358E79EA" w14:textId="77777777" w:rsidTr="00706894">
        <w:trPr>
          <w:trHeight w:val="241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5628B5" w14:textId="77777777" w:rsidR="00AE40D6" w:rsidRPr="00AB135A" w:rsidRDefault="00AE40D6" w:rsidP="00706894">
            <w:pPr>
              <w:rPr>
                <w:rFonts w:ascii="Times New Roman" w:hAnsi="Times New Roman" w:cs="Times New Roman"/>
              </w:rPr>
            </w:pPr>
            <w:r w:rsidRPr="00AB135A">
              <w:rPr>
                <w:rFonts w:ascii="Times New Roman" w:hAnsi="Times New Roman" w:cs="Times New Roman"/>
              </w:rPr>
              <w:t>Certificates of deposit and savings instruments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495AC" w14:textId="77777777" w:rsidR="00AE40D6" w:rsidRPr="00F877D6" w:rsidRDefault="00AE40D6" w:rsidP="00706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77D6">
              <w:rPr>
                <w:rFonts w:ascii="Times New Roman" w:hAnsi="Times New Roman" w:cs="Times New Roman"/>
              </w:rPr>
              <w:t>47.6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ED33C" w14:textId="77777777" w:rsidR="00AE40D6" w:rsidRPr="00F877D6" w:rsidRDefault="00AE40D6" w:rsidP="00706894">
            <w:pPr>
              <w:jc w:val="center"/>
              <w:rPr>
                <w:rFonts w:ascii="Times New Roman" w:hAnsi="Times New Roman" w:cs="Times New Roman"/>
              </w:rPr>
            </w:pPr>
            <w:r w:rsidRPr="00F877D6">
              <w:rPr>
                <w:rFonts w:ascii="Times New Roman" w:hAnsi="Times New Roman" w:cs="Times New Roman"/>
                <w:color w:val="000000"/>
              </w:rPr>
              <w:t>51.5</w:t>
            </w: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A5FEA" w14:textId="77777777" w:rsidR="00AE40D6" w:rsidRPr="00F877D6" w:rsidRDefault="00AE40D6" w:rsidP="00706894">
            <w:pPr>
              <w:jc w:val="center"/>
              <w:rPr>
                <w:rFonts w:ascii="Times New Roman" w:hAnsi="Times New Roman" w:cs="Times New Roman"/>
              </w:rPr>
            </w:pPr>
            <w:r w:rsidRPr="00F877D6">
              <w:rPr>
                <w:rFonts w:ascii="Times New Roman" w:hAnsi="Times New Roman" w:cs="Times New Roman"/>
              </w:rPr>
              <w:t>51.6</w:t>
            </w:r>
          </w:p>
        </w:tc>
      </w:tr>
      <w:tr w:rsidR="00AE40D6" w:rsidRPr="00CB504F" w14:paraId="4F34347C" w14:textId="77777777" w:rsidTr="00706894">
        <w:trPr>
          <w:trHeight w:val="241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E7D1C3" w14:textId="77777777" w:rsidR="00AE40D6" w:rsidRPr="00AB135A" w:rsidRDefault="00AE40D6" w:rsidP="00706894">
            <w:pPr>
              <w:rPr>
                <w:rFonts w:ascii="Times New Roman" w:hAnsi="Times New Roman" w:cs="Times New Roman"/>
              </w:rPr>
            </w:pPr>
            <w:r w:rsidRPr="00AB135A">
              <w:rPr>
                <w:rFonts w:ascii="Times New Roman" w:hAnsi="Times New Roman" w:cs="Times New Roman"/>
              </w:rPr>
              <w:t>Farmland prices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6F1D2" w14:textId="77777777" w:rsidR="00AE40D6" w:rsidRPr="00F877D6" w:rsidRDefault="00AE40D6" w:rsidP="00706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77D6">
              <w:rPr>
                <w:rFonts w:ascii="Times New Roman" w:hAnsi="Times New Roman" w:cs="Times New Roman"/>
              </w:rPr>
              <w:t>42.7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7BFCF" w14:textId="77777777" w:rsidR="00AE40D6" w:rsidRPr="00F877D6" w:rsidRDefault="00AE40D6" w:rsidP="00706894">
            <w:pPr>
              <w:jc w:val="center"/>
              <w:rPr>
                <w:rFonts w:ascii="Times New Roman" w:hAnsi="Times New Roman" w:cs="Times New Roman"/>
              </w:rPr>
            </w:pPr>
            <w:r w:rsidRPr="00F877D6">
              <w:rPr>
                <w:rFonts w:ascii="Times New Roman" w:hAnsi="Times New Roman" w:cs="Times New Roman"/>
                <w:color w:val="000000"/>
              </w:rPr>
              <w:t>41.2</w:t>
            </w: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63CB8" w14:textId="77777777" w:rsidR="00AE40D6" w:rsidRPr="00F877D6" w:rsidRDefault="00AE40D6" w:rsidP="00706894">
            <w:pPr>
              <w:jc w:val="center"/>
              <w:rPr>
                <w:rFonts w:ascii="Times New Roman" w:hAnsi="Times New Roman" w:cs="Times New Roman"/>
              </w:rPr>
            </w:pPr>
            <w:r w:rsidRPr="00F877D6">
              <w:rPr>
                <w:rFonts w:ascii="Times New Roman" w:hAnsi="Times New Roman" w:cs="Times New Roman"/>
              </w:rPr>
              <w:t>44.8</w:t>
            </w:r>
          </w:p>
        </w:tc>
      </w:tr>
      <w:tr w:rsidR="00AE40D6" w:rsidRPr="00CB504F" w14:paraId="29E85042" w14:textId="77777777" w:rsidTr="00706894">
        <w:trPr>
          <w:trHeight w:val="241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CE6A7E" w14:textId="77777777" w:rsidR="00AE40D6" w:rsidRPr="00AB135A" w:rsidRDefault="00AE40D6" w:rsidP="00706894">
            <w:pPr>
              <w:rPr>
                <w:rFonts w:ascii="Times New Roman" w:hAnsi="Times New Roman" w:cs="Times New Roman"/>
              </w:rPr>
            </w:pPr>
            <w:r w:rsidRPr="00AB135A">
              <w:rPr>
                <w:rFonts w:ascii="Times New Roman" w:hAnsi="Times New Roman" w:cs="Times New Roman"/>
              </w:rPr>
              <w:t>Farm equipment sales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81767" w14:textId="77777777" w:rsidR="00AE40D6" w:rsidRPr="00F877D6" w:rsidRDefault="00AE40D6" w:rsidP="00706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77D6">
              <w:rPr>
                <w:rFonts w:ascii="Times New Roman" w:hAnsi="Times New Roman" w:cs="Times New Roman"/>
              </w:rPr>
              <w:t>36.3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683A9" w14:textId="77777777" w:rsidR="00AE40D6" w:rsidRPr="00F877D6" w:rsidRDefault="00AE40D6" w:rsidP="00706894">
            <w:pPr>
              <w:jc w:val="center"/>
              <w:rPr>
                <w:rFonts w:ascii="Times New Roman" w:hAnsi="Times New Roman" w:cs="Times New Roman"/>
              </w:rPr>
            </w:pPr>
            <w:r w:rsidRPr="00F877D6">
              <w:rPr>
                <w:rFonts w:ascii="Times New Roman" w:hAnsi="Times New Roman" w:cs="Times New Roman"/>
                <w:color w:val="000000"/>
              </w:rPr>
              <w:t>31.3</w:t>
            </w: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5E1E8" w14:textId="77777777" w:rsidR="00AE40D6" w:rsidRPr="00F877D6" w:rsidRDefault="00AE40D6" w:rsidP="00706894">
            <w:pPr>
              <w:jc w:val="center"/>
              <w:rPr>
                <w:rFonts w:ascii="Times New Roman" w:hAnsi="Times New Roman" w:cs="Times New Roman"/>
              </w:rPr>
            </w:pPr>
            <w:r w:rsidRPr="00F877D6">
              <w:rPr>
                <w:rFonts w:ascii="Times New Roman" w:hAnsi="Times New Roman" w:cs="Times New Roman"/>
              </w:rPr>
              <w:t>35.7</w:t>
            </w:r>
          </w:p>
        </w:tc>
      </w:tr>
      <w:tr w:rsidR="00AE40D6" w:rsidRPr="00CB504F" w14:paraId="18892F46" w14:textId="77777777" w:rsidTr="00706894">
        <w:trPr>
          <w:trHeight w:val="241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5BB8AF" w14:textId="77777777" w:rsidR="00AE40D6" w:rsidRPr="00AB135A" w:rsidRDefault="00AE40D6" w:rsidP="00706894">
            <w:pPr>
              <w:rPr>
                <w:rFonts w:ascii="Times New Roman" w:hAnsi="Times New Roman" w:cs="Times New Roman"/>
              </w:rPr>
            </w:pPr>
            <w:r w:rsidRPr="00AB135A">
              <w:rPr>
                <w:rFonts w:ascii="Times New Roman" w:hAnsi="Times New Roman" w:cs="Times New Roman"/>
              </w:rPr>
              <w:t>Home sales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90111" w14:textId="77777777" w:rsidR="00AE40D6" w:rsidRPr="00F877D6" w:rsidRDefault="00AE40D6" w:rsidP="00706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77D6">
              <w:rPr>
                <w:rFonts w:ascii="Times New Roman" w:hAnsi="Times New Roman" w:cs="Times New Roman"/>
              </w:rPr>
              <w:t>60.7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ACDCE" w14:textId="77777777" w:rsidR="00AE40D6" w:rsidRPr="00F877D6" w:rsidRDefault="00AE40D6" w:rsidP="00706894">
            <w:pPr>
              <w:jc w:val="center"/>
              <w:rPr>
                <w:rFonts w:ascii="Times New Roman" w:hAnsi="Times New Roman" w:cs="Times New Roman"/>
              </w:rPr>
            </w:pPr>
            <w:r w:rsidRPr="00F877D6">
              <w:rPr>
                <w:rFonts w:ascii="Times New Roman" w:hAnsi="Times New Roman" w:cs="Times New Roman"/>
                <w:color w:val="000000"/>
              </w:rPr>
              <w:t>63.2</w:t>
            </w: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62F80" w14:textId="77777777" w:rsidR="00AE40D6" w:rsidRPr="00F877D6" w:rsidRDefault="00AE40D6" w:rsidP="00706894">
            <w:pPr>
              <w:jc w:val="center"/>
              <w:rPr>
                <w:rFonts w:ascii="Times New Roman" w:hAnsi="Times New Roman" w:cs="Times New Roman"/>
              </w:rPr>
            </w:pPr>
            <w:r w:rsidRPr="00F877D6">
              <w:rPr>
                <w:rFonts w:ascii="Times New Roman" w:hAnsi="Times New Roman" w:cs="Times New Roman"/>
              </w:rPr>
              <w:t>69.4</w:t>
            </w:r>
          </w:p>
        </w:tc>
      </w:tr>
      <w:tr w:rsidR="00AE40D6" w:rsidRPr="00CB504F" w14:paraId="3162907F" w14:textId="77777777" w:rsidTr="00706894">
        <w:trPr>
          <w:trHeight w:val="241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E747F3" w14:textId="77777777" w:rsidR="00AE40D6" w:rsidRPr="00AB135A" w:rsidRDefault="00AE40D6" w:rsidP="00706894">
            <w:pPr>
              <w:rPr>
                <w:rFonts w:ascii="Times New Roman" w:hAnsi="Times New Roman" w:cs="Times New Roman"/>
              </w:rPr>
            </w:pPr>
            <w:r w:rsidRPr="00AB135A">
              <w:rPr>
                <w:rFonts w:ascii="Times New Roman" w:hAnsi="Times New Roman" w:cs="Times New Roman"/>
              </w:rPr>
              <w:t xml:space="preserve">Hiring 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025F9" w14:textId="77777777" w:rsidR="00AE40D6" w:rsidRPr="00F877D6" w:rsidRDefault="00AE40D6" w:rsidP="00706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77D6">
              <w:rPr>
                <w:rFonts w:ascii="Times New Roman" w:hAnsi="Times New Roman" w:cs="Times New Roman"/>
              </w:rPr>
              <w:t>58.0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D7C20" w14:textId="77777777" w:rsidR="00AE40D6" w:rsidRPr="00F877D6" w:rsidRDefault="00AE40D6" w:rsidP="00706894">
            <w:pPr>
              <w:jc w:val="center"/>
              <w:rPr>
                <w:rFonts w:ascii="Times New Roman" w:hAnsi="Times New Roman" w:cs="Times New Roman"/>
              </w:rPr>
            </w:pPr>
            <w:r w:rsidRPr="00F877D6">
              <w:rPr>
                <w:rFonts w:ascii="Times New Roman" w:hAnsi="Times New Roman" w:cs="Times New Roman"/>
                <w:color w:val="000000"/>
              </w:rPr>
              <w:t>61.8</w:t>
            </w: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FBA14" w14:textId="77777777" w:rsidR="00AE40D6" w:rsidRPr="00F877D6" w:rsidRDefault="00AE40D6" w:rsidP="00706894">
            <w:pPr>
              <w:jc w:val="center"/>
              <w:rPr>
                <w:rFonts w:ascii="Times New Roman" w:hAnsi="Times New Roman" w:cs="Times New Roman"/>
              </w:rPr>
            </w:pPr>
            <w:r w:rsidRPr="00F877D6">
              <w:rPr>
                <w:rFonts w:ascii="Times New Roman" w:hAnsi="Times New Roman" w:cs="Times New Roman"/>
              </w:rPr>
              <w:t>64.5</w:t>
            </w:r>
          </w:p>
        </w:tc>
      </w:tr>
      <w:tr w:rsidR="00AE40D6" w:rsidRPr="00CB504F" w14:paraId="30110A0E" w14:textId="77777777" w:rsidTr="00706894">
        <w:trPr>
          <w:trHeight w:val="241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4E1C19" w14:textId="77777777" w:rsidR="00AE40D6" w:rsidRPr="00AB135A" w:rsidRDefault="00AE40D6" w:rsidP="00706894">
            <w:pPr>
              <w:rPr>
                <w:rFonts w:ascii="Times New Roman" w:hAnsi="Times New Roman" w:cs="Times New Roman"/>
              </w:rPr>
            </w:pPr>
            <w:r w:rsidRPr="00AB135A">
              <w:rPr>
                <w:rFonts w:ascii="Times New Roman" w:hAnsi="Times New Roman" w:cs="Times New Roman"/>
              </w:rPr>
              <w:t>Retail business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8BB42" w14:textId="77777777" w:rsidR="00AE40D6" w:rsidRPr="00F877D6" w:rsidRDefault="00AE40D6" w:rsidP="00706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77D6">
              <w:rPr>
                <w:rFonts w:ascii="Times New Roman" w:hAnsi="Times New Roman" w:cs="Times New Roman"/>
              </w:rPr>
              <w:t>47.6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49418" w14:textId="77777777" w:rsidR="00AE40D6" w:rsidRPr="00F877D6" w:rsidRDefault="00AE40D6" w:rsidP="00706894">
            <w:pPr>
              <w:jc w:val="center"/>
              <w:rPr>
                <w:rFonts w:ascii="Times New Roman" w:hAnsi="Times New Roman" w:cs="Times New Roman"/>
              </w:rPr>
            </w:pPr>
            <w:r w:rsidRPr="00F877D6">
              <w:rPr>
                <w:rFonts w:ascii="Times New Roman" w:hAnsi="Times New Roman" w:cs="Times New Roman"/>
                <w:color w:val="000000"/>
              </w:rPr>
              <w:t>44.1</w:t>
            </w: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20A46" w14:textId="77777777" w:rsidR="00AE40D6" w:rsidRPr="00F877D6" w:rsidRDefault="00AE40D6" w:rsidP="00706894">
            <w:pPr>
              <w:jc w:val="center"/>
              <w:rPr>
                <w:rFonts w:ascii="Times New Roman" w:hAnsi="Times New Roman" w:cs="Times New Roman"/>
              </w:rPr>
            </w:pPr>
            <w:r w:rsidRPr="00F877D6">
              <w:rPr>
                <w:rFonts w:ascii="Times New Roman" w:hAnsi="Times New Roman" w:cs="Times New Roman"/>
              </w:rPr>
              <w:t>58.1</w:t>
            </w:r>
          </w:p>
        </w:tc>
      </w:tr>
      <w:tr w:rsidR="00AE40D6" w:rsidRPr="00CB504F" w14:paraId="2625A82B" w14:textId="77777777" w:rsidTr="00706894">
        <w:trPr>
          <w:trHeight w:val="225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BB80D9" w14:textId="77777777" w:rsidR="00AE40D6" w:rsidRPr="00AB135A" w:rsidRDefault="00AE40D6" w:rsidP="00706894">
            <w:pPr>
              <w:rPr>
                <w:rFonts w:ascii="Times New Roman" w:hAnsi="Times New Roman" w:cs="Times New Roman"/>
              </w:rPr>
            </w:pPr>
            <w:r w:rsidRPr="00AB135A">
              <w:rPr>
                <w:rFonts w:ascii="Times New Roman" w:hAnsi="Times New Roman" w:cs="Times New Roman"/>
              </w:rPr>
              <w:t>Confidence index (area economy six months out)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ABC6D" w14:textId="77777777" w:rsidR="00AE40D6" w:rsidRPr="00F877D6" w:rsidRDefault="00AE40D6" w:rsidP="00706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77D6">
              <w:rPr>
                <w:rFonts w:ascii="Times New Roman" w:hAnsi="Times New Roman" w:cs="Times New Roman"/>
              </w:rPr>
              <w:t>48.8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B9943" w14:textId="77777777" w:rsidR="00AE40D6" w:rsidRPr="00F877D6" w:rsidRDefault="00AE40D6" w:rsidP="00706894">
            <w:pPr>
              <w:jc w:val="center"/>
              <w:rPr>
                <w:rFonts w:ascii="Times New Roman" w:hAnsi="Times New Roman" w:cs="Times New Roman"/>
              </w:rPr>
            </w:pPr>
            <w:r w:rsidRPr="00F877D6">
              <w:rPr>
                <w:rFonts w:ascii="Times New Roman" w:hAnsi="Times New Roman" w:cs="Times New Roman"/>
                <w:color w:val="000000"/>
              </w:rPr>
              <w:t>38.2</w:t>
            </w: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355F6" w14:textId="77777777" w:rsidR="00AE40D6" w:rsidRPr="00F877D6" w:rsidRDefault="00AE40D6" w:rsidP="00706894">
            <w:pPr>
              <w:jc w:val="center"/>
              <w:rPr>
                <w:rFonts w:ascii="Times New Roman" w:hAnsi="Times New Roman" w:cs="Times New Roman"/>
              </w:rPr>
            </w:pPr>
            <w:r w:rsidRPr="00F877D6">
              <w:rPr>
                <w:rFonts w:ascii="Times New Roman" w:hAnsi="Times New Roman" w:cs="Times New Roman"/>
              </w:rPr>
              <w:t>53.3</w:t>
            </w:r>
          </w:p>
        </w:tc>
      </w:tr>
    </w:tbl>
    <w:p w14:paraId="0DB13F62" w14:textId="77777777" w:rsidR="00337615" w:rsidRDefault="00AE40D6" w:rsidP="00AE40D6">
      <w:bookmarkStart w:id="0" w:name="_GoBack"/>
      <w:bookmarkEnd w:id="0"/>
    </w:p>
    <w:p w14:paraId="63D94A32" w14:textId="77777777" w:rsidR="00AE40D6" w:rsidRDefault="00AE40D6" w:rsidP="00AE40D6">
      <w:pPr>
        <w:ind w:firstLine="720"/>
      </w:pPr>
    </w:p>
    <w:tbl>
      <w:tblPr>
        <w:tblW w:w="110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2"/>
        <w:gridCol w:w="1258"/>
        <w:gridCol w:w="1441"/>
        <w:gridCol w:w="1354"/>
        <w:gridCol w:w="1229"/>
        <w:gridCol w:w="1381"/>
      </w:tblGrid>
      <w:tr w:rsidR="00AE40D6" w:rsidRPr="00804183" w14:paraId="02361691" w14:textId="77777777" w:rsidTr="00706894">
        <w:trPr>
          <w:cantSplit/>
          <w:trHeight w:val="377"/>
          <w:jc w:val="center"/>
        </w:trPr>
        <w:tc>
          <w:tcPr>
            <w:tcW w:w="1106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0057D4" w14:textId="77777777" w:rsidR="00AE40D6" w:rsidRPr="002A7B47" w:rsidRDefault="00AE40D6" w:rsidP="0070689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B47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</w:r>
            <w:r w:rsidRPr="002A7B47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</w:r>
            <w:r w:rsidRPr="002A7B47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2A7B47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2A7B47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2A7B47">
              <w:rPr>
                <w:rFonts w:ascii="Times New Roman" w:hAnsi="Times New Roman" w:cs="Times New Roman"/>
                <w:sz w:val="20"/>
                <w:szCs w:val="20"/>
              </w:rPr>
              <w:br w:type="page"/>
              <w:t xml:space="preserve">Table 2:  The Rural </w:t>
            </w:r>
            <w:proofErr w:type="spellStart"/>
            <w:r w:rsidRPr="002A7B47">
              <w:rPr>
                <w:rFonts w:ascii="Times New Roman" w:hAnsi="Times New Roman" w:cs="Times New Roman"/>
                <w:sz w:val="20"/>
                <w:szCs w:val="20"/>
              </w:rPr>
              <w:t>Mainstreet</w:t>
            </w:r>
            <w:proofErr w:type="spellEnd"/>
            <w:r w:rsidRPr="002A7B47">
              <w:rPr>
                <w:rFonts w:ascii="Times New Roman" w:hAnsi="Times New Roman" w:cs="Times New Roman"/>
                <w:sz w:val="20"/>
                <w:szCs w:val="20"/>
              </w:rPr>
              <w:t xml:space="preserve"> Economy,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June 2019</w:t>
            </w:r>
          </w:p>
        </w:tc>
      </w:tr>
      <w:tr w:rsidR="00AE40D6" w:rsidRPr="00D0731A" w14:paraId="2088FC74" w14:textId="77777777" w:rsidTr="00706894">
        <w:trPr>
          <w:cantSplit/>
          <w:trHeight w:val="228"/>
          <w:jc w:val="center"/>
        </w:trPr>
        <w:tc>
          <w:tcPr>
            <w:tcW w:w="440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AF9F9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0C7524" w14:textId="77777777" w:rsidR="00AE40D6" w:rsidRPr="00C7248E" w:rsidRDefault="00AE40D6" w:rsidP="0070689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663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AF9F9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8F6D653" w14:textId="77777777" w:rsidR="00AE40D6" w:rsidRPr="00C7248E" w:rsidRDefault="00AE40D6" w:rsidP="007068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248E">
              <w:rPr>
                <w:rFonts w:ascii="Times New Roman" w:hAnsi="Times New Roman" w:cs="Times New Roman"/>
                <w:sz w:val="22"/>
                <w:szCs w:val="22"/>
              </w:rPr>
              <w:t>Percentage of bankers reporting</w:t>
            </w:r>
          </w:p>
        </w:tc>
      </w:tr>
      <w:tr w:rsidR="00AE40D6" w:rsidRPr="00D0731A" w14:paraId="6465BE2B" w14:textId="77777777" w:rsidTr="00706894">
        <w:trPr>
          <w:cantSplit/>
          <w:trHeight w:val="507"/>
          <w:jc w:val="center"/>
        </w:trPr>
        <w:tc>
          <w:tcPr>
            <w:tcW w:w="440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AF9F9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49C0DD" w14:textId="77777777" w:rsidR="00AE40D6" w:rsidRPr="00C7248E" w:rsidRDefault="00AE40D6" w:rsidP="0070689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AF9F9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78A625" w14:textId="77777777" w:rsidR="00AE40D6" w:rsidRPr="00C7248E" w:rsidRDefault="00AE40D6" w:rsidP="007068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Decline</w:t>
            </w:r>
          </w:p>
        </w:tc>
        <w:tc>
          <w:tcPr>
            <w:tcW w:w="14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AF9F9" w:themeFill="background2" w:themeFillTint="33"/>
          </w:tcPr>
          <w:p w14:paraId="098A9457" w14:textId="77777777" w:rsidR="00AE40D6" w:rsidRDefault="00AE40D6" w:rsidP="007068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Unchanged</w:t>
            </w:r>
          </w:p>
          <w:p w14:paraId="2469783E" w14:textId="77777777" w:rsidR="00AE40D6" w:rsidRPr="00C7248E" w:rsidRDefault="00AE40D6" w:rsidP="007068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(-0.9% - +0.9%)</w:t>
            </w:r>
          </w:p>
        </w:tc>
        <w:tc>
          <w:tcPr>
            <w:tcW w:w="13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AF9F9" w:themeFill="background2" w:themeFillTint="33"/>
            <w:vAlign w:val="bottom"/>
          </w:tcPr>
          <w:p w14:paraId="7D36A38F" w14:textId="77777777" w:rsidR="00AE40D6" w:rsidRDefault="00AE40D6" w:rsidP="007068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Increase by</w:t>
            </w:r>
          </w:p>
          <w:p w14:paraId="342D9844" w14:textId="77777777" w:rsidR="00AE40D6" w:rsidRPr="00C7248E" w:rsidRDefault="00AE40D6" w:rsidP="007068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1% - 9%</w:t>
            </w:r>
          </w:p>
        </w:tc>
        <w:tc>
          <w:tcPr>
            <w:tcW w:w="261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AF9F9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373128" w14:textId="77777777" w:rsidR="00AE40D6" w:rsidRPr="00C7248E" w:rsidRDefault="00AE40D6" w:rsidP="007068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10% - 20%</w:t>
            </w:r>
          </w:p>
        </w:tc>
      </w:tr>
      <w:tr w:rsidR="00AE40D6" w:rsidRPr="00D0731A" w14:paraId="6813A4BE" w14:textId="77777777" w:rsidTr="00706894">
        <w:tblPrEx>
          <w:tblCellMar>
            <w:left w:w="108" w:type="dxa"/>
            <w:right w:w="108" w:type="dxa"/>
          </w:tblCellMar>
        </w:tblPrEx>
        <w:trPr>
          <w:cantSplit/>
          <w:trHeight w:val="669"/>
          <w:jc w:val="center"/>
        </w:trPr>
        <w:tc>
          <w:tcPr>
            <w:tcW w:w="440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2E3D7461" w14:textId="77777777" w:rsidR="00AE40D6" w:rsidRPr="004E03BF" w:rsidRDefault="00AE40D6" w:rsidP="00706894">
            <w:pPr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 w:rsidRPr="004E03BF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Regarding farm loan defaults in your area over the NEXT 12 months, what do you expect?</w:t>
            </w:r>
          </w:p>
        </w:tc>
        <w:tc>
          <w:tcPr>
            <w:tcW w:w="12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6A67147" w14:textId="77777777" w:rsidR="00AE40D6" w:rsidRPr="00C7248E" w:rsidRDefault="00AE40D6" w:rsidP="007068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0%</w:t>
            </w:r>
          </w:p>
        </w:tc>
        <w:tc>
          <w:tcPr>
            <w:tcW w:w="14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A546192" w14:textId="77777777" w:rsidR="00AE40D6" w:rsidRDefault="00AE40D6" w:rsidP="007068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300165" w14:textId="77777777" w:rsidR="00AE40D6" w:rsidRPr="00C7248E" w:rsidRDefault="00AE40D6" w:rsidP="007068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35.5%</w:t>
            </w:r>
          </w:p>
        </w:tc>
        <w:tc>
          <w:tcPr>
            <w:tcW w:w="13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6B253FD" w14:textId="77777777" w:rsidR="00AE40D6" w:rsidRPr="00C7248E" w:rsidRDefault="00AE40D6" w:rsidP="007068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48.4%</w:t>
            </w:r>
          </w:p>
        </w:tc>
        <w:tc>
          <w:tcPr>
            <w:tcW w:w="261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524CD1A6" w14:textId="77777777" w:rsidR="00AE40D6" w:rsidRPr="00C7248E" w:rsidRDefault="00AE40D6" w:rsidP="007068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16.1%</w:t>
            </w:r>
          </w:p>
        </w:tc>
      </w:tr>
      <w:tr w:rsidR="00AE40D6" w:rsidRPr="00D0731A" w14:paraId="3476DD6D" w14:textId="77777777" w:rsidTr="00706894">
        <w:trPr>
          <w:cantSplit/>
          <w:trHeight w:val="237"/>
          <w:jc w:val="center"/>
        </w:trPr>
        <w:tc>
          <w:tcPr>
            <w:tcW w:w="11065" w:type="dxa"/>
            <w:gridSpan w:val="6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A40C40" w14:textId="77777777" w:rsidR="00AE40D6" w:rsidRPr="00C7248E" w:rsidRDefault="00AE40D6" w:rsidP="007068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40D6" w:rsidRPr="00D0731A" w14:paraId="19AA8141" w14:textId="77777777" w:rsidTr="00706894">
        <w:trPr>
          <w:cantSplit/>
          <w:trHeight w:val="345"/>
          <w:jc w:val="center"/>
        </w:trPr>
        <w:tc>
          <w:tcPr>
            <w:tcW w:w="440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AF9F9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1960D5" w14:textId="77777777" w:rsidR="00AE40D6" w:rsidRPr="00C7248E" w:rsidRDefault="00AE40D6" w:rsidP="0070689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6663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AF9F9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4BB19" w14:textId="77777777" w:rsidR="00AE40D6" w:rsidRPr="00C7248E" w:rsidRDefault="00AE40D6" w:rsidP="007068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248E">
              <w:rPr>
                <w:rFonts w:ascii="Times New Roman" w:hAnsi="Times New Roman" w:cs="Times New Roman"/>
                <w:sz w:val="22"/>
                <w:szCs w:val="22"/>
              </w:rPr>
              <w:t>Percentage of bankers reporting</w:t>
            </w:r>
          </w:p>
        </w:tc>
      </w:tr>
      <w:tr w:rsidR="00AE40D6" w:rsidRPr="00D0731A" w14:paraId="1F4F578D" w14:textId="77777777" w:rsidTr="00706894">
        <w:trPr>
          <w:cantSplit/>
          <w:trHeight w:val="669"/>
          <w:jc w:val="center"/>
        </w:trPr>
        <w:tc>
          <w:tcPr>
            <w:tcW w:w="440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AF9F9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2D65EB" w14:textId="77777777" w:rsidR="00AE40D6" w:rsidRPr="00C7248E" w:rsidRDefault="00AE40D6" w:rsidP="0070689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AF9F9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ABB0E8" w14:textId="77777777" w:rsidR="00AE40D6" w:rsidRPr="00C7248E" w:rsidRDefault="00AE40D6" w:rsidP="007068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Cut tariffs</w:t>
            </w:r>
          </w:p>
        </w:tc>
        <w:tc>
          <w:tcPr>
            <w:tcW w:w="279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AF9F9" w:themeFill="background2" w:themeFillTint="33"/>
          </w:tcPr>
          <w:p w14:paraId="02AE612B" w14:textId="77777777" w:rsidR="00AE40D6" w:rsidRDefault="00AE40D6" w:rsidP="007068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D25A87" w14:textId="77777777" w:rsidR="00AE40D6" w:rsidRPr="00C7248E" w:rsidRDefault="00AE40D6" w:rsidP="007068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Continue current tariffs</w:t>
            </w:r>
          </w:p>
        </w:tc>
        <w:tc>
          <w:tcPr>
            <w:tcW w:w="261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AF9F9" w:themeFill="background2" w:themeFillTint="33"/>
            <w:vAlign w:val="bottom"/>
          </w:tcPr>
          <w:p w14:paraId="7EE7D7D1" w14:textId="77777777" w:rsidR="00AE40D6" w:rsidRPr="00C7248E" w:rsidRDefault="00AE40D6" w:rsidP="007068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Raise tariffs even more</w:t>
            </w:r>
          </w:p>
        </w:tc>
      </w:tr>
      <w:tr w:rsidR="00AE40D6" w:rsidRPr="00D0731A" w14:paraId="4F0BCADE" w14:textId="77777777" w:rsidTr="00706894">
        <w:tblPrEx>
          <w:tblCellMar>
            <w:left w:w="108" w:type="dxa"/>
            <w:right w:w="108" w:type="dxa"/>
          </w:tblCellMar>
        </w:tblPrEx>
        <w:trPr>
          <w:cantSplit/>
          <w:trHeight w:val="507"/>
          <w:jc w:val="center"/>
        </w:trPr>
        <w:tc>
          <w:tcPr>
            <w:tcW w:w="440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41DE81FB" w14:textId="77777777" w:rsidR="00AE40D6" w:rsidRPr="004E03BF" w:rsidRDefault="00AE40D6" w:rsidP="00706894">
            <w:pPr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 w:rsidRPr="004E03BF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Regarding tariffs, farmers and others dependent on agriculture in your area think the Administration should:</w:t>
            </w:r>
          </w:p>
        </w:tc>
        <w:tc>
          <w:tcPr>
            <w:tcW w:w="12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02D5826" w14:textId="77777777" w:rsidR="00AE40D6" w:rsidRPr="00C7248E" w:rsidRDefault="00AE40D6" w:rsidP="007068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28.6%</w:t>
            </w:r>
          </w:p>
        </w:tc>
        <w:tc>
          <w:tcPr>
            <w:tcW w:w="279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69B54BD" w14:textId="77777777" w:rsidR="00AE40D6" w:rsidRPr="00C7248E" w:rsidRDefault="00AE40D6" w:rsidP="007068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57.1%</w:t>
            </w:r>
          </w:p>
        </w:tc>
        <w:tc>
          <w:tcPr>
            <w:tcW w:w="261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EB393" w14:textId="77777777" w:rsidR="00AE40D6" w:rsidRPr="00C7248E" w:rsidRDefault="00AE40D6" w:rsidP="007068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14.3%</w:t>
            </w:r>
          </w:p>
        </w:tc>
      </w:tr>
      <w:tr w:rsidR="00AE40D6" w:rsidRPr="00D0731A" w14:paraId="5113940D" w14:textId="77777777" w:rsidTr="00706894">
        <w:tblPrEx>
          <w:tblCellMar>
            <w:left w:w="108" w:type="dxa"/>
            <w:right w:w="108" w:type="dxa"/>
          </w:tblCellMar>
        </w:tblPrEx>
        <w:trPr>
          <w:cantSplit/>
          <w:trHeight w:val="273"/>
          <w:jc w:val="center"/>
        </w:trPr>
        <w:tc>
          <w:tcPr>
            <w:tcW w:w="11065" w:type="dxa"/>
            <w:gridSpan w:val="6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127296E5" w14:textId="77777777" w:rsidR="00AE40D6" w:rsidRPr="00C7248E" w:rsidRDefault="00AE40D6" w:rsidP="007068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40D6" w:rsidRPr="00D0731A" w14:paraId="5DBE100E" w14:textId="77777777" w:rsidTr="00706894">
        <w:tblPrEx>
          <w:tblCellMar>
            <w:left w:w="108" w:type="dxa"/>
            <w:right w:w="108" w:type="dxa"/>
          </w:tblCellMar>
        </w:tblPrEx>
        <w:trPr>
          <w:cantSplit/>
          <w:trHeight w:val="327"/>
          <w:jc w:val="center"/>
        </w:trPr>
        <w:tc>
          <w:tcPr>
            <w:tcW w:w="440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77238DC9" w14:textId="77777777" w:rsidR="00AE40D6" w:rsidRPr="008719FE" w:rsidRDefault="00AE40D6" w:rsidP="00706894">
            <w:pP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</w:rPr>
            </w:pPr>
          </w:p>
        </w:tc>
        <w:tc>
          <w:tcPr>
            <w:tcW w:w="6663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A035AC5" w14:textId="77777777" w:rsidR="00AE40D6" w:rsidRPr="00C7248E" w:rsidRDefault="00AE40D6" w:rsidP="007068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248E">
              <w:rPr>
                <w:rFonts w:ascii="Times New Roman" w:hAnsi="Times New Roman" w:cs="Times New Roman"/>
                <w:sz w:val="22"/>
                <w:szCs w:val="22"/>
              </w:rPr>
              <w:t>Percentage of bankers reporting</w:t>
            </w:r>
          </w:p>
        </w:tc>
      </w:tr>
      <w:tr w:rsidR="00AE40D6" w:rsidRPr="00D0731A" w14:paraId="46CC8A52" w14:textId="77777777" w:rsidTr="00706894">
        <w:tblPrEx>
          <w:tblCellMar>
            <w:left w:w="108" w:type="dxa"/>
            <w:right w:w="108" w:type="dxa"/>
          </w:tblCellMar>
        </w:tblPrEx>
        <w:trPr>
          <w:cantSplit/>
          <w:trHeight w:val="507"/>
          <w:jc w:val="center"/>
        </w:trPr>
        <w:tc>
          <w:tcPr>
            <w:tcW w:w="440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5F7AD6C8" w14:textId="77777777" w:rsidR="00AE40D6" w:rsidRPr="008719FE" w:rsidRDefault="00AE40D6" w:rsidP="00706894">
            <w:pP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68E8D81" w14:textId="77777777" w:rsidR="00AE40D6" w:rsidRPr="00C7248E" w:rsidRDefault="00AE40D6" w:rsidP="007068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Farmer suicide </w:t>
            </w:r>
          </w:p>
        </w:tc>
        <w:tc>
          <w:tcPr>
            <w:tcW w:w="14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5D72EFC" w14:textId="77777777" w:rsidR="00AE40D6" w:rsidRPr="00C7248E" w:rsidRDefault="00AE40D6" w:rsidP="007068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Farm loan defaults</w:t>
            </w:r>
          </w:p>
        </w:tc>
        <w:tc>
          <w:tcPr>
            <w:tcW w:w="13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B3237F6" w14:textId="77777777" w:rsidR="00AE40D6" w:rsidRPr="00C7248E" w:rsidRDefault="00AE40D6" w:rsidP="007068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Farm sales or farmer leaving farm</w:t>
            </w:r>
          </w:p>
        </w:tc>
        <w:tc>
          <w:tcPr>
            <w:tcW w:w="1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099BDF8" w14:textId="77777777" w:rsidR="00AE40D6" w:rsidRPr="00C7248E" w:rsidRDefault="00AE40D6" w:rsidP="007068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Economic spillover into community</w:t>
            </w:r>
          </w:p>
        </w:tc>
        <w:tc>
          <w:tcPr>
            <w:tcW w:w="13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519B8A0" w14:textId="77777777" w:rsidR="00AE40D6" w:rsidRPr="00C7248E" w:rsidRDefault="00AE40D6" w:rsidP="007068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None of above or other</w:t>
            </w:r>
          </w:p>
        </w:tc>
      </w:tr>
      <w:tr w:rsidR="00AE40D6" w:rsidRPr="00D0731A" w14:paraId="1CCB478B" w14:textId="77777777" w:rsidTr="00706894">
        <w:tblPrEx>
          <w:tblCellMar>
            <w:left w:w="108" w:type="dxa"/>
            <w:right w:w="108" w:type="dxa"/>
          </w:tblCellMar>
        </w:tblPrEx>
        <w:trPr>
          <w:cantSplit/>
          <w:trHeight w:val="507"/>
          <w:jc w:val="center"/>
        </w:trPr>
        <w:tc>
          <w:tcPr>
            <w:tcW w:w="440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2FE34E79" w14:textId="77777777" w:rsidR="00AE40D6" w:rsidRDefault="00AE40D6" w:rsidP="00706894">
            <w:pPr>
              <w:rPr>
                <w:rFonts w:ascii="Arial" w:hAnsi="Arial" w:cs="Arial"/>
                <w:b/>
                <w:bCs/>
                <w:color w:val="333333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lastRenderedPageBreak/>
              <w:t xml:space="preserve">  </w:t>
            </w:r>
          </w:p>
          <w:p w14:paraId="3E4633E6" w14:textId="77777777" w:rsidR="00AE40D6" w:rsidRPr="004E03BF" w:rsidRDefault="00AE40D6" w:rsidP="00706894">
            <w:pPr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 w:rsidRPr="004E03BF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Which of the following has been the significant outcomes that you have observed in your area from the farmer financial “crisis,”? (</w:t>
            </w:r>
            <w:r w:rsidRPr="004E03B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check all that apply</w:t>
            </w:r>
            <w:r w:rsidRPr="004E03BF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):</w:t>
            </w:r>
          </w:p>
        </w:tc>
        <w:tc>
          <w:tcPr>
            <w:tcW w:w="12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641E462" w14:textId="77777777" w:rsidR="00AE40D6" w:rsidRPr="00C7248E" w:rsidRDefault="00AE40D6" w:rsidP="007068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3.3%</w:t>
            </w:r>
          </w:p>
        </w:tc>
        <w:tc>
          <w:tcPr>
            <w:tcW w:w="14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8E357AC" w14:textId="77777777" w:rsidR="00AE40D6" w:rsidRPr="00C7248E" w:rsidRDefault="00AE40D6" w:rsidP="007068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25.8%</w:t>
            </w:r>
          </w:p>
        </w:tc>
        <w:tc>
          <w:tcPr>
            <w:tcW w:w="13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4A733AE" w14:textId="77777777" w:rsidR="00AE40D6" w:rsidRPr="00C7248E" w:rsidRDefault="00AE40D6" w:rsidP="007068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48.4%</w:t>
            </w:r>
          </w:p>
        </w:tc>
        <w:tc>
          <w:tcPr>
            <w:tcW w:w="1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D767E04" w14:textId="77777777" w:rsidR="00AE40D6" w:rsidRPr="00C7248E" w:rsidRDefault="00AE40D6" w:rsidP="007068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41.9%</w:t>
            </w:r>
          </w:p>
        </w:tc>
        <w:tc>
          <w:tcPr>
            <w:tcW w:w="13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5CD3732" w14:textId="77777777" w:rsidR="00AE40D6" w:rsidRPr="00C7248E" w:rsidRDefault="00AE40D6" w:rsidP="007068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29.0%</w:t>
            </w:r>
          </w:p>
        </w:tc>
      </w:tr>
    </w:tbl>
    <w:p w14:paraId="3D8452D3" w14:textId="77777777" w:rsidR="00AE40D6" w:rsidRPr="00AE40D6" w:rsidRDefault="00AE40D6" w:rsidP="00AE40D6">
      <w:pPr>
        <w:ind w:firstLine="720"/>
      </w:pPr>
    </w:p>
    <w:sectPr w:rsidR="00AE40D6" w:rsidRPr="00AE40D6" w:rsidSect="00D201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0D6"/>
    <w:rsid w:val="00150958"/>
    <w:rsid w:val="00AE40D6"/>
    <w:rsid w:val="00D2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88FE9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0D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1149</Characters>
  <Application>Microsoft Macintosh Word</Application>
  <DocSecurity>0</DocSecurity>
  <Lines>9</Lines>
  <Paragraphs>2</Paragraphs>
  <ScaleCrop>false</ScaleCrop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2019-06-20T18:58:00Z</dcterms:created>
  <dcterms:modified xsi:type="dcterms:W3CDTF">2019-06-20T18:59:00Z</dcterms:modified>
</cp:coreProperties>
</file>