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8E" w:rsidRDefault="0067118E" w:rsidP="0067118E">
      <w:pPr>
        <w:jc w:val="center"/>
        <w:rPr>
          <w:color w:val="FF0000"/>
        </w:rPr>
      </w:pPr>
      <w:r>
        <w:rPr>
          <w:b/>
          <w:sz w:val="32"/>
        </w:rPr>
        <w:t>Creighton University</w:t>
      </w:r>
      <w:r>
        <w:br/>
      </w:r>
      <w:r>
        <w:rPr>
          <w:rFonts w:ascii="Century Gothic" w:hAnsi="Century Gothic"/>
          <w:color w:val="333399"/>
          <w:sz w:val="36"/>
        </w:rPr>
        <w:t>Global Engagement Office</w:t>
      </w:r>
      <w:r>
        <w:rPr>
          <w:rFonts w:ascii="Century Gothic" w:hAnsi="Century Gothic"/>
          <w:color w:val="333399"/>
          <w:sz w:val="36"/>
        </w:rPr>
        <w:br/>
      </w:r>
      <w:r>
        <w:rPr>
          <w:rFonts w:ascii="Century Gothic" w:hAnsi="Century Gothic"/>
          <w:b/>
          <w:sz w:val="28"/>
        </w:rPr>
        <w:br/>
      </w:r>
      <w:r w:rsidRPr="0067118E">
        <w:rPr>
          <w:b/>
          <w:sz w:val="32"/>
        </w:rPr>
        <w:t>Faculty Led Program Abroad</w:t>
      </w:r>
      <w:r>
        <w:rPr>
          <w:rFonts w:ascii="Century Gothic" w:hAnsi="Century Gothic"/>
          <w:b/>
          <w:sz w:val="28"/>
        </w:rPr>
        <w:br/>
        <w:t>Program Proposal Template</w:t>
      </w:r>
      <w:r>
        <w:rPr>
          <w:rFonts w:ascii="Century Gothic" w:hAnsi="Century Gothic"/>
          <w:b/>
          <w:sz w:val="28"/>
        </w:rPr>
        <w:br/>
      </w:r>
      <w:r w:rsidR="00183708">
        <w:rPr>
          <w:color w:val="FF0000"/>
        </w:rPr>
        <w:t>Update 2/28/18</w:t>
      </w:r>
    </w:p>
    <w:p w:rsidR="0067118E" w:rsidRPr="00FC5DE1" w:rsidRDefault="0067118E" w:rsidP="0067118E">
      <w:r w:rsidRPr="00FC5DE1">
        <w:t>Educational travel offers the opportunity to experience familiar things within an unfamiliar context.  The very act of moving from one place to another helps create a space where we can bump up against strangeness and reexamine some of the settled assumptions we hold regarding the world – and ourselves.  The world becomes the living classroom – a place to watch and wonder, to enter into experiences and perspectives of others, to communicate across differences, and to use knowledge on behalf of the common good.</w:t>
      </w:r>
    </w:p>
    <w:p w:rsidR="0067118E" w:rsidRPr="00FC5DE1" w:rsidRDefault="0067118E" w:rsidP="0067118E">
      <w:r w:rsidRPr="00FC5DE1">
        <w:t>Creighton University faculty are invited to plan and propose credit-bearing international academic courses.  This template is required for review and approval. The application must be endorsed by the sponsoring department’</w:t>
      </w:r>
      <w:r w:rsidR="006D322B" w:rsidRPr="00FC5DE1">
        <w:t>s chairperson</w:t>
      </w:r>
      <w:r w:rsidRPr="00FC5DE1">
        <w:t>.  If the course is to be cross-listed in two or more departments, their department chairs must also sign off on the proposal.  Proposed courses must carry a minimum of three (3) semester credit hours with each credit requiring a minimum of 15 contact hours of instruction (i.e., for a 3 hour credit course there must be a minimum of 45 contact hours of instruction).</w:t>
      </w:r>
    </w:p>
    <w:p w:rsidR="00224FD7" w:rsidRPr="00FC5DE1" w:rsidRDefault="0067118E" w:rsidP="006D322B">
      <w:pPr>
        <w:rPr>
          <w:color w:val="000000" w:themeColor="text1"/>
        </w:rPr>
      </w:pPr>
      <w:r w:rsidRPr="00FC5DE1">
        <w:t>Applications will be reviewed twice per year an evaluated</w:t>
      </w:r>
      <w:r w:rsidR="006D322B" w:rsidRPr="00FC5DE1">
        <w:t xml:space="preserve"> </w:t>
      </w:r>
      <w:r w:rsidRPr="00FC5DE1">
        <w:rPr>
          <w:color w:val="000000" w:themeColor="text1"/>
        </w:rPr>
        <w:t>for risk</w:t>
      </w:r>
      <w:r w:rsidR="006D322B" w:rsidRPr="00FC5DE1">
        <w:rPr>
          <w:color w:val="000000" w:themeColor="text1"/>
        </w:rPr>
        <w:t xml:space="preserve"> and</w:t>
      </w:r>
      <w:r w:rsidRPr="00FC5DE1">
        <w:rPr>
          <w:color w:val="000000" w:themeColor="text1"/>
        </w:rPr>
        <w:t xml:space="preserve"> legal implications (conducted by the Global Engagement Office and, when necessary, the</w:t>
      </w:r>
      <w:r w:rsidR="006D322B" w:rsidRPr="00FC5DE1">
        <w:rPr>
          <w:color w:val="000000" w:themeColor="text1"/>
        </w:rPr>
        <w:t xml:space="preserve"> Office of the General Counsel) and for financial and academic implications with the college/school’s dean (or delegated representative).</w:t>
      </w:r>
      <w:r w:rsidR="00FC5DE1">
        <w:rPr>
          <w:color w:val="000000" w:themeColor="text1"/>
        </w:rPr>
        <w:br/>
      </w:r>
    </w:p>
    <w:tbl>
      <w:tblPr>
        <w:tblStyle w:val="TableGrid"/>
        <w:tblW w:w="0" w:type="auto"/>
        <w:tblLook w:val="04A0" w:firstRow="1" w:lastRow="0" w:firstColumn="1" w:lastColumn="0" w:noHBand="0" w:noVBand="1"/>
      </w:tblPr>
      <w:tblGrid>
        <w:gridCol w:w="3955"/>
        <w:gridCol w:w="6835"/>
      </w:tblGrid>
      <w:tr w:rsidR="006D322B" w:rsidRPr="00FC5DE1" w:rsidTr="00FD0418">
        <w:tc>
          <w:tcPr>
            <w:tcW w:w="3955" w:type="dxa"/>
          </w:tcPr>
          <w:p w:rsidR="006D322B" w:rsidRPr="00FC5DE1" w:rsidRDefault="006D322B" w:rsidP="006D322B">
            <w:r w:rsidRPr="00FC5DE1">
              <w:t>Application deadline for summer stand-alone programs</w:t>
            </w:r>
          </w:p>
        </w:tc>
        <w:tc>
          <w:tcPr>
            <w:tcW w:w="6835" w:type="dxa"/>
          </w:tcPr>
          <w:p w:rsidR="006D322B" w:rsidRPr="00FC5DE1" w:rsidRDefault="006D322B" w:rsidP="00FD0418">
            <w:r w:rsidRPr="00FC5DE1">
              <w:rPr>
                <w:b/>
              </w:rPr>
              <w:t>August 1</w:t>
            </w:r>
            <w:r w:rsidRPr="00FC5DE1">
              <w:br/>
            </w:r>
            <w:r w:rsidR="00FD0418">
              <w:rPr>
                <w:i/>
              </w:rPr>
              <w:t>(</w:t>
            </w:r>
            <w:r w:rsidRPr="00FC5DE1">
              <w:rPr>
                <w:i/>
              </w:rPr>
              <w:t>permits inclusion in the FLPA Showcase and Study Abroad Fair that take place in September each year)</w:t>
            </w:r>
          </w:p>
        </w:tc>
      </w:tr>
      <w:tr w:rsidR="006D322B" w:rsidRPr="00FC5DE1" w:rsidTr="00FD0418">
        <w:tc>
          <w:tcPr>
            <w:tcW w:w="3955" w:type="dxa"/>
          </w:tcPr>
          <w:p w:rsidR="006D322B" w:rsidRPr="00FC5DE1" w:rsidRDefault="006D322B" w:rsidP="00FD0418">
            <w:r w:rsidRPr="00FC5DE1">
              <w:t xml:space="preserve">Application deadline for </w:t>
            </w:r>
            <w:r w:rsidR="00FD0418">
              <w:t>fall</w:t>
            </w:r>
            <w:r w:rsidRPr="00FC5DE1">
              <w:t xml:space="preserve"> or spring break programs</w:t>
            </w:r>
          </w:p>
        </w:tc>
        <w:tc>
          <w:tcPr>
            <w:tcW w:w="6835" w:type="dxa"/>
          </w:tcPr>
          <w:p w:rsidR="006D322B" w:rsidRPr="00FC5DE1" w:rsidRDefault="006D322B" w:rsidP="006D322B">
            <w:pPr>
              <w:rPr>
                <w:b/>
              </w:rPr>
            </w:pPr>
            <w:r w:rsidRPr="00FC5DE1">
              <w:rPr>
                <w:b/>
              </w:rPr>
              <w:t>March 1</w:t>
            </w:r>
          </w:p>
        </w:tc>
      </w:tr>
    </w:tbl>
    <w:p w:rsidR="006D322B" w:rsidRPr="00FC5DE1" w:rsidRDefault="00FC5DE1" w:rsidP="006D322B">
      <w:r>
        <w:rPr>
          <w:b/>
        </w:rPr>
        <w:br/>
      </w:r>
      <w:r w:rsidR="006D322B" w:rsidRPr="00FC5DE1">
        <w:rPr>
          <w:b/>
        </w:rPr>
        <w:t>Compensation</w:t>
      </w:r>
      <w:r w:rsidR="006D322B" w:rsidRPr="00FC5DE1">
        <w:t xml:space="preserve"> for faculty directors is based on salary policies and guidelines in the respective college/school.</w:t>
      </w:r>
    </w:p>
    <w:p w:rsidR="00FC5DE1" w:rsidRPr="00FC5DE1" w:rsidRDefault="00FC5DE1" w:rsidP="006D322B">
      <w:pPr>
        <w:rPr>
          <w:color w:val="000000" w:themeColor="text1"/>
        </w:rPr>
      </w:pPr>
      <w:r w:rsidRPr="00FC5DE1">
        <w:rPr>
          <w:b/>
          <w:color w:val="000000" w:themeColor="text1"/>
        </w:rPr>
        <w:t>Organization</w:t>
      </w:r>
      <w:r w:rsidRPr="00FC5DE1">
        <w:rPr>
          <w:color w:val="000000" w:themeColor="text1"/>
        </w:rPr>
        <w:t xml:space="preserve"> of the course must follow the guidelines published in Creighton University’s Domestic and International Travel Policy and associated Instruction Packer (available on the Global Engagement Office website at </w:t>
      </w:r>
      <w:hyperlink r:id="rId5" w:history="1">
        <w:r w:rsidRPr="00FC5DE1">
          <w:rPr>
            <w:rStyle w:val="Hyperlink"/>
          </w:rPr>
          <w:t>www.creighton.edu/geo</w:t>
        </w:r>
      </w:hyperlink>
      <w:r w:rsidRPr="00FC5DE1">
        <w:rPr>
          <w:color w:val="000000" w:themeColor="text1"/>
        </w:rPr>
        <w:t xml:space="preserve">). </w:t>
      </w:r>
    </w:p>
    <w:p w:rsidR="00FC5DE1" w:rsidRDefault="00FC5DE1" w:rsidP="006D322B">
      <w:pPr>
        <w:rPr>
          <w:color w:val="000000" w:themeColor="text1"/>
        </w:rPr>
      </w:pPr>
      <w:r w:rsidRPr="00FC5DE1">
        <w:rPr>
          <w:color w:val="000000" w:themeColor="text1"/>
        </w:rPr>
        <w:t xml:space="preserve">Contact René Padilla, PhD, </w:t>
      </w:r>
      <w:r w:rsidR="00AC3C85">
        <w:rPr>
          <w:color w:val="000000" w:themeColor="text1"/>
        </w:rPr>
        <w:t>Vice Provost for Global Engagement</w:t>
      </w:r>
      <w:r w:rsidRPr="00FC5DE1">
        <w:rPr>
          <w:color w:val="000000" w:themeColor="text1"/>
        </w:rPr>
        <w:t xml:space="preserve"> at (402) 280-4745 or </w:t>
      </w:r>
      <w:hyperlink r:id="rId6" w:history="1">
        <w:r w:rsidRPr="00FC5DE1">
          <w:rPr>
            <w:rStyle w:val="Hyperlink"/>
          </w:rPr>
          <w:t>rpadilla@creighton.edu</w:t>
        </w:r>
      </w:hyperlink>
      <w:r w:rsidRPr="00FC5DE1">
        <w:rPr>
          <w:color w:val="000000" w:themeColor="text1"/>
        </w:rPr>
        <w:t xml:space="preserve"> with any questions related to your proposal.</w:t>
      </w:r>
    </w:p>
    <w:p w:rsidR="00FC5DE1" w:rsidRDefault="00FC5DE1">
      <w:pPr>
        <w:spacing w:line="259" w:lineRule="auto"/>
        <w:rPr>
          <w:color w:val="000000" w:themeColor="text1"/>
        </w:rPr>
      </w:pPr>
      <w:r>
        <w:rPr>
          <w:color w:val="000000" w:themeColor="text1"/>
        </w:rPr>
        <w:br w:type="page"/>
      </w:r>
    </w:p>
    <w:p w:rsidR="00FC5DE1" w:rsidRDefault="00FC5DE1" w:rsidP="00FC5DE1">
      <w:pPr>
        <w:jc w:val="center"/>
        <w:rPr>
          <w:rFonts w:ascii="Century Gothic" w:hAnsi="Century Gothic"/>
          <w:b/>
          <w:sz w:val="28"/>
        </w:rPr>
      </w:pPr>
      <w:r>
        <w:rPr>
          <w:b/>
          <w:sz w:val="32"/>
        </w:rPr>
        <w:lastRenderedPageBreak/>
        <w:t>Creighton University</w:t>
      </w:r>
      <w:r>
        <w:br/>
      </w:r>
      <w:r>
        <w:rPr>
          <w:rFonts w:ascii="Century Gothic" w:hAnsi="Century Gothic"/>
          <w:color w:val="333399"/>
          <w:sz w:val="36"/>
        </w:rPr>
        <w:t>Global Engagement Office</w:t>
      </w:r>
      <w:r>
        <w:rPr>
          <w:rFonts w:ascii="Century Gothic" w:hAnsi="Century Gothic"/>
          <w:color w:val="333399"/>
          <w:sz w:val="36"/>
        </w:rPr>
        <w:br/>
      </w:r>
      <w:r w:rsidRPr="0067118E">
        <w:rPr>
          <w:b/>
          <w:sz w:val="32"/>
        </w:rPr>
        <w:t>Faculty Led Program Abroa</w:t>
      </w:r>
      <w:r w:rsidR="00F8558D">
        <w:rPr>
          <w:b/>
          <w:sz w:val="32"/>
        </w:rPr>
        <w:t>d Program Proposal Form</w:t>
      </w:r>
      <w:r>
        <w:rPr>
          <w:rFonts w:ascii="Century Gothic" w:hAnsi="Century Gothic"/>
          <w:b/>
          <w:sz w:val="28"/>
        </w:rPr>
        <w:t xml:space="preserve"> </w:t>
      </w:r>
    </w:p>
    <w:tbl>
      <w:tblPr>
        <w:tblStyle w:val="TableGrid"/>
        <w:tblW w:w="0" w:type="auto"/>
        <w:tblLook w:val="04A0" w:firstRow="1" w:lastRow="0" w:firstColumn="1" w:lastColumn="0" w:noHBand="0" w:noVBand="1"/>
      </w:tblPr>
      <w:tblGrid>
        <w:gridCol w:w="3955"/>
        <w:gridCol w:w="6835"/>
      </w:tblGrid>
      <w:tr w:rsidR="00FC5DE1" w:rsidTr="00FD0418">
        <w:tc>
          <w:tcPr>
            <w:tcW w:w="3955" w:type="dxa"/>
            <w:tcBorders>
              <w:top w:val="single" w:sz="4" w:space="0" w:color="auto"/>
            </w:tcBorders>
          </w:tcPr>
          <w:p w:rsidR="00FC5DE1" w:rsidRPr="00753C8A" w:rsidRDefault="00FC5DE1" w:rsidP="00FC5DE1">
            <w:pPr>
              <w:rPr>
                <w:rFonts w:ascii="Century Gothic" w:hAnsi="Century Gothic"/>
                <w:color w:val="FF0000"/>
                <w:sz w:val="22"/>
              </w:rPr>
            </w:pPr>
            <w:r w:rsidRPr="00753C8A">
              <w:rPr>
                <w:rFonts w:ascii="Century Gothic" w:hAnsi="Century Gothic"/>
                <w:color w:val="002060"/>
              </w:rPr>
              <w:t>Applicant Information</w:t>
            </w:r>
          </w:p>
        </w:tc>
        <w:tc>
          <w:tcPr>
            <w:tcW w:w="6835" w:type="dxa"/>
            <w:tcBorders>
              <w:top w:val="nil"/>
              <w:right w:val="nil"/>
            </w:tcBorders>
          </w:tcPr>
          <w:p w:rsidR="00FC5DE1" w:rsidRPr="00FC5DE1" w:rsidRDefault="00FC5DE1" w:rsidP="00FC5DE1">
            <w:pPr>
              <w:rPr>
                <w:sz w:val="22"/>
              </w:rPr>
            </w:pPr>
          </w:p>
        </w:tc>
      </w:tr>
      <w:tr w:rsidR="00FC5DE1" w:rsidTr="00FD0418">
        <w:tc>
          <w:tcPr>
            <w:tcW w:w="3955" w:type="dxa"/>
            <w:shd w:val="clear" w:color="auto" w:fill="DEEAF6" w:themeFill="accent1" w:themeFillTint="33"/>
          </w:tcPr>
          <w:p w:rsidR="00FC5DE1" w:rsidRDefault="00FC5DE1" w:rsidP="00FC5DE1">
            <w:pPr>
              <w:rPr>
                <w:b/>
                <w:sz w:val="22"/>
              </w:rPr>
            </w:pPr>
            <w:r>
              <w:rPr>
                <w:b/>
                <w:sz w:val="22"/>
              </w:rPr>
              <w:t>Sponsoring Unit(s) / Department(s):</w:t>
            </w:r>
          </w:p>
        </w:tc>
        <w:tc>
          <w:tcPr>
            <w:tcW w:w="6835" w:type="dxa"/>
          </w:tcPr>
          <w:p w:rsidR="00FC5DE1" w:rsidRPr="00FC5DE1" w:rsidRDefault="00FC5DE1" w:rsidP="00FC5DE1">
            <w:pPr>
              <w:rPr>
                <w:sz w:val="22"/>
              </w:rPr>
            </w:pPr>
          </w:p>
        </w:tc>
      </w:tr>
      <w:tr w:rsidR="00FC5DE1" w:rsidTr="00FD0418">
        <w:tc>
          <w:tcPr>
            <w:tcW w:w="3955" w:type="dxa"/>
            <w:shd w:val="clear" w:color="auto" w:fill="DEEAF6" w:themeFill="accent1" w:themeFillTint="33"/>
          </w:tcPr>
          <w:p w:rsidR="00FC5DE1" w:rsidRDefault="00FC5DE1" w:rsidP="00FC5DE1">
            <w:pPr>
              <w:rPr>
                <w:b/>
                <w:sz w:val="22"/>
              </w:rPr>
            </w:pPr>
            <w:r>
              <w:rPr>
                <w:b/>
                <w:sz w:val="22"/>
              </w:rPr>
              <w:t>Faculty Director</w:t>
            </w:r>
            <w:r w:rsidR="001C37DA">
              <w:rPr>
                <w:b/>
                <w:sz w:val="22"/>
              </w:rPr>
              <w:t xml:space="preserve"> Name</w:t>
            </w:r>
            <w:r>
              <w:rPr>
                <w:b/>
                <w:sz w:val="22"/>
              </w:rPr>
              <w:t>:</w:t>
            </w:r>
          </w:p>
        </w:tc>
        <w:tc>
          <w:tcPr>
            <w:tcW w:w="6835" w:type="dxa"/>
          </w:tcPr>
          <w:p w:rsidR="00FC5DE1" w:rsidRPr="00FC5DE1" w:rsidRDefault="00FC5DE1" w:rsidP="00FC5DE1">
            <w:pPr>
              <w:rPr>
                <w:sz w:val="22"/>
              </w:rPr>
            </w:pPr>
          </w:p>
        </w:tc>
      </w:tr>
      <w:tr w:rsidR="00FC5DE1" w:rsidTr="00FD0418">
        <w:tc>
          <w:tcPr>
            <w:tcW w:w="3955" w:type="dxa"/>
            <w:shd w:val="clear" w:color="auto" w:fill="DEEAF6" w:themeFill="accent1" w:themeFillTint="33"/>
          </w:tcPr>
          <w:p w:rsidR="00FC5DE1" w:rsidRDefault="00FC5DE1" w:rsidP="00FC5DE1">
            <w:pPr>
              <w:rPr>
                <w:b/>
                <w:sz w:val="22"/>
              </w:rPr>
            </w:pPr>
            <w:r>
              <w:rPr>
                <w:b/>
                <w:sz w:val="22"/>
              </w:rPr>
              <w:t>Faculty Director Campus Address:</w:t>
            </w:r>
          </w:p>
        </w:tc>
        <w:tc>
          <w:tcPr>
            <w:tcW w:w="6835" w:type="dxa"/>
          </w:tcPr>
          <w:p w:rsidR="00FC5DE1" w:rsidRPr="00FC5DE1" w:rsidRDefault="00FC5DE1" w:rsidP="00FC5DE1">
            <w:pPr>
              <w:rPr>
                <w:sz w:val="22"/>
              </w:rPr>
            </w:pPr>
          </w:p>
        </w:tc>
      </w:tr>
      <w:tr w:rsidR="00FC5DE1" w:rsidTr="00FD0418">
        <w:tc>
          <w:tcPr>
            <w:tcW w:w="3955" w:type="dxa"/>
            <w:shd w:val="clear" w:color="auto" w:fill="DEEAF6" w:themeFill="accent1" w:themeFillTint="33"/>
          </w:tcPr>
          <w:p w:rsidR="00FC5DE1" w:rsidRDefault="00FC5DE1" w:rsidP="00FC5DE1">
            <w:pPr>
              <w:rPr>
                <w:b/>
                <w:sz w:val="22"/>
              </w:rPr>
            </w:pPr>
            <w:r>
              <w:rPr>
                <w:b/>
                <w:sz w:val="22"/>
              </w:rPr>
              <w:t>Faculty Directors Campus Telephone:</w:t>
            </w:r>
          </w:p>
        </w:tc>
        <w:tc>
          <w:tcPr>
            <w:tcW w:w="6835" w:type="dxa"/>
          </w:tcPr>
          <w:p w:rsidR="00FC5DE1" w:rsidRPr="00FC5DE1" w:rsidRDefault="00FC5DE1" w:rsidP="00FC5DE1">
            <w:pPr>
              <w:rPr>
                <w:sz w:val="22"/>
              </w:rPr>
            </w:pPr>
          </w:p>
        </w:tc>
      </w:tr>
      <w:tr w:rsidR="00FC5DE1" w:rsidTr="00FD0418">
        <w:tc>
          <w:tcPr>
            <w:tcW w:w="3955" w:type="dxa"/>
            <w:shd w:val="clear" w:color="auto" w:fill="DEEAF6" w:themeFill="accent1" w:themeFillTint="33"/>
          </w:tcPr>
          <w:p w:rsidR="00FC5DE1" w:rsidRDefault="00FC5DE1" w:rsidP="00FC5DE1">
            <w:pPr>
              <w:rPr>
                <w:b/>
                <w:sz w:val="22"/>
              </w:rPr>
            </w:pPr>
            <w:r>
              <w:rPr>
                <w:b/>
                <w:sz w:val="22"/>
              </w:rPr>
              <w:t>Faculty Director E-mail</w:t>
            </w:r>
            <w:r w:rsidR="001C37DA">
              <w:rPr>
                <w:b/>
                <w:sz w:val="22"/>
              </w:rPr>
              <w:t xml:space="preserve"> Address</w:t>
            </w:r>
            <w:r>
              <w:rPr>
                <w:b/>
                <w:sz w:val="22"/>
              </w:rPr>
              <w:t>:</w:t>
            </w:r>
          </w:p>
        </w:tc>
        <w:tc>
          <w:tcPr>
            <w:tcW w:w="6835" w:type="dxa"/>
          </w:tcPr>
          <w:p w:rsidR="00FC5DE1" w:rsidRPr="00FC5DE1" w:rsidRDefault="00FC5DE1" w:rsidP="00FC5DE1">
            <w:pPr>
              <w:rPr>
                <w:sz w:val="22"/>
              </w:rPr>
            </w:pPr>
          </w:p>
        </w:tc>
      </w:tr>
      <w:tr w:rsidR="001C37DA" w:rsidTr="00FD0418">
        <w:tc>
          <w:tcPr>
            <w:tcW w:w="3955" w:type="dxa"/>
            <w:shd w:val="clear" w:color="auto" w:fill="DEEAF6" w:themeFill="accent1" w:themeFillTint="33"/>
          </w:tcPr>
          <w:p w:rsidR="001C37DA" w:rsidRDefault="001C37DA" w:rsidP="00FC5DE1">
            <w:pPr>
              <w:rPr>
                <w:b/>
                <w:sz w:val="22"/>
              </w:rPr>
            </w:pPr>
            <w:r>
              <w:rPr>
                <w:b/>
                <w:sz w:val="22"/>
              </w:rPr>
              <w:t>Co-Leader Name:</w:t>
            </w:r>
          </w:p>
        </w:tc>
        <w:tc>
          <w:tcPr>
            <w:tcW w:w="6835" w:type="dxa"/>
          </w:tcPr>
          <w:p w:rsidR="001C37DA" w:rsidRPr="00FC5DE1" w:rsidRDefault="001C37DA" w:rsidP="00FC5DE1">
            <w:pPr>
              <w:rPr>
                <w:sz w:val="22"/>
              </w:rPr>
            </w:pPr>
          </w:p>
        </w:tc>
      </w:tr>
      <w:tr w:rsidR="001C37DA" w:rsidTr="00FD0418">
        <w:tc>
          <w:tcPr>
            <w:tcW w:w="3955" w:type="dxa"/>
            <w:shd w:val="clear" w:color="auto" w:fill="DEEAF6" w:themeFill="accent1" w:themeFillTint="33"/>
          </w:tcPr>
          <w:p w:rsidR="001C37DA" w:rsidRDefault="001C37DA" w:rsidP="001C37DA">
            <w:pPr>
              <w:rPr>
                <w:b/>
                <w:sz w:val="22"/>
              </w:rPr>
            </w:pPr>
            <w:r>
              <w:rPr>
                <w:b/>
                <w:sz w:val="22"/>
              </w:rPr>
              <w:t>Co-leader Campus Address:</w:t>
            </w:r>
          </w:p>
        </w:tc>
        <w:tc>
          <w:tcPr>
            <w:tcW w:w="6835" w:type="dxa"/>
          </w:tcPr>
          <w:p w:rsidR="001C37DA" w:rsidRPr="00FC5DE1" w:rsidRDefault="001C37DA" w:rsidP="001C37DA">
            <w:pPr>
              <w:rPr>
                <w:sz w:val="22"/>
              </w:rPr>
            </w:pPr>
          </w:p>
        </w:tc>
      </w:tr>
      <w:tr w:rsidR="001C37DA" w:rsidTr="00FD0418">
        <w:tc>
          <w:tcPr>
            <w:tcW w:w="3955" w:type="dxa"/>
            <w:shd w:val="clear" w:color="auto" w:fill="DEEAF6" w:themeFill="accent1" w:themeFillTint="33"/>
          </w:tcPr>
          <w:p w:rsidR="001C37DA" w:rsidRDefault="001C37DA" w:rsidP="001C37DA">
            <w:pPr>
              <w:rPr>
                <w:b/>
                <w:sz w:val="22"/>
              </w:rPr>
            </w:pPr>
            <w:r>
              <w:rPr>
                <w:b/>
                <w:sz w:val="22"/>
              </w:rPr>
              <w:t>Co-Leader Campus Telephone:</w:t>
            </w:r>
          </w:p>
        </w:tc>
        <w:tc>
          <w:tcPr>
            <w:tcW w:w="6835" w:type="dxa"/>
          </w:tcPr>
          <w:p w:rsidR="001C37DA" w:rsidRPr="00FC5DE1" w:rsidRDefault="001C37DA" w:rsidP="001C37DA">
            <w:pPr>
              <w:rPr>
                <w:sz w:val="22"/>
              </w:rPr>
            </w:pPr>
          </w:p>
        </w:tc>
      </w:tr>
      <w:tr w:rsidR="001C37DA" w:rsidTr="00FD0418">
        <w:tc>
          <w:tcPr>
            <w:tcW w:w="3955" w:type="dxa"/>
            <w:shd w:val="clear" w:color="auto" w:fill="DEEAF6" w:themeFill="accent1" w:themeFillTint="33"/>
          </w:tcPr>
          <w:p w:rsidR="001C37DA" w:rsidRDefault="001C37DA" w:rsidP="001C37DA">
            <w:pPr>
              <w:rPr>
                <w:b/>
                <w:sz w:val="22"/>
              </w:rPr>
            </w:pPr>
            <w:r>
              <w:rPr>
                <w:b/>
                <w:sz w:val="22"/>
              </w:rPr>
              <w:t>Co-Leader E-mail Address:</w:t>
            </w:r>
          </w:p>
        </w:tc>
        <w:tc>
          <w:tcPr>
            <w:tcW w:w="6835" w:type="dxa"/>
          </w:tcPr>
          <w:p w:rsidR="001C37DA" w:rsidRPr="00FC5DE1" w:rsidRDefault="001C37DA" w:rsidP="001C37DA">
            <w:pPr>
              <w:rPr>
                <w:sz w:val="22"/>
              </w:rPr>
            </w:pPr>
          </w:p>
        </w:tc>
      </w:tr>
    </w:tbl>
    <w:p w:rsidR="00753C8A" w:rsidRPr="001C37DA" w:rsidRDefault="00753C8A" w:rsidP="006D322B">
      <w:pPr>
        <w:rPr>
          <w:color w:val="000000" w:themeColor="text1"/>
          <w:sz w:val="18"/>
        </w:rPr>
      </w:pPr>
    </w:p>
    <w:tbl>
      <w:tblPr>
        <w:tblStyle w:val="TableGrid"/>
        <w:tblW w:w="0" w:type="auto"/>
        <w:tblLook w:val="04A0" w:firstRow="1" w:lastRow="0" w:firstColumn="1" w:lastColumn="0" w:noHBand="0" w:noVBand="1"/>
      </w:tblPr>
      <w:tblGrid>
        <w:gridCol w:w="3955"/>
        <w:gridCol w:w="6835"/>
      </w:tblGrid>
      <w:tr w:rsidR="00753C8A" w:rsidRPr="00FC5DE1" w:rsidTr="00FD0418">
        <w:tc>
          <w:tcPr>
            <w:tcW w:w="3955" w:type="dxa"/>
            <w:tcBorders>
              <w:top w:val="single" w:sz="4" w:space="0" w:color="auto"/>
            </w:tcBorders>
          </w:tcPr>
          <w:p w:rsidR="00753C8A" w:rsidRPr="00753C8A" w:rsidRDefault="00753C8A" w:rsidP="00C406AE">
            <w:pPr>
              <w:rPr>
                <w:rFonts w:ascii="Century Gothic" w:hAnsi="Century Gothic"/>
                <w:color w:val="FF0000"/>
                <w:sz w:val="22"/>
              </w:rPr>
            </w:pPr>
            <w:r>
              <w:rPr>
                <w:rFonts w:ascii="Century Gothic" w:hAnsi="Century Gothic"/>
                <w:color w:val="002060"/>
              </w:rPr>
              <w:t>Program Description</w:t>
            </w:r>
          </w:p>
        </w:tc>
        <w:tc>
          <w:tcPr>
            <w:tcW w:w="6835" w:type="dxa"/>
            <w:tcBorders>
              <w:top w:val="nil"/>
              <w:right w:val="nil"/>
            </w:tcBorders>
          </w:tcPr>
          <w:p w:rsidR="00753C8A" w:rsidRPr="00FC5DE1" w:rsidRDefault="00753C8A" w:rsidP="00C406AE">
            <w:pPr>
              <w:rPr>
                <w:sz w:val="22"/>
              </w:rPr>
            </w:pPr>
          </w:p>
        </w:tc>
      </w:tr>
      <w:tr w:rsidR="00753C8A" w:rsidRPr="00FC5DE1" w:rsidTr="00FD0418">
        <w:tc>
          <w:tcPr>
            <w:tcW w:w="3955" w:type="dxa"/>
            <w:shd w:val="clear" w:color="auto" w:fill="DEEAF6" w:themeFill="accent1" w:themeFillTint="33"/>
          </w:tcPr>
          <w:p w:rsidR="00753C8A" w:rsidRDefault="00753C8A" w:rsidP="00753C8A">
            <w:pPr>
              <w:rPr>
                <w:b/>
                <w:sz w:val="22"/>
              </w:rPr>
            </w:pPr>
            <w:r>
              <w:rPr>
                <w:b/>
                <w:sz w:val="22"/>
              </w:rPr>
              <w:t>Proposed Course Number/Title:</w:t>
            </w:r>
          </w:p>
        </w:tc>
        <w:tc>
          <w:tcPr>
            <w:tcW w:w="6835" w:type="dxa"/>
          </w:tcPr>
          <w:p w:rsidR="00753C8A" w:rsidRPr="00FC5DE1" w:rsidRDefault="00753C8A" w:rsidP="00C406AE">
            <w:pPr>
              <w:rPr>
                <w:sz w:val="22"/>
              </w:rPr>
            </w:pPr>
          </w:p>
        </w:tc>
      </w:tr>
      <w:tr w:rsidR="00753C8A" w:rsidRPr="00FC5DE1" w:rsidTr="00FD0418">
        <w:tc>
          <w:tcPr>
            <w:tcW w:w="3955" w:type="dxa"/>
            <w:shd w:val="clear" w:color="auto" w:fill="DEEAF6" w:themeFill="accent1" w:themeFillTint="33"/>
          </w:tcPr>
          <w:p w:rsidR="00753C8A" w:rsidRDefault="00753C8A" w:rsidP="00C406AE">
            <w:pPr>
              <w:rPr>
                <w:b/>
                <w:sz w:val="22"/>
              </w:rPr>
            </w:pPr>
            <w:r>
              <w:rPr>
                <w:b/>
                <w:sz w:val="22"/>
              </w:rPr>
              <w:t>Proposed Program Site(s)</w:t>
            </w:r>
            <w:r w:rsidR="00FD0418">
              <w:rPr>
                <w:b/>
                <w:sz w:val="22"/>
              </w:rPr>
              <w:t>:</w:t>
            </w:r>
          </w:p>
        </w:tc>
        <w:tc>
          <w:tcPr>
            <w:tcW w:w="6835" w:type="dxa"/>
          </w:tcPr>
          <w:p w:rsidR="00753C8A" w:rsidRPr="00FC5DE1" w:rsidRDefault="00753C8A" w:rsidP="00C406AE">
            <w:pPr>
              <w:rPr>
                <w:sz w:val="22"/>
              </w:rPr>
            </w:pPr>
          </w:p>
        </w:tc>
      </w:tr>
      <w:tr w:rsidR="00753C8A" w:rsidRPr="00FC5DE1" w:rsidTr="00FD0418">
        <w:tc>
          <w:tcPr>
            <w:tcW w:w="3955" w:type="dxa"/>
            <w:shd w:val="clear" w:color="auto" w:fill="DEEAF6" w:themeFill="accent1" w:themeFillTint="33"/>
          </w:tcPr>
          <w:p w:rsidR="00753C8A" w:rsidRDefault="00753C8A" w:rsidP="00C406AE">
            <w:pPr>
              <w:rPr>
                <w:b/>
                <w:sz w:val="22"/>
              </w:rPr>
            </w:pPr>
            <w:r>
              <w:rPr>
                <w:b/>
                <w:sz w:val="22"/>
              </w:rPr>
              <w:t>Please Check One:</w:t>
            </w:r>
          </w:p>
        </w:tc>
        <w:tc>
          <w:tcPr>
            <w:tcW w:w="6835" w:type="dxa"/>
          </w:tcPr>
          <w:p w:rsidR="00753C8A" w:rsidRPr="00FC5DE1" w:rsidRDefault="00183708" w:rsidP="00FD0418">
            <w:pPr>
              <w:rPr>
                <w:sz w:val="22"/>
              </w:rPr>
            </w:pPr>
            <w:sdt>
              <w:sdtPr>
                <w:rPr>
                  <w:sz w:val="28"/>
                </w:rPr>
                <w:id w:val="-378005530"/>
                <w14:checkbox>
                  <w14:checked w14:val="0"/>
                  <w14:checkedState w14:val="2612" w14:font="MS Gothic"/>
                  <w14:uncheckedState w14:val="2610" w14:font="MS Gothic"/>
                </w14:checkbox>
              </w:sdtPr>
              <w:sdtEndPr/>
              <w:sdtContent>
                <w:r w:rsidR="00FD0418">
                  <w:rPr>
                    <w:rFonts w:ascii="MS Gothic" w:eastAsia="MS Gothic" w:hAnsi="MS Gothic" w:hint="eastAsia"/>
                    <w:sz w:val="28"/>
                  </w:rPr>
                  <w:t>☐</w:t>
                </w:r>
              </w:sdtContent>
            </w:sdt>
            <w:r w:rsidR="00FD0418">
              <w:rPr>
                <w:sz w:val="28"/>
              </w:rPr>
              <w:t xml:space="preserve"> </w:t>
            </w:r>
            <w:r w:rsidR="00753C8A">
              <w:rPr>
                <w:sz w:val="22"/>
              </w:rPr>
              <w:t xml:space="preserve">New Course   </w:t>
            </w:r>
            <w:r w:rsidR="001C37DA">
              <w:rPr>
                <w:sz w:val="22"/>
              </w:rPr>
              <w:t xml:space="preserve"> </w:t>
            </w:r>
            <w:r w:rsidR="00753C8A">
              <w:rPr>
                <w:sz w:val="22"/>
              </w:rPr>
              <w:t xml:space="preserve">   </w:t>
            </w:r>
            <w:sdt>
              <w:sdtPr>
                <w:rPr>
                  <w:sz w:val="28"/>
                </w:rPr>
                <w:id w:val="491849787"/>
                <w14:checkbox>
                  <w14:checked w14:val="0"/>
                  <w14:checkedState w14:val="2612" w14:font="MS Gothic"/>
                  <w14:uncheckedState w14:val="2610" w14:font="MS Gothic"/>
                </w14:checkbox>
              </w:sdtPr>
              <w:sdtEndPr/>
              <w:sdtContent>
                <w:r w:rsidR="00753C8A" w:rsidRPr="00753C8A">
                  <w:rPr>
                    <w:rFonts w:ascii="MS Gothic" w:eastAsia="MS Gothic" w:hAnsi="MS Gothic" w:hint="eastAsia"/>
                    <w:sz w:val="28"/>
                  </w:rPr>
                  <w:t>☐</w:t>
                </w:r>
              </w:sdtContent>
            </w:sdt>
            <w:r w:rsidR="00FD0418">
              <w:rPr>
                <w:sz w:val="28"/>
              </w:rPr>
              <w:t xml:space="preserve"> </w:t>
            </w:r>
            <w:r w:rsidR="00753C8A">
              <w:rPr>
                <w:sz w:val="22"/>
              </w:rPr>
              <w:t>Existing Course (new international travel portion)</w:t>
            </w:r>
          </w:p>
        </w:tc>
      </w:tr>
      <w:tr w:rsidR="00FD0418" w:rsidRPr="00FC5DE1" w:rsidTr="00FD0418">
        <w:tc>
          <w:tcPr>
            <w:tcW w:w="3955" w:type="dxa"/>
            <w:shd w:val="clear" w:color="auto" w:fill="DEEAF6" w:themeFill="accent1" w:themeFillTint="33"/>
          </w:tcPr>
          <w:p w:rsidR="00FD0418" w:rsidRDefault="00FD0418" w:rsidP="00C406AE">
            <w:pPr>
              <w:rPr>
                <w:b/>
                <w:sz w:val="22"/>
              </w:rPr>
            </w:pPr>
            <w:r>
              <w:rPr>
                <w:b/>
                <w:sz w:val="22"/>
              </w:rPr>
              <w:t>Timeframe (check one):</w:t>
            </w:r>
          </w:p>
        </w:tc>
        <w:tc>
          <w:tcPr>
            <w:tcW w:w="6835" w:type="dxa"/>
          </w:tcPr>
          <w:p w:rsidR="00FD0418" w:rsidRPr="00FD0418" w:rsidRDefault="00183708" w:rsidP="00FD0418">
            <w:pPr>
              <w:rPr>
                <w:rFonts w:eastAsia="MS Gothic"/>
                <w:sz w:val="22"/>
              </w:rPr>
            </w:pPr>
            <w:sdt>
              <w:sdtPr>
                <w:rPr>
                  <w:rFonts w:eastAsia="MS Gothic"/>
                  <w:sz w:val="28"/>
                </w:rPr>
                <w:id w:val="1207683228"/>
                <w14:checkbox>
                  <w14:checked w14:val="0"/>
                  <w14:checkedState w14:val="2612" w14:font="MS Gothic"/>
                  <w14:uncheckedState w14:val="2610" w14:font="MS Gothic"/>
                </w14:checkbox>
              </w:sdtPr>
              <w:sdtEndPr/>
              <w:sdtContent>
                <w:r w:rsidR="00FD0418">
                  <w:rPr>
                    <w:rFonts w:ascii="MS Gothic" w:eastAsia="MS Gothic" w:hAnsi="MS Gothic" w:hint="eastAsia"/>
                    <w:sz w:val="28"/>
                  </w:rPr>
                  <w:t>☐</w:t>
                </w:r>
              </w:sdtContent>
            </w:sdt>
            <w:r w:rsidR="00FD0418">
              <w:rPr>
                <w:rFonts w:eastAsia="MS Gothic"/>
                <w:sz w:val="28"/>
              </w:rPr>
              <w:t xml:space="preserve"> </w:t>
            </w:r>
            <w:r w:rsidR="00FD0418">
              <w:rPr>
                <w:rFonts w:eastAsia="MS Gothic"/>
                <w:sz w:val="22"/>
              </w:rPr>
              <w:t xml:space="preserve">Summer         </w:t>
            </w:r>
            <w:sdt>
              <w:sdtPr>
                <w:rPr>
                  <w:rFonts w:eastAsia="MS Gothic"/>
                  <w:sz w:val="28"/>
                </w:rPr>
                <w:id w:val="1715925536"/>
                <w14:checkbox>
                  <w14:checked w14:val="0"/>
                  <w14:checkedState w14:val="2612" w14:font="MS Gothic"/>
                  <w14:uncheckedState w14:val="2610" w14:font="MS Gothic"/>
                </w14:checkbox>
              </w:sdtPr>
              <w:sdtEndPr/>
              <w:sdtContent>
                <w:r w:rsidR="00FD0418">
                  <w:rPr>
                    <w:rFonts w:ascii="MS Gothic" w:eastAsia="MS Gothic" w:hAnsi="MS Gothic" w:hint="eastAsia"/>
                    <w:sz w:val="28"/>
                  </w:rPr>
                  <w:t>☐</w:t>
                </w:r>
              </w:sdtContent>
            </w:sdt>
            <w:r w:rsidR="00FD0418">
              <w:rPr>
                <w:rFonts w:eastAsia="MS Gothic"/>
                <w:sz w:val="22"/>
              </w:rPr>
              <w:t xml:space="preserve"> Fall Break       </w:t>
            </w:r>
            <w:sdt>
              <w:sdtPr>
                <w:rPr>
                  <w:rFonts w:eastAsia="MS Gothic"/>
                  <w:sz w:val="28"/>
                </w:rPr>
                <w:id w:val="-1922784667"/>
                <w14:checkbox>
                  <w14:checked w14:val="0"/>
                  <w14:checkedState w14:val="2612" w14:font="MS Gothic"/>
                  <w14:uncheckedState w14:val="2610" w14:font="MS Gothic"/>
                </w14:checkbox>
              </w:sdtPr>
              <w:sdtEndPr/>
              <w:sdtContent>
                <w:r w:rsidR="00FD0418">
                  <w:rPr>
                    <w:rFonts w:ascii="MS Gothic" w:eastAsia="MS Gothic" w:hAnsi="MS Gothic" w:hint="eastAsia"/>
                    <w:sz w:val="28"/>
                  </w:rPr>
                  <w:t>☐</w:t>
                </w:r>
              </w:sdtContent>
            </w:sdt>
            <w:r w:rsidR="00FD0418">
              <w:rPr>
                <w:rFonts w:eastAsia="MS Gothic"/>
                <w:sz w:val="22"/>
              </w:rPr>
              <w:t xml:space="preserve"> Spring Break</w:t>
            </w:r>
          </w:p>
        </w:tc>
      </w:tr>
      <w:tr w:rsidR="00FD0418" w:rsidRPr="00FC5DE1" w:rsidTr="00FD0418">
        <w:tc>
          <w:tcPr>
            <w:tcW w:w="3955" w:type="dxa"/>
            <w:shd w:val="clear" w:color="auto" w:fill="DEEAF6" w:themeFill="accent1" w:themeFillTint="33"/>
          </w:tcPr>
          <w:p w:rsidR="00FD0418" w:rsidRPr="00FD0418" w:rsidRDefault="00FD0418" w:rsidP="00C406AE">
            <w:pPr>
              <w:rPr>
                <w:b/>
                <w:sz w:val="22"/>
              </w:rPr>
            </w:pPr>
            <w:r>
              <w:rPr>
                <w:b/>
                <w:sz w:val="22"/>
              </w:rPr>
              <w:t>Total possible credits:</w:t>
            </w:r>
          </w:p>
        </w:tc>
        <w:tc>
          <w:tcPr>
            <w:tcW w:w="6835" w:type="dxa"/>
          </w:tcPr>
          <w:p w:rsidR="00FD0418" w:rsidRPr="00FD0418" w:rsidRDefault="00FD0418" w:rsidP="00FD0418">
            <w:pPr>
              <w:rPr>
                <w:rFonts w:eastAsia="MS Gothic"/>
                <w:sz w:val="22"/>
              </w:rPr>
            </w:pPr>
          </w:p>
        </w:tc>
      </w:tr>
      <w:tr w:rsidR="00FD0418" w:rsidRPr="00FC5DE1" w:rsidTr="00FD0418">
        <w:tc>
          <w:tcPr>
            <w:tcW w:w="3955" w:type="dxa"/>
            <w:shd w:val="clear" w:color="auto" w:fill="DEEAF6" w:themeFill="accent1" w:themeFillTint="33"/>
          </w:tcPr>
          <w:p w:rsidR="00FD0418" w:rsidRDefault="00FD0418" w:rsidP="00C406AE">
            <w:pPr>
              <w:rPr>
                <w:b/>
                <w:sz w:val="22"/>
              </w:rPr>
            </w:pPr>
            <w:r>
              <w:rPr>
                <w:b/>
                <w:sz w:val="22"/>
              </w:rPr>
              <w:t>Course will admit (check one):</w:t>
            </w:r>
          </w:p>
        </w:tc>
        <w:tc>
          <w:tcPr>
            <w:tcW w:w="6835" w:type="dxa"/>
          </w:tcPr>
          <w:p w:rsidR="00FD0418" w:rsidRDefault="00183708" w:rsidP="00FD0418">
            <w:pPr>
              <w:rPr>
                <w:rFonts w:eastAsia="MS Gothic"/>
                <w:sz w:val="22"/>
              </w:rPr>
            </w:pPr>
            <w:sdt>
              <w:sdtPr>
                <w:rPr>
                  <w:rFonts w:eastAsia="MS Gothic"/>
                  <w:sz w:val="28"/>
                </w:rPr>
                <w:id w:val="1071234068"/>
                <w14:checkbox>
                  <w14:checked w14:val="0"/>
                  <w14:checkedState w14:val="2612" w14:font="MS Gothic"/>
                  <w14:uncheckedState w14:val="2610" w14:font="MS Gothic"/>
                </w14:checkbox>
              </w:sdtPr>
              <w:sdtEndPr/>
              <w:sdtContent>
                <w:r w:rsidR="003E289F">
                  <w:rPr>
                    <w:rFonts w:ascii="MS Gothic" w:eastAsia="MS Gothic" w:hAnsi="MS Gothic" w:hint="eastAsia"/>
                    <w:sz w:val="28"/>
                  </w:rPr>
                  <w:t>☐</w:t>
                </w:r>
              </w:sdtContent>
            </w:sdt>
            <w:r w:rsidR="00FD0418">
              <w:rPr>
                <w:rFonts w:eastAsia="MS Gothic"/>
                <w:sz w:val="28"/>
              </w:rPr>
              <w:t xml:space="preserve"> </w:t>
            </w:r>
            <w:r w:rsidR="00FD0418">
              <w:rPr>
                <w:rFonts w:eastAsia="MS Gothic"/>
                <w:sz w:val="22"/>
              </w:rPr>
              <w:t>Undergraduate Students Only</w:t>
            </w:r>
            <w:r w:rsidR="00FD0418">
              <w:rPr>
                <w:rFonts w:eastAsia="MS Gothic"/>
                <w:sz w:val="22"/>
              </w:rPr>
              <w:br/>
            </w:r>
            <w:sdt>
              <w:sdtPr>
                <w:rPr>
                  <w:rFonts w:eastAsia="MS Gothic"/>
                  <w:sz w:val="28"/>
                </w:rPr>
                <w:id w:val="-1357036389"/>
                <w14:checkbox>
                  <w14:checked w14:val="0"/>
                  <w14:checkedState w14:val="2612" w14:font="MS Gothic"/>
                  <w14:uncheckedState w14:val="2610" w14:font="MS Gothic"/>
                </w14:checkbox>
              </w:sdtPr>
              <w:sdtEndPr/>
              <w:sdtContent>
                <w:r w:rsidR="00FD0418">
                  <w:rPr>
                    <w:rFonts w:ascii="MS Gothic" w:eastAsia="MS Gothic" w:hAnsi="MS Gothic" w:hint="eastAsia"/>
                    <w:sz w:val="28"/>
                  </w:rPr>
                  <w:t>☐</w:t>
                </w:r>
              </w:sdtContent>
            </w:sdt>
            <w:r w:rsidR="00FD0418">
              <w:rPr>
                <w:rFonts w:eastAsia="MS Gothic"/>
                <w:sz w:val="22"/>
              </w:rPr>
              <w:t xml:space="preserve">  Graduate Student Only</w:t>
            </w:r>
          </w:p>
          <w:p w:rsidR="00FD0418" w:rsidRPr="00FD0418" w:rsidRDefault="00183708" w:rsidP="00FD0418">
            <w:pPr>
              <w:rPr>
                <w:rFonts w:eastAsia="MS Gothic"/>
                <w:sz w:val="22"/>
              </w:rPr>
            </w:pPr>
            <w:sdt>
              <w:sdtPr>
                <w:rPr>
                  <w:rFonts w:eastAsia="MS Gothic"/>
                  <w:sz w:val="28"/>
                </w:rPr>
                <w:id w:val="1268118412"/>
                <w14:checkbox>
                  <w14:checked w14:val="0"/>
                  <w14:checkedState w14:val="2612" w14:font="MS Gothic"/>
                  <w14:uncheckedState w14:val="2610" w14:font="MS Gothic"/>
                </w14:checkbox>
              </w:sdtPr>
              <w:sdtEndPr/>
              <w:sdtContent>
                <w:r w:rsidR="00FD0418">
                  <w:rPr>
                    <w:rFonts w:ascii="MS Gothic" w:eastAsia="MS Gothic" w:hAnsi="MS Gothic" w:hint="eastAsia"/>
                    <w:sz w:val="28"/>
                  </w:rPr>
                  <w:t>☐</w:t>
                </w:r>
              </w:sdtContent>
            </w:sdt>
            <w:r w:rsidR="00FD0418">
              <w:rPr>
                <w:rFonts w:eastAsia="MS Gothic"/>
                <w:sz w:val="22"/>
              </w:rPr>
              <w:t xml:space="preserve">  Undergraduate OR Graduate Students</w:t>
            </w:r>
          </w:p>
        </w:tc>
      </w:tr>
      <w:tr w:rsidR="00FD0418" w:rsidRPr="00FC5DE1" w:rsidTr="001C37DA">
        <w:tc>
          <w:tcPr>
            <w:tcW w:w="3955" w:type="dxa"/>
            <w:shd w:val="clear" w:color="auto" w:fill="DEEAF6" w:themeFill="accent1" w:themeFillTint="33"/>
          </w:tcPr>
          <w:p w:rsidR="00FD0418" w:rsidRPr="00FD0418" w:rsidRDefault="00FD0418" w:rsidP="00C406AE">
            <w:pPr>
              <w:rPr>
                <w:b/>
                <w:sz w:val="22"/>
              </w:rPr>
            </w:pPr>
            <w:r>
              <w:rPr>
                <w:b/>
                <w:sz w:val="22"/>
              </w:rPr>
              <w:t>Will the program be open to students from other universities?</w:t>
            </w:r>
          </w:p>
        </w:tc>
        <w:tc>
          <w:tcPr>
            <w:tcW w:w="6835" w:type="dxa"/>
            <w:vAlign w:val="center"/>
          </w:tcPr>
          <w:p w:rsidR="00FD0418" w:rsidRPr="00FD0418" w:rsidRDefault="00183708" w:rsidP="00FD0418">
            <w:pPr>
              <w:rPr>
                <w:rFonts w:eastAsia="MS Gothic"/>
                <w:sz w:val="22"/>
              </w:rPr>
            </w:pPr>
            <w:sdt>
              <w:sdtPr>
                <w:rPr>
                  <w:rFonts w:eastAsia="MS Gothic"/>
                  <w:sz w:val="28"/>
                </w:rPr>
                <w:id w:val="-1934275446"/>
                <w14:checkbox>
                  <w14:checked w14:val="0"/>
                  <w14:checkedState w14:val="2612" w14:font="MS Gothic"/>
                  <w14:uncheckedState w14:val="2610" w14:font="MS Gothic"/>
                </w14:checkbox>
              </w:sdtPr>
              <w:sdtEndPr/>
              <w:sdtContent>
                <w:r w:rsidR="00FD0418">
                  <w:rPr>
                    <w:rFonts w:ascii="MS Gothic" w:eastAsia="MS Gothic" w:hAnsi="MS Gothic" w:hint="eastAsia"/>
                    <w:sz w:val="28"/>
                  </w:rPr>
                  <w:t>☐</w:t>
                </w:r>
              </w:sdtContent>
            </w:sdt>
            <w:r w:rsidR="00FD0418">
              <w:rPr>
                <w:rFonts w:eastAsia="MS Gothic"/>
                <w:sz w:val="28"/>
              </w:rPr>
              <w:t xml:space="preserve"> </w:t>
            </w:r>
            <w:r w:rsidR="00FD0418">
              <w:rPr>
                <w:rFonts w:eastAsia="MS Gothic"/>
                <w:sz w:val="22"/>
              </w:rPr>
              <w:t xml:space="preserve">YES          </w:t>
            </w:r>
            <w:sdt>
              <w:sdtPr>
                <w:rPr>
                  <w:rFonts w:eastAsia="MS Gothic"/>
                  <w:sz w:val="28"/>
                </w:rPr>
                <w:id w:val="-1399432483"/>
                <w14:checkbox>
                  <w14:checked w14:val="0"/>
                  <w14:checkedState w14:val="2612" w14:font="MS Gothic"/>
                  <w14:uncheckedState w14:val="2610" w14:font="MS Gothic"/>
                </w14:checkbox>
              </w:sdtPr>
              <w:sdtEndPr/>
              <w:sdtContent>
                <w:r w:rsidR="00FD0418">
                  <w:rPr>
                    <w:rFonts w:ascii="MS Gothic" w:eastAsia="MS Gothic" w:hAnsi="MS Gothic" w:hint="eastAsia"/>
                    <w:sz w:val="28"/>
                  </w:rPr>
                  <w:t>☐</w:t>
                </w:r>
              </w:sdtContent>
            </w:sdt>
            <w:r w:rsidR="00FD0418">
              <w:rPr>
                <w:rFonts w:eastAsia="MS Gothic"/>
                <w:sz w:val="28"/>
              </w:rPr>
              <w:t xml:space="preserve"> </w:t>
            </w:r>
            <w:r w:rsidR="00FD0418">
              <w:rPr>
                <w:rFonts w:eastAsia="MS Gothic"/>
                <w:sz w:val="22"/>
              </w:rPr>
              <w:t>NO</w:t>
            </w:r>
          </w:p>
        </w:tc>
      </w:tr>
      <w:tr w:rsidR="00FD0418" w:rsidRPr="00FC5DE1" w:rsidTr="001C37DA">
        <w:tc>
          <w:tcPr>
            <w:tcW w:w="3955" w:type="dxa"/>
            <w:shd w:val="clear" w:color="auto" w:fill="DEEAF6" w:themeFill="accent1" w:themeFillTint="33"/>
          </w:tcPr>
          <w:p w:rsidR="00FD0418" w:rsidRPr="00FD0418" w:rsidRDefault="00FD0418" w:rsidP="00C406AE">
            <w:pPr>
              <w:rPr>
                <w:b/>
                <w:sz w:val="20"/>
              </w:rPr>
            </w:pPr>
            <w:r>
              <w:rPr>
                <w:b/>
                <w:sz w:val="20"/>
              </w:rPr>
              <w:t>Will participation require completion of prerequisite courses?</w:t>
            </w:r>
          </w:p>
        </w:tc>
        <w:tc>
          <w:tcPr>
            <w:tcW w:w="6835" w:type="dxa"/>
            <w:vAlign w:val="center"/>
          </w:tcPr>
          <w:p w:rsidR="00FD0418" w:rsidRPr="00FD0418" w:rsidRDefault="00183708" w:rsidP="00FD0418">
            <w:pPr>
              <w:rPr>
                <w:rFonts w:ascii="MS Gothic" w:eastAsia="MS Gothic" w:hAnsi="MS Gothic"/>
                <w:sz w:val="20"/>
              </w:rPr>
            </w:pPr>
            <w:sdt>
              <w:sdtPr>
                <w:rPr>
                  <w:rFonts w:eastAsia="MS Gothic"/>
                  <w:sz w:val="28"/>
                </w:rPr>
                <w:id w:val="1125126568"/>
                <w14:checkbox>
                  <w14:checked w14:val="0"/>
                  <w14:checkedState w14:val="2612" w14:font="MS Gothic"/>
                  <w14:uncheckedState w14:val="2610" w14:font="MS Gothic"/>
                </w14:checkbox>
              </w:sdtPr>
              <w:sdtEndPr/>
              <w:sdtContent>
                <w:r w:rsidR="00FD0418">
                  <w:rPr>
                    <w:rFonts w:ascii="MS Gothic" w:eastAsia="MS Gothic" w:hAnsi="MS Gothic" w:hint="eastAsia"/>
                    <w:sz w:val="28"/>
                  </w:rPr>
                  <w:t>☐</w:t>
                </w:r>
              </w:sdtContent>
            </w:sdt>
            <w:r w:rsidR="00FD0418">
              <w:rPr>
                <w:rFonts w:eastAsia="MS Gothic"/>
                <w:sz w:val="28"/>
              </w:rPr>
              <w:t xml:space="preserve"> </w:t>
            </w:r>
            <w:r w:rsidR="00FD0418">
              <w:rPr>
                <w:rFonts w:eastAsia="MS Gothic"/>
                <w:sz w:val="22"/>
              </w:rPr>
              <w:t xml:space="preserve">YES          </w:t>
            </w:r>
            <w:sdt>
              <w:sdtPr>
                <w:rPr>
                  <w:rFonts w:eastAsia="MS Gothic"/>
                  <w:sz w:val="28"/>
                </w:rPr>
                <w:id w:val="-1686058033"/>
                <w14:checkbox>
                  <w14:checked w14:val="0"/>
                  <w14:checkedState w14:val="2612" w14:font="MS Gothic"/>
                  <w14:uncheckedState w14:val="2610" w14:font="MS Gothic"/>
                </w14:checkbox>
              </w:sdtPr>
              <w:sdtEndPr/>
              <w:sdtContent>
                <w:r w:rsidR="00FD0418">
                  <w:rPr>
                    <w:rFonts w:ascii="MS Gothic" w:eastAsia="MS Gothic" w:hAnsi="MS Gothic" w:hint="eastAsia"/>
                    <w:sz w:val="28"/>
                  </w:rPr>
                  <w:t>☐</w:t>
                </w:r>
              </w:sdtContent>
            </w:sdt>
            <w:r w:rsidR="00FD0418">
              <w:rPr>
                <w:rFonts w:eastAsia="MS Gothic"/>
                <w:sz w:val="28"/>
              </w:rPr>
              <w:t xml:space="preserve"> </w:t>
            </w:r>
            <w:r w:rsidR="00FD0418">
              <w:rPr>
                <w:rFonts w:eastAsia="MS Gothic"/>
                <w:sz w:val="22"/>
              </w:rPr>
              <w:t>NO</w:t>
            </w:r>
          </w:p>
        </w:tc>
      </w:tr>
      <w:tr w:rsidR="00FD0418" w:rsidRPr="00FC5DE1" w:rsidTr="00FD0418">
        <w:tc>
          <w:tcPr>
            <w:tcW w:w="3955" w:type="dxa"/>
            <w:shd w:val="clear" w:color="auto" w:fill="DEEAF6" w:themeFill="accent1" w:themeFillTint="33"/>
          </w:tcPr>
          <w:p w:rsidR="00FD0418" w:rsidRPr="00FD0418" w:rsidRDefault="00FD0418" w:rsidP="00C406AE">
            <w:pPr>
              <w:rPr>
                <w:b/>
                <w:sz w:val="22"/>
              </w:rPr>
            </w:pPr>
            <w:r w:rsidRPr="00FD0418">
              <w:rPr>
                <w:b/>
                <w:sz w:val="22"/>
              </w:rPr>
              <w:t>If “YES”, please identify prerequisites:</w:t>
            </w:r>
          </w:p>
        </w:tc>
        <w:tc>
          <w:tcPr>
            <w:tcW w:w="6835" w:type="dxa"/>
          </w:tcPr>
          <w:p w:rsidR="00FD0418" w:rsidRPr="00FD0418" w:rsidRDefault="00FD0418" w:rsidP="00FD0418">
            <w:pPr>
              <w:rPr>
                <w:rFonts w:eastAsia="MS Gothic"/>
                <w:sz w:val="22"/>
              </w:rPr>
            </w:pPr>
          </w:p>
        </w:tc>
      </w:tr>
      <w:tr w:rsidR="00E50A66" w:rsidRPr="00FC5DE1" w:rsidTr="00FD0418">
        <w:tc>
          <w:tcPr>
            <w:tcW w:w="3955" w:type="dxa"/>
            <w:shd w:val="clear" w:color="auto" w:fill="DEEAF6" w:themeFill="accent1" w:themeFillTint="33"/>
          </w:tcPr>
          <w:p w:rsidR="00E50A66" w:rsidRPr="00FD0418" w:rsidRDefault="00E50A66" w:rsidP="00C406AE">
            <w:pPr>
              <w:rPr>
                <w:b/>
                <w:sz w:val="22"/>
              </w:rPr>
            </w:pPr>
            <w:r>
              <w:rPr>
                <w:b/>
                <w:sz w:val="22"/>
              </w:rPr>
              <w:t>Minimum and maximum number of participants (i.e. 10/20):</w:t>
            </w:r>
          </w:p>
        </w:tc>
        <w:tc>
          <w:tcPr>
            <w:tcW w:w="6835" w:type="dxa"/>
          </w:tcPr>
          <w:p w:rsidR="00E50A66" w:rsidRPr="00FD0418" w:rsidRDefault="00E50A66" w:rsidP="00FD0418">
            <w:pPr>
              <w:rPr>
                <w:rFonts w:eastAsia="MS Gothic"/>
                <w:sz w:val="22"/>
              </w:rPr>
            </w:pPr>
          </w:p>
        </w:tc>
      </w:tr>
    </w:tbl>
    <w:p w:rsidR="00E50A66" w:rsidRPr="001C37DA" w:rsidRDefault="00E50A66" w:rsidP="006D322B">
      <w:pPr>
        <w:rPr>
          <w:color w:val="000000" w:themeColor="text1"/>
          <w:sz w:val="18"/>
        </w:rPr>
      </w:pPr>
    </w:p>
    <w:tbl>
      <w:tblPr>
        <w:tblStyle w:val="TableGrid"/>
        <w:tblW w:w="0" w:type="auto"/>
        <w:tblLook w:val="04A0" w:firstRow="1" w:lastRow="0" w:firstColumn="1" w:lastColumn="0" w:noHBand="0" w:noVBand="1"/>
      </w:tblPr>
      <w:tblGrid>
        <w:gridCol w:w="3955"/>
        <w:gridCol w:w="4500"/>
        <w:gridCol w:w="802"/>
        <w:gridCol w:w="1533"/>
      </w:tblGrid>
      <w:tr w:rsidR="00E50A66" w:rsidRPr="00FC5DE1" w:rsidTr="00E50A66">
        <w:tc>
          <w:tcPr>
            <w:tcW w:w="3955" w:type="dxa"/>
            <w:tcBorders>
              <w:top w:val="single" w:sz="4" w:space="0" w:color="auto"/>
            </w:tcBorders>
          </w:tcPr>
          <w:p w:rsidR="00E50A66" w:rsidRPr="00753C8A" w:rsidRDefault="00E50A66" w:rsidP="00E50A66">
            <w:pPr>
              <w:rPr>
                <w:rFonts w:ascii="Century Gothic" w:hAnsi="Century Gothic"/>
                <w:color w:val="FF0000"/>
                <w:sz w:val="22"/>
              </w:rPr>
            </w:pPr>
            <w:r>
              <w:rPr>
                <w:rFonts w:ascii="Century Gothic" w:hAnsi="Century Gothic"/>
                <w:color w:val="002060"/>
              </w:rPr>
              <w:t>Signatures*</w:t>
            </w:r>
          </w:p>
        </w:tc>
        <w:tc>
          <w:tcPr>
            <w:tcW w:w="4500" w:type="dxa"/>
            <w:tcBorders>
              <w:top w:val="nil"/>
              <w:right w:val="nil"/>
            </w:tcBorders>
          </w:tcPr>
          <w:p w:rsidR="00E50A66" w:rsidRPr="00FC5DE1" w:rsidRDefault="00E50A66" w:rsidP="00C406AE">
            <w:pPr>
              <w:rPr>
                <w:sz w:val="22"/>
              </w:rPr>
            </w:pPr>
          </w:p>
        </w:tc>
        <w:tc>
          <w:tcPr>
            <w:tcW w:w="802" w:type="dxa"/>
            <w:tcBorders>
              <w:top w:val="nil"/>
              <w:left w:val="nil"/>
              <w:right w:val="nil"/>
            </w:tcBorders>
          </w:tcPr>
          <w:p w:rsidR="00E50A66" w:rsidRPr="00FC5DE1" w:rsidRDefault="00E50A66" w:rsidP="00C406AE">
            <w:pPr>
              <w:rPr>
                <w:sz w:val="22"/>
              </w:rPr>
            </w:pPr>
          </w:p>
        </w:tc>
        <w:tc>
          <w:tcPr>
            <w:tcW w:w="1533" w:type="dxa"/>
            <w:tcBorders>
              <w:top w:val="nil"/>
              <w:left w:val="nil"/>
              <w:right w:val="nil"/>
            </w:tcBorders>
          </w:tcPr>
          <w:p w:rsidR="00E50A66" w:rsidRPr="00FC5DE1" w:rsidRDefault="00E50A66" w:rsidP="00C406AE">
            <w:pPr>
              <w:rPr>
                <w:sz w:val="22"/>
              </w:rPr>
            </w:pPr>
          </w:p>
        </w:tc>
      </w:tr>
      <w:tr w:rsidR="00E50A66" w:rsidRPr="00FC5DE1" w:rsidTr="001C37DA">
        <w:tc>
          <w:tcPr>
            <w:tcW w:w="3955" w:type="dxa"/>
            <w:shd w:val="clear" w:color="auto" w:fill="DEEAF6" w:themeFill="accent1" w:themeFillTint="33"/>
            <w:vAlign w:val="center"/>
          </w:tcPr>
          <w:p w:rsidR="00E50A66" w:rsidRDefault="00E50A66" w:rsidP="00C406AE">
            <w:pPr>
              <w:rPr>
                <w:b/>
                <w:sz w:val="22"/>
              </w:rPr>
            </w:pPr>
            <w:r>
              <w:rPr>
                <w:b/>
                <w:sz w:val="22"/>
              </w:rPr>
              <w:t>Department Chair:</w:t>
            </w:r>
          </w:p>
        </w:tc>
        <w:tc>
          <w:tcPr>
            <w:tcW w:w="4500" w:type="dxa"/>
            <w:vAlign w:val="center"/>
          </w:tcPr>
          <w:p w:rsidR="00E50A66" w:rsidRDefault="00E50A66" w:rsidP="00C406AE">
            <w:pPr>
              <w:rPr>
                <w:sz w:val="22"/>
              </w:rPr>
            </w:pPr>
          </w:p>
          <w:p w:rsidR="00E50A66" w:rsidRPr="00FC5DE1" w:rsidRDefault="00E50A66" w:rsidP="00C406AE">
            <w:pPr>
              <w:rPr>
                <w:sz w:val="22"/>
              </w:rPr>
            </w:pPr>
          </w:p>
        </w:tc>
        <w:tc>
          <w:tcPr>
            <w:tcW w:w="802" w:type="dxa"/>
            <w:shd w:val="clear" w:color="auto" w:fill="DEEAF6" w:themeFill="accent1" w:themeFillTint="33"/>
            <w:vAlign w:val="center"/>
          </w:tcPr>
          <w:p w:rsidR="00E50A66" w:rsidRPr="00FC5DE1" w:rsidRDefault="00E50A66" w:rsidP="00C406AE">
            <w:pPr>
              <w:rPr>
                <w:sz w:val="22"/>
              </w:rPr>
            </w:pPr>
            <w:r>
              <w:rPr>
                <w:sz w:val="22"/>
              </w:rPr>
              <w:t>Date:</w:t>
            </w:r>
          </w:p>
        </w:tc>
        <w:tc>
          <w:tcPr>
            <w:tcW w:w="1533" w:type="dxa"/>
            <w:vAlign w:val="center"/>
          </w:tcPr>
          <w:p w:rsidR="00E50A66" w:rsidRPr="00FC5DE1" w:rsidRDefault="00E50A66" w:rsidP="00C406AE">
            <w:pPr>
              <w:rPr>
                <w:sz w:val="22"/>
              </w:rPr>
            </w:pPr>
          </w:p>
        </w:tc>
      </w:tr>
      <w:tr w:rsidR="00E50A66" w:rsidRPr="00FC5DE1" w:rsidTr="001C37DA">
        <w:tc>
          <w:tcPr>
            <w:tcW w:w="3955" w:type="dxa"/>
            <w:tcBorders>
              <w:bottom w:val="single" w:sz="4" w:space="0" w:color="auto"/>
            </w:tcBorders>
            <w:shd w:val="clear" w:color="auto" w:fill="DEEAF6" w:themeFill="accent1" w:themeFillTint="33"/>
            <w:vAlign w:val="center"/>
          </w:tcPr>
          <w:p w:rsidR="00E50A66" w:rsidRDefault="00E50A66" w:rsidP="00C406AE">
            <w:pPr>
              <w:rPr>
                <w:b/>
                <w:sz w:val="22"/>
              </w:rPr>
            </w:pPr>
            <w:r>
              <w:rPr>
                <w:b/>
                <w:sz w:val="22"/>
              </w:rPr>
              <w:t>Department Chair # 2:</w:t>
            </w:r>
          </w:p>
          <w:p w:rsidR="00E50A66" w:rsidRPr="00E50A66" w:rsidRDefault="00E50A66" w:rsidP="00C406AE">
            <w:pPr>
              <w:rPr>
                <w:sz w:val="22"/>
              </w:rPr>
            </w:pPr>
            <w:r>
              <w:rPr>
                <w:sz w:val="22"/>
              </w:rPr>
              <w:t>(if course cross-listing is desired):</w:t>
            </w:r>
          </w:p>
        </w:tc>
        <w:tc>
          <w:tcPr>
            <w:tcW w:w="4500" w:type="dxa"/>
            <w:tcBorders>
              <w:bottom w:val="single" w:sz="4" w:space="0" w:color="auto"/>
            </w:tcBorders>
            <w:vAlign w:val="center"/>
          </w:tcPr>
          <w:p w:rsidR="00E50A66" w:rsidRDefault="00E50A66" w:rsidP="00C406AE">
            <w:pPr>
              <w:rPr>
                <w:sz w:val="22"/>
              </w:rPr>
            </w:pPr>
          </w:p>
        </w:tc>
        <w:tc>
          <w:tcPr>
            <w:tcW w:w="802" w:type="dxa"/>
            <w:tcBorders>
              <w:bottom w:val="single" w:sz="4" w:space="0" w:color="auto"/>
            </w:tcBorders>
            <w:shd w:val="clear" w:color="auto" w:fill="DEEAF6" w:themeFill="accent1" w:themeFillTint="33"/>
            <w:vAlign w:val="center"/>
          </w:tcPr>
          <w:p w:rsidR="00E50A66" w:rsidRDefault="00E50A66" w:rsidP="00C406AE">
            <w:pPr>
              <w:rPr>
                <w:sz w:val="22"/>
              </w:rPr>
            </w:pPr>
            <w:r>
              <w:rPr>
                <w:sz w:val="22"/>
              </w:rPr>
              <w:t>Date:</w:t>
            </w:r>
          </w:p>
        </w:tc>
        <w:tc>
          <w:tcPr>
            <w:tcW w:w="1533" w:type="dxa"/>
            <w:tcBorders>
              <w:bottom w:val="single" w:sz="4" w:space="0" w:color="auto"/>
            </w:tcBorders>
            <w:vAlign w:val="center"/>
          </w:tcPr>
          <w:p w:rsidR="00E50A66" w:rsidRPr="00FC5DE1" w:rsidRDefault="00E50A66" w:rsidP="00C406AE">
            <w:pPr>
              <w:rPr>
                <w:sz w:val="22"/>
              </w:rPr>
            </w:pPr>
          </w:p>
        </w:tc>
      </w:tr>
      <w:tr w:rsidR="001C37DA" w:rsidRPr="00FC5DE1" w:rsidTr="00CB4AE8">
        <w:tc>
          <w:tcPr>
            <w:tcW w:w="10790" w:type="dxa"/>
            <w:gridSpan w:val="4"/>
            <w:tcBorders>
              <w:left w:val="nil"/>
              <w:bottom w:val="nil"/>
              <w:right w:val="nil"/>
            </w:tcBorders>
            <w:shd w:val="clear" w:color="auto" w:fill="auto"/>
          </w:tcPr>
          <w:p w:rsidR="001C37DA" w:rsidRPr="001C37DA" w:rsidRDefault="001C37DA" w:rsidP="00C406AE">
            <w:pPr>
              <w:rPr>
                <w:sz w:val="18"/>
              </w:rPr>
            </w:pPr>
            <w:r>
              <w:rPr>
                <w:color w:val="000000" w:themeColor="text1"/>
              </w:rPr>
              <w:t>* The faculty member is responsible for obtaining the appropriate department chair signatures prior to submitting the proposal the GEO.  Decanal signatures will be obtained at final review.</w:t>
            </w:r>
            <w:r>
              <w:rPr>
                <w:color w:val="000000" w:themeColor="text1"/>
              </w:rPr>
              <w:br/>
            </w:r>
          </w:p>
        </w:tc>
      </w:tr>
      <w:tr w:rsidR="00E50A66" w:rsidRPr="00FC5DE1" w:rsidTr="001C37DA">
        <w:tc>
          <w:tcPr>
            <w:tcW w:w="3955" w:type="dxa"/>
            <w:tcBorders>
              <w:top w:val="nil"/>
              <w:left w:val="nil"/>
              <w:right w:val="nil"/>
            </w:tcBorders>
            <w:shd w:val="clear" w:color="auto" w:fill="auto"/>
          </w:tcPr>
          <w:p w:rsidR="00E50A66" w:rsidRPr="00E50A66" w:rsidRDefault="00E50A66" w:rsidP="00C406AE">
            <w:pPr>
              <w:rPr>
                <w:b/>
                <w:i/>
                <w:sz w:val="22"/>
              </w:rPr>
            </w:pPr>
            <w:r w:rsidRPr="00E50A66">
              <w:rPr>
                <w:b/>
                <w:i/>
                <w:sz w:val="22"/>
              </w:rPr>
              <w:t>Office Use Only</w:t>
            </w:r>
          </w:p>
        </w:tc>
        <w:tc>
          <w:tcPr>
            <w:tcW w:w="4500" w:type="dxa"/>
            <w:tcBorders>
              <w:top w:val="nil"/>
              <w:left w:val="nil"/>
              <w:right w:val="nil"/>
            </w:tcBorders>
          </w:tcPr>
          <w:p w:rsidR="00E50A66" w:rsidRDefault="00183708" w:rsidP="001C37DA">
            <w:pPr>
              <w:rPr>
                <w:sz w:val="22"/>
              </w:rPr>
            </w:pPr>
            <w:sdt>
              <w:sdtPr>
                <w:rPr>
                  <w:rFonts w:eastAsia="MS Gothic"/>
                  <w:sz w:val="28"/>
                </w:rPr>
                <w:id w:val="1205058616"/>
                <w14:checkbox>
                  <w14:checked w14:val="0"/>
                  <w14:checkedState w14:val="2612" w14:font="MS Gothic"/>
                  <w14:uncheckedState w14:val="2610" w14:font="MS Gothic"/>
                </w14:checkbox>
              </w:sdtPr>
              <w:sdtEndPr/>
              <w:sdtContent>
                <w:r w:rsidR="001C37DA">
                  <w:rPr>
                    <w:rFonts w:ascii="MS Gothic" w:eastAsia="MS Gothic" w:hAnsi="MS Gothic" w:hint="eastAsia"/>
                    <w:sz w:val="28"/>
                  </w:rPr>
                  <w:t>☐</w:t>
                </w:r>
              </w:sdtContent>
            </w:sdt>
            <w:r w:rsidR="001C37DA">
              <w:rPr>
                <w:rFonts w:eastAsia="MS Gothic"/>
                <w:sz w:val="28"/>
              </w:rPr>
              <w:t xml:space="preserve"> </w:t>
            </w:r>
            <w:r w:rsidR="001C37DA">
              <w:rPr>
                <w:rFonts w:eastAsia="MS Gothic"/>
                <w:sz w:val="22"/>
              </w:rPr>
              <w:t xml:space="preserve">APPROVED          </w:t>
            </w:r>
            <w:sdt>
              <w:sdtPr>
                <w:rPr>
                  <w:rFonts w:eastAsia="MS Gothic"/>
                  <w:sz w:val="28"/>
                </w:rPr>
                <w:id w:val="641389318"/>
                <w14:checkbox>
                  <w14:checked w14:val="0"/>
                  <w14:checkedState w14:val="2612" w14:font="MS Gothic"/>
                  <w14:uncheckedState w14:val="2610" w14:font="MS Gothic"/>
                </w14:checkbox>
              </w:sdtPr>
              <w:sdtEndPr/>
              <w:sdtContent>
                <w:r w:rsidR="001C37DA">
                  <w:rPr>
                    <w:rFonts w:ascii="MS Gothic" w:eastAsia="MS Gothic" w:hAnsi="MS Gothic" w:hint="eastAsia"/>
                    <w:sz w:val="28"/>
                  </w:rPr>
                  <w:t>☐</w:t>
                </w:r>
              </w:sdtContent>
            </w:sdt>
            <w:r w:rsidR="001C37DA">
              <w:rPr>
                <w:rFonts w:eastAsia="MS Gothic"/>
                <w:sz w:val="28"/>
              </w:rPr>
              <w:t xml:space="preserve"> </w:t>
            </w:r>
            <w:r w:rsidR="001C37DA">
              <w:rPr>
                <w:rFonts w:eastAsia="MS Gothic"/>
                <w:sz w:val="22"/>
              </w:rPr>
              <w:t>NOT APPROVED</w:t>
            </w:r>
          </w:p>
        </w:tc>
        <w:tc>
          <w:tcPr>
            <w:tcW w:w="802" w:type="dxa"/>
            <w:tcBorders>
              <w:top w:val="nil"/>
              <w:left w:val="nil"/>
              <w:right w:val="nil"/>
            </w:tcBorders>
            <w:shd w:val="clear" w:color="auto" w:fill="auto"/>
          </w:tcPr>
          <w:p w:rsidR="00E50A66" w:rsidRDefault="00E50A66" w:rsidP="00C406AE">
            <w:pPr>
              <w:rPr>
                <w:sz w:val="22"/>
              </w:rPr>
            </w:pPr>
          </w:p>
        </w:tc>
        <w:tc>
          <w:tcPr>
            <w:tcW w:w="1533" w:type="dxa"/>
            <w:tcBorders>
              <w:top w:val="nil"/>
              <w:left w:val="nil"/>
              <w:right w:val="nil"/>
            </w:tcBorders>
          </w:tcPr>
          <w:p w:rsidR="00E50A66" w:rsidRPr="00FC5DE1" w:rsidRDefault="00E50A66" w:rsidP="00C406AE">
            <w:pPr>
              <w:rPr>
                <w:sz w:val="22"/>
              </w:rPr>
            </w:pPr>
          </w:p>
        </w:tc>
      </w:tr>
      <w:tr w:rsidR="00E50A66" w:rsidRPr="00FC5DE1" w:rsidTr="001C37DA">
        <w:tc>
          <w:tcPr>
            <w:tcW w:w="3955" w:type="dxa"/>
            <w:shd w:val="clear" w:color="auto" w:fill="D0CECE" w:themeFill="background2" w:themeFillShade="E6"/>
            <w:vAlign w:val="center"/>
          </w:tcPr>
          <w:p w:rsidR="00E50A66" w:rsidRDefault="00E50A66" w:rsidP="00C406AE">
            <w:pPr>
              <w:rPr>
                <w:b/>
                <w:sz w:val="22"/>
              </w:rPr>
            </w:pPr>
            <w:r>
              <w:rPr>
                <w:b/>
                <w:sz w:val="22"/>
              </w:rPr>
              <w:t>Dean:</w:t>
            </w:r>
          </w:p>
        </w:tc>
        <w:tc>
          <w:tcPr>
            <w:tcW w:w="4500" w:type="dxa"/>
            <w:shd w:val="clear" w:color="auto" w:fill="D0CECE" w:themeFill="background2" w:themeFillShade="E6"/>
            <w:vAlign w:val="center"/>
          </w:tcPr>
          <w:p w:rsidR="00E50A66" w:rsidRDefault="00E50A66" w:rsidP="00C406AE">
            <w:pPr>
              <w:rPr>
                <w:sz w:val="22"/>
              </w:rPr>
            </w:pPr>
          </w:p>
          <w:p w:rsidR="00E50A66" w:rsidRDefault="00E50A66" w:rsidP="00C406AE">
            <w:pPr>
              <w:rPr>
                <w:sz w:val="22"/>
              </w:rPr>
            </w:pPr>
          </w:p>
        </w:tc>
        <w:tc>
          <w:tcPr>
            <w:tcW w:w="802" w:type="dxa"/>
            <w:shd w:val="clear" w:color="auto" w:fill="D0CECE" w:themeFill="background2" w:themeFillShade="E6"/>
            <w:vAlign w:val="center"/>
          </w:tcPr>
          <w:p w:rsidR="00E50A66" w:rsidRDefault="00E50A66" w:rsidP="00C406AE">
            <w:pPr>
              <w:rPr>
                <w:sz w:val="22"/>
              </w:rPr>
            </w:pPr>
            <w:r>
              <w:rPr>
                <w:sz w:val="22"/>
              </w:rPr>
              <w:t>Date:</w:t>
            </w:r>
          </w:p>
        </w:tc>
        <w:tc>
          <w:tcPr>
            <w:tcW w:w="1533" w:type="dxa"/>
            <w:shd w:val="clear" w:color="auto" w:fill="D0CECE" w:themeFill="background2" w:themeFillShade="E6"/>
            <w:vAlign w:val="center"/>
          </w:tcPr>
          <w:p w:rsidR="00E50A66" w:rsidRPr="00FC5DE1" w:rsidRDefault="00E50A66" w:rsidP="00C406AE">
            <w:pPr>
              <w:rPr>
                <w:sz w:val="22"/>
              </w:rPr>
            </w:pPr>
          </w:p>
        </w:tc>
      </w:tr>
      <w:tr w:rsidR="00E50A66" w:rsidRPr="00FC5DE1" w:rsidTr="001C37DA">
        <w:tc>
          <w:tcPr>
            <w:tcW w:w="3955" w:type="dxa"/>
            <w:shd w:val="clear" w:color="auto" w:fill="D0CECE" w:themeFill="background2" w:themeFillShade="E6"/>
            <w:vAlign w:val="center"/>
          </w:tcPr>
          <w:p w:rsidR="00E50A66" w:rsidRDefault="00E50A66" w:rsidP="00C406AE">
            <w:pPr>
              <w:rPr>
                <w:b/>
                <w:sz w:val="22"/>
              </w:rPr>
            </w:pPr>
            <w:r>
              <w:rPr>
                <w:b/>
                <w:sz w:val="22"/>
              </w:rPr>
              <w:t>Executive Director GEO:</w:t>
            </w:r>
          </w:p>
        </w:tc>
        <w:tc>
          <w:tcPr>
            <w:tcW w:w="4500" w:type="dxa"/>
            <w:shd w:val="clear" w:color="auto" w:fill="D0CECE" w:themeFill="background2" w:themeFillShade="E6"/>
            <w:vAlign w:val="center"/>
          </w:tcPr>
          <w:p w:rsidR="00E50A66" w:rsidRDefault="00E50A66" w:rsidP="00C406AE">
            <w:pPr>
              <w:rPr>
                <w:sz w:val="22"/>
              </w:rPr>
            </w:pPr>
          </w:p>
          <w:p w:rsidR="00E50A66" w:rsidRDefault="00E50A66" w:rsidP="00C406AE">
            <w:pPr>
              <w:rPr>
                <w:sz w:val="22"/>
              </w:rPr>
            </w:pPr>
          </w:p>
        </w:tc>
        <w:tc>
          <w:tcPr>
            <w:tcW w:w="802" w:type="dxa"/>
            <w:shd w:val="clear" w:color="auto" w:fill="D0CECE" w:themeFill="background2" w:themeFillShade="E6"/>
            <w:vAlign w:val="center"/>
          </w:tcPr>
          <w:p w:rsidR="00E50A66" w:rsidRDefault="00E50A66" w:rsidP="00C406AE">
            <w:pPr>
              <w:rPr>
                <w:sz w:val="22"/>
              </w:rPr>
            </w:pPr>
            <w:r>
              <w:rPr>
                <w:sz w:val="22"/>
              </w:rPr>
              <w:t>Date:</w:t>
            </w:r>
          </w:p>
        </w:tc>
        <w:tc>
          <w:tcPr>
            <w:tcW w:w="1533" w:type="dxa"/>
            <w:shd w:val="clear" w:color="auto" w:fill="D0CECE" w:themeFill="background2" w:themeFillShade="E6"/>
            <w:vAlign w:val="center"/>
          </w:tcPr>
          <w:p w:rsidR="00E50A66" w:rsidRPr="00FC5DE1" w:rsidRDefault="00E50A66" w:rsidP="00C406AE">
            <w:pPr>
              <w:rPr>
                <w:sz w:val="22"/>
              </w:rPr>
            </w:pPr>
          </w:p>
        </w:tc>
      </w:tr>
    </w:tbl>
    <w:p w:rsidR="00E50A66" w:rsidRDefault="00753C8A" w:rsidP="006D322B">
      <w:pPr>
        <w:rPr>
          <w:color w:val="000000" w:themeColor="text1"/>
        </w:rPr>
      </w:pPr>
      <w:r>
        <w:rPr>
          <w:color w:val="000000" w:themeColor="text1"/>
        </w:rPr>
        <w:br/>
      </w:r>
    </w:p>
    <w:p w:rsidR="00DE1C1E" w:rsidRDefault="00DE1C1E" w:rsidP="00DE1C1E">
      <w:pPr>
        <w:jc w:val="center"/>
        <w:rPr>
          <w:rFonts w:ascii="Century Gothic" w:hAnsi="Century Gothic"/>
          <w:b/>
          <w:sz w:val="28"/>
        </w:rPr>
      </w:pPr>
      <w:r>
        <w:rPr>
          <w:b/>
          <w:sz w:val="32"/>
        </w:rPr>
        <w:lastRenderedPageBreak/>
        <w:t>Creighton University</w:t>
      </w:r>
      <w:r>
        <w:br/>
      </w:r>
      <w:r>
        <w:rPr>
          <w:rFonts w:ascii="Century Gothic" w:hAnsi="Century Gothic"/>
          <w:color w:val="333399"/>
          <w:sz w:val="36"/>
        </w:rPr>
        <w:t>Global Engagement Office</w:t>
      </w:r>
      <w:r>
        <w:rPr>
          <w:rFonts w:ascii="Century Gothic" w:hAnsi="Century Gothic"/>
          <w:color w:val="333399"/>
          <w:sz w:val="36"/>
        </w:rPr>
        <w:br/>
      </w:r>
      <w:r w:rsidRPr="0067118E">
        <w:rPr>
          <w:b/>
          <w:sz w:val="32"/>
        </w:rPr>
        <w:t>Faculty Led Program Abroa</w:t>
      </w:r>
      <w:r w:rsidR="003E289F">
        <w:rPr>
          <w:b/>
          <w:sz w:val="32"/>
        </w:rPr>
        <w:t>d Program Proposal</w:t>
      </w:r>
      <w:r>
        <w:rPr>
          <w:rFonts w:ascii="Century Gothic" w:hAnsi="Century Gothic"/>
          <w:b/>
          <w:sz w:val="28"/>
        </w:rPr>
        <w:t xml:space="preserve"> </w:t>
      </w:r>
    </w:p>
    <w:p w:rsidR="00DE1C1E" w:rsidRPr="00F8558D" w:rsidRDefault="00DE1C1E" w:rsidP="006D322B">
      <w:pPr>
        <w:rPr>
          <w:b/>
          <w:color w:val="C00000"/>
        </w:rPr>
      </w:pPr>
      <w:r w:rsidRPr="00F8558D">
        <w:rPr>
          <w:b/>
          <w:color w:val="C00000"/>
        </w:rPr>
        <w:t>Required Application Attachments:</w:t>
      </w:r>
    </w:p>
    <w:p w:rsidR="00115C8A" w:rsidRDefault="00581E82" w:rsidP="00115C8A">
      <w:pPr>
        <w:pStyle w:val="ListParagraph"/>
        <w:numPr>
          <w:ilvl w:val="0"/>
          <w:numId w:val="2"/>
        </w:numPr>
        <w:rPr>
          <w:color w:val="000000" w:themeColor="text1"/>
        </w:rPr>
      </w:pPr>
      <w:r>
        <w:rPr>
          <w:color w:val="000000" w:themeColor="text1"/>
        </w:rPr>
        <w:t>A detailed SYLLABUS describing the academic focus, assignments, prerequisites, etc. must accompany the application.  Each proposal should contain specific course content and learning outcomes, including readings relevant to site visits.  (Faculty should design the course to meet core curriculum standards)</w:t>
      </w:r>
    </w:p>
    <w:p w:rsidR="003E289F" w:rsidRDefault="00115C8A" w:rsidP="00115C8A">
      <w:pPr>
        <w:pStyle w:val="ListParagraph"/>
        <w:ind w:left="360"/>
        <w:rPr>
          <w:color w:val="000000" w:themeColor="text1"/>
          <w:highlight w:val="yellow"/>
        </w:rPr>
      </w:pPr>
      <w:r w:rsidRPr="00115C8A">
        <w:rPr>
          <w:color w:val="000000" w:themeColor="text1"/>
          <w:highlight w:val="yellow"/>
        </w:rPr>
        <w:t>[</w:t>
      </w:r>
      <w:r w:rsidR="003E289F">
        <w:rPr>
          <w:color w:val="000000" w:themeColor="text1"/>
          <w:highlight w:val="yellow"/>
        </w:rPr>
        <w:t>Learning objectives]</w:t>
      </w:r>
    </w:p>
    <w:p w:rsidR="00115C8A" w:rsidRPr="00115C8A" w:rsidRDefault="003E289F" w:rsidP="00115C8A">
      <w:pPr>
        <w:pStyle w:val="ListParagraph"/>
        <w:ind w:left="360"/>
        <w:rPr>
          <w:color w:val="000000" w:themeColor="text1"/>
          <w:highlight w:val="yellow"/>
        </w:rPr>
      </w:pPr>
      <w:r>
        <w:rPr>
          <w:color w:val="000000" w:themeColor="text1"/>
          <w:highlight w:val="yellow"/>
        </w:rPr>
        <w:t>[P</w:t>
      </w:r>
      <w:r w:rsidR="00115C8A" w:rsidRPr="00115C8A">
        <w:rPr>
          <w:color w:val="000000" w:themeColor="text1"/>
          <w:highlight w:val="yellow"/>
        </w:rPr>
        <w:t>re-departure assignments – including orientation]</w:t>
      </w:r>
    </w:p>
    <w:p w:rsidR="003E289F" w:rsidRDefault="003E289F" w:rsidP="00115C8A">
      <w:pPr>
        <w:pStyle w:val="ListParagraph"/>
        <w:ind w:left="360"/>
        <w:rPr>
          <w:color w:val="000000" w:themeColor="text1"/>
          <w:highlight w:val="yellow"/>
        </w:rPr>
      </w:pPr>
      <w:r>
        <w:rPr>
          <w:color w:val="000000" w:themeColor="text1"/>
          <w:highlight w:val="yellow"/>
        </w:rPr>
        <w:t>[P</w:t>
      </w:r>
      <w:r w:rsidR="00115C8A" w:rsidRPr="00115C8A">
        <w:rPr>
          <w:color w:val="000000" w:themeColor="text1"/>
          <w:highlight w:val="yellow"/>
        </w:rPr>
        <w:t>ost-return assignments that students will have to complete</w:t>
      </w:r>
      <w:r>
        <w:rPr>
          <w:color w:val="000000" w:themeColor="text1"/>
          <w:highlight w:val="yellow"/>
        </w:rPr>
        <w:t>]</w:t>
      </w:r>
    </w:p>
    <w:p w:rsidR="00115C8A" w:rsidRPr="00115C8A" w:rsidRDefault="003E289F" w:rsidP="00115C8A">
      <w:pPr>
        <w:pStyle w:val="ListParagraph"/>
        <w:ind w:left="360"/>
        <w:rPr>
          <w:color w:val="000000" w:themeColor="text1"/>
          <w:highlight w:val="yellow"/>
        </w:rPr>
      </w:pPr>
      <w:r>
        <w:rPr>
          <w:color w:val="000000" w:themeColor="text1"/>
          <w:highlight w:val="yellow"/>
        </w:rPr>
        <w:t>[Assessment of learning (academic portion)</w:t>
      </w:r>
      <w:r w:rsidR="00115C8A" w:rsidRPr="00115C8A">
        <w:rPr>
          <w:color w:val="000000" w:themeColor="text1"/>
          <w:highlight w:val="yellow"/>
        </w:rPr>
        <w:t>]</w:t>
      </w:r>
    </w:p>
    <w:p w:rsidR="00115C8A" w:rsidRPr="00115C8A" w:rsidRDefault="003E289F" w:rsidP="00115C8A">
      <w:pPr>
        <w:pStyle w:val="ListParagraph"/>
        <w:ind w:left="360"/>
        <w:rPr>
          <w:color w:val="000000" w:themeColor="text1"/>
          <w:highlight w:val="yellow"/>
        </w:rPr>
      </w:pPr>
      <w:r>
        <w:rPr>
          <w:color w:val="000000" w:themeColor="text1"/>
          <w:highlight w:val="yellow"/>
        </w:rPr>
        <w:t>[A</w:t>
      </w:r>
      <w:r w:rsidR="00115C8A" w:rsidRPr="00115C8A">
        <w:rPr>
          <w:color w:val="000000" w:themeColor="text1"/>
          <w:highlight w:val="yellow"/>
        </w:rPr>
        <w:t>ssessment of travel portion</w:t>
      </w:r>
      <w:r>
        <w:rPr>
          <w:color w:val="000000" w:themeColor="text1"/>
          <w:highlight w:val="yellow"/>
        </w:rPr>
        <w:t xml:space="preserve"> (i.e. accommodations, schedule, activities, etc.)</w:t>
      </w:r>
      <w:r w:rsidR="00115C8A" w:rsidRPr="00115C8A">
        <w:rPr>
          <w:color w:val="000000" w:themeColor="text1"/>
          <w:highlight w:val="yellow"/>
        </w:rPr>
        <w:t>]</w:t>
      </w:r>
    </w:p>
    <w:p w:rsidR="00DE1C1E" w:rsidRPr="00115C8A" w:rsidRDefault="00115C8A" w:rsidP="00115C8A">
      <w:pPr>
        <w:pStyle w:val="ListParagraph"/>
        <w:ind w:left="360"/>
        <w:rPr>
          <w:color w:val="000000" w:themeColor="text1"/>
        </w:rPr>
      </w:pPr>
      <w:r w:rsidRPr="00115C8A">
        <w:rPr>
          <w:color w:val="000000" w:themeColor="text1"/>
          <w:highlight w:val="yellow"/>
        </w:rPr>
        <w:t>[</w:t>
      </w:r>
      <w:r w:rsidR="003E289F">
        <w:rPr>
          <w:color w:val="000000" w:themeColor="text1"/>
          <w:highlight w:val="yellow"/>
        </w:rPr>
        <w:t>Procedures for student application and requirements for acceptance]</w:t>
      </w:r>
      <w:r w:rsidR="003E289F">
        <w:rPr>
          <w:color w:val="000000" w:themeColor="text1"/>
          <w:highlight w:val="yellow"/>
        </w:rPr>
        <w:br/>
        <w:t>[On-</w:t>
      </w:r>
      <w:r w:rsidRPr="00115C8A">
        <w:rPr>
          <w:color w:val="000000" w:themeColor="text1"/>
          <w:highlight w:val="yellow"/>
        </w:rPr>
        <w:t>site resources that will be needed / used</w:t>
      </w:r>
      <w:r w:rsidR="003E289F">
        <w:rPr>
          <w:color w:val="000000" w:themeColor="text1"/>
          <w:highlight w:val="yellow"/>
        </w:rPr>
        <w:t xml:space="preserve"> during the FLPA</w:t>
      </w:r>
      <w:r w:rsidRPr="00115C8A">
        <w:rPr>
          <w:color w:val="000000" w:themeColor="text1"/>
          <w:highlight w:val="yellow"/>
        </w:rPr>
        <w:t>]</w:t>
      </w:r>
      <w:r w:rsidR="00581E82" w:rsidRPr="00115C8A">
        <w:rPr>
          <w:color w:val="000000" w:themeColor="text1"/>
        </w:rPr>
        <w:br/>
      </w:r>
      <w:bookmarkStart w:id="0" w:name="_GoBack"/>
      <w:bookmarkEnd w:id="0"/>
    </w:p>
    <w:p w:rsidR="00581E82" w:rsidRDefault="00581E82" w:rsidP="00581E82">
      <w:pPr>
        <w:pStyle w:val="ListParagraph"/>
        <w:numPr>
          <w:ilvl w:val="0"/>
          <w:numId w:val="2"/>
        </w:numPr>
        <w:rPr>
          <w:color w:val="000000" w:themeColor="text1"/>
        </w:rPr>
      </w:pPr>
      <w:r>
        <w:rPr>
          <w:color w:val="000000" w:themeColor="text1"/>
        </w:rPr>
        <w:t>A completed FLPA ITINERARY &amp; EMERGENCY CONTACT INFORMATION form describing class location and activities for each day, including where group will be housed, emergency contact information</w:t>
      </w:r>
      <w:r w:rsidR="003E289F">
        <w:rPr>
          <w:color w:val="000000" w:themeColor="text1"/>
        </w:rPr>
        <w:t xml:space="preserve"> (in case GEO needs to contact a FLPA participant)</w:t>
      </w:r>
      <w:r>
        <w:rPr>
          <w:color w:val="000000" w:themeColor="text1"/>
        </w:rPr>
        <w:t>, and where emergency health care will be obtained if necessary.</w:t>
      </w:r>
      <w:r w:rsidR="00115C8A">
        <w:rPr>
          <w:color w:val="000000" w:themeColor="text1"/>
        </w:rPr>
        <w:br/>
      </w:r>
    </w:p>
    <w:p w:rsidR="00115C8A" w:rsidRDefault="00115C8A" w:rsidP="00581E82">
      <w:pPr>
        <w:pStyle w:val="ListParagraph"/>
        <w:numPr>
          <w:ilvl w:val="0"/>
          <w:numId w:val="2"/>
        </w:numPr>
        <w:rPr>
          <w:color w:val="000000" w:themeColor="text1"/>
        </w:rPr>
      </w:pPr>
      <w:r>
        <w:rPr>
          <w:color w:val="000000" w:themeColor="text1"/>
        </w:rPr>
        <w:t>A detailed BUDGET.</w:t>
      </w:r>
    </w:p>
    <w:p w:rsidR="00115C8A" w:rsidRPr="00581E82" w:rsidRDefault="003E289F" w:rsidP="00115C8A">
      <w:pPr>
        <w:pStyle w:val="ListParagraph"/>
        <w:ind w:left="360"/>
        <w:rPr>
          <w:color w:val="000000" w:themeColor="text1"/>
        </w:rPr>
      </w:pPr>
      <w:r>
        <w:rPr>
          <w:color w:val="000000" w:themeColor="text1"/>
          <w:highlight w:val="yellow"/>
        </w:rPr>
        <w:t>[C</w:t>
      </w:r>
      <w:r w:rsidR="00115C8A" w:rsidRPr="00115C8A">
        <w:rPr>
          <w:color w:val="000000" w:themeColor="text1"/>
          <w:highlight w:val="yellow"/>
        </w:rPr>
        <w:t>ost</w:t>
      </w:r>
      <w:r>
        <w:rPr>
          <w:color w:val="000000" w:themeColor="text1"/>
          <w:highlight w:val="yellow"/>
        </w:rPr>
        <w:t xml:space="preserve"> effectiveness analysis:</w:t>
      </w:r>
      <w:r w:rsidR="00115C8A" w:rsidRPr="00115C8A">
        <w:rPr>
          <w:color w:val="000000" w:themeColor="text1"/>
          <w:highlight w:val="yellow"/>
        </w:rPr>
        <w:t xml:space="preserve">  What efforts will be made to defray program costs and make it the most efficient and consistent with CU’s mission?]</w:t>
      </w:r>
      <w:r w:rsidR="00115C8A">
        <w:rPr>
          <w:color w:val="000000" w:themeColor="text1"/>
        </w:rPr>
        <w:br/>
      </w:r>
      <w:r w:rsidR="00875D5B" w:rsidRPr="00875D5B">
        <w:rPr>
          <w:color w:val="000000" w:themeColor="text1"/>
          <w:highlight w:val="yellow"/>
        </w:rPr>
        <w:t>[Use the FLPA Budget/Expense Spreadsheet to estimate costs]</w:t>
      </w:r>
    </w:p>
    <w:sectPr w:rsidR="00115C8A" w:rsidRPr="00581E82" w:rsidSect="006711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E3975"/>
    <w:multiLevelType w:val="hybridMultilevel"/>
    <w:tmpl w:val="62827C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A65E54"/>
    <w:multiLevelType w:val="hybridMultilevel"/>
    <w:tmpl w:val="08BC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8E"/>
    <w:rsid w:val="000C3EAD"/>
    <w:rsid w:val="00115C8A"/>
    <w:rsid w:val="00183708"/>
    <w:rsid w:val="001C37DA"/>
    <w:rsid w:val="003E289F"/>
    <w:rsid w:val="00581E82"/>
    <w:rsid w:val="0067118E"/>
    <w:rsid w:val="006C6338"/>
    <w:rsid w:val="006D322B"/>
    <w:rsid w:val="00753C8A"/>
    <w:rsid w:val="00875D5B"/>
    <w:rsid w:val="009336BE"/>
    <w:rsid w:val="00A11C22"/>
    <w:rsid w:val="00AC3C85"/>
    <w:rsid w:val="00AE6200"/>
    <w:rsid w:val="00DE1C1E"/>
    <w:rsid w:val="00E21837"/>
    <w:rsid w:val="00E50A66"/>
    <w:rsid w:val="00F8558D"/>
    <w:rsid w:val="00F969BE"/>
    <w:rsid w:val="00FC5DE1"/>
    <w:rsid w:val="00FD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51719-0118-454A-AE30-CF45AE67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8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18E"/>
    <w:pPr>
      <w:ind w:left="720"/>
      <w:contextualSpacing/>
    </w:pPr>
  </w:style>
  <w:style w:type="table" w:styleId="TableGrid">
    <w:name w:val="Table Grid"/>
    <w:basedOn w:val="TableNormal"/>
    <w:uiPriority w:val="39"/>
    <w:rsid w:val="006D3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5D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39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adilla@creighton.edu" TargetMode="External"/><Relationship Id="rId5" Type="http://schemas.openxmlformats.org/officeDocument/2006/relationships/hyperlink" Target="http://www.creighton.edu/g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Rene L.</dc:creator>
  <cp:keywords/>
  <dc:description/>
  <cp:lastModifiedBy>Padilla, Rene L.</cp:lastModifiedBy>
  <cp:revision>3</cp:revision>
  <dcterms:created xsi:type="dcterms:W3CDTF">2018-02-28T20:32:00Z</dcterms:created>
  <dcterms:modified xsi:type="dcterms:W3CDTF">2018-02-28T20:35:00Z</dcterms:modified>
</cp:coreProperties>
</file>