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1D29A" w14:textId="77777777" w:rsidR="004D083B" w:rsidRDefault="004D083B" w:rsidP="001A67E7">
      <w:pPr>
        <w:spacing w:after="200"/>
        <w:jc w:val="center"/>
        <w:rPr>
          <w:rFonts w:ascii="Century Gothic" w:hAnsi="Century Gothic"/>
          <w:color w:val="000099"/>
          <w:sz w:val="48"/>
          <w:szCs w:val="48"/>
        </w:rPr>
      </w:pPr>
      <w:r w:rsidRPr="004D083B">
        <w:rPr>
          <w:rFonts w:ascii="Times New Roman" w:hAnsi="Times New Roman" w:cs="Times New Roman"/>
          <w:b/>
          <w:sz w:val="32"/>
        </w:rPr>
        <w:t>Creighton University</w:t>
      </w:r>
      <w:r>
        <w:br/>
      </w:r>
      <w:r>
        <w:rPr>
          <w:rFonts w:ascii="Century Gothic" w:hAnsi="Century Gothic"/>
          <w:color w:val="333399"/>
          <w:sz w:val="36"/>
        </w:rPr>
        <w:t>Global Engagement Office</w:t>
      </w:r>
    </w:p>
    <w:p w14:paraId="79CAD508" w14:textId="54881255" w:rsidR="001A67E7" w:rsidRPr="004D083B" w:rsidRDefault="00543E94" w:rsidP="001A67E7">
      <w:pPr>
        <w:spacing w:after="200"/>
        <w:jc w:val="center"/>
        <w:rPr>
          <w:rFonts w:ascii="Times New Roman" w:hAnsi="Times New Roman" w:cs="Times New Roman"/>
          <w:b/>
          <w:sz w:val="32"/>
          <w:szCs w:val="48"/>
        </w:rPr>
      </w:pPr>
      <w:r w:rsidRPr="004D083B">
        <w:rPr>
          <w:rFonts w:ascii="Times New Roman" w:hAnsi="Times New Roman" w:cs="Times New Roman"/>
          <w:b/>
          <w:sz w:val="32"/>
          <w:szCs w:val="48"/>
        </w:rPr>
        <w:t>Non-Participant Traveler</w:t>
      </w:r>
      <w:r w:rsidR="004D083B">
        <w:rPr>
          <w:rFonts w:ascii="Times New Roman" w:hAnsi="Times New Roman" w:cs="Times New Roman"/>
          <w:b/>
          <w:sz w:val="32"/>
          <w:szCs w:val="48"/>
        </w:rPr>
        <w:t xml:space="preserve"> </w:t>
      </w:r>
      <w:r w:rsidRPr="004D083B">
        <w:rPr>
          <w:rFonts w:ascii="Times New Roman" w:hAnsi="Times New Roman" w:cs="Times New Roman"/>
          <w:b/>
          <w:sz w:val="32"/>
          <w:szCs w:val="48"/>
        </w:rPr>
        <w:t>Exception Application</w:t>
      </w:r>
    </w:p>
    <w:p w14:paraId="46A81CAF" w14:textId="419866FF" w:rsidR="00543E94" w:rsidRPr="004D083B" w:rsidRDefault="00543E94" w:rsidP="00543E94">
      <w:pPr>
        <w:pStyle w:val="NoSpacing"/>
        <w:ind w:left="360"/>
        <w:rPr>
          <w:rFonts w:ascii="Times New Roman" w:hAnsi="Times New Roman" w:cs="Times New Roman"/>
          <w:szCs w:val="24"/>
        </w:rPr>
      </w:pPr>
      <w:r w:rsidRPr="004D083B">
        <w:rPr>
          <w:rFonts w:ascii="Times New Roman" w:hAnsi="Times New Roman" w:cs="Times New Roman"/>
          <w:szCs w:val="24"/>
        </w:rPr>
        <w:t xml:space="preserve">Minor children, family members or others who are not approved participants in a Creighton University travel program are not permitted to participate in, or accompany the group on the trip. Leaders may contact the Global Engagement Office to apply for an exception.  For an exception to be considered there must be a clear plan outlining the activities of non-Creighton participants.  No Creighton University funds may be approved for non-Creighton participants, and special documentation </w:t>
      </w:r>
      <w:r w:rsidR="001D05D8">
        <w:rPr>
          <w:rFonts w:ascii="Times New Roman" w:hAnsi="Times New Roman" w:cs="Times New Roman"/>
          <w:szCs w:val="24"/>
        </w:rPr>
        <w:t xml:space="preserve">(waivers) </w:t>
      </w:r>
      <w:r w:rsidRPr="004D083B">
        <w:rPr>
          <w:rFonts w:ascii="Times New Roman" w:hAnsi="Times New Roman" w:cs="Times New Roman"/>
          <w:szCs w:val="24"/>
        </w:rPr>
        <w:t xml:space="preserve">may be required. </w:t>
      </w:r>
    </w:p>
    <w:p w14:paraId="76808050" w14:textId="77777777" w:rsidR="002D70D7" w:rsidRPr="004D083B" w:rsidRDefault="002D70D7" w:rsidP="00543E94">
      <w:pPr>
        <w:pStyle w:val="NoSpacing"/>
        <w:ind w:left="360"/>
        <w:rPr>
          <w:rFonts w:ascii="Times New Roman" w:hAnsi="Times New Roman" w:cs="Times New Roman"/>
          <w:szCs w:val="24"/>
        </w:rPr>
      </w:pPr>
    </w:p>
    <w:p w14:paraId="3AC76597" w14:textId="64919F48" w:rsidR="002D70D7" w:rsidRPr="004D083B" w:rsidRDefault="002D70D7" w:rsidP="00543E94">
      <w:pPr>
        <w:pStyle w:val="NoSpacing"/>
        <w:ind w:left="360"/>
        <w:rPr>
          <w:rFonts w:ascii="Times New Roman" w:hAnsi="Times New Roman" w:cs="Times New Roman"/>
          <w:szCs w:val="24"/>
        </w:rPr>
      </w:pPr>
      <w:r w:rsidRPr="004D083B">
        <w:rPr>
          <w:rFonts w:ascii="Times New Roman" w:hAnsi="Times New Roman" w:cs="Times New Roman"/>
          <w:szCs w:val="24"/>
        </w:rPr>
        <w:t xml:space="preserve">Please complete the application information requested below, print, sign, and send to René Padilla, PhD, </w:t>
      </w:r>
      <w:r w:rsidR="001D05D8">
        <w:rPr>
          <w:rFonts w:ascii="Times New Roman" w:hAnsi="Times New Roman" w:cs="Times New Roman"/>
          <w:szCs w:val="24"/>
        </w:rPr>
        <w:t>Vice Provost for Global Engagement</w:t>
      </w:r>
      <w:r w:rsidRPr="004D083B">
        <w:rPr>
          <w:rFonts w:ascii="Times New Roman" w:hAnsi="Times New Roman" w:cs="Times New Roman"/>
          <w:szCs w:val="24"/>
        </w:rPr>
        <w:t xml:space="preserve"> at </w:t>
      </w:r>
      <w:hyperlink r:id="rId7" w:history="1">
        <w:r w:rsidRPr="004D083B">
          <w:rPr>
            <w:rStyle w:val="Hyperlink"/>
            <w:rFonts w:ascii="Times New Roman" w:hAnsi="Times New Roman" w:cs="Times New Roman"/>
            <w:szCs w:val="24"/>
          </w:rPr>
          <w:t>rpadilla@creighton.edu</w:t>
        </w:r>
      </w:hyperlink>
      <w:r w:rsidRPr="004D083B">
        <w:rPr>
          <w:rFonts w:ascii="Times New Roman" w:hAnsi="Times New Roman" w:cs="Times New Roman"/>
          <w:szCs w:val="24"/>
        </w:rPr>
        <w:t xml:space="preserve"> or Creighton Hall 324.</w:t>
      </w:r>
    </w:p>
    <w:p w14:paraId="09ADCC59" w14:textId="77777777" w:rsidR="00543E94" w:rsidRDefault="00543E94" w:rsidP="00543E94">
      <w:pPr>
        <w:pStyle w:val="NoSpacing"/>
        <w:ind w:left="360"/>
        <w:rPr>
          <w:rFonts w:ascii="Times New Roman" w:hAnsi="Times New Roman" w:cs="Times New Roman"/>
          <w:sz w:val="24"/>
          <w:szCs w:val="24"/>
        </w:rPr>
      </w:pPr>
    </w:p>
    <w:tbl>
      <w:tblPr>
        <w:tblStyle w:val="TableGrid"/>
        <w:tblW w:w="0" w:type="auto"/>
        <w:tblInd w:w="360" w:type="dxa"/>
        <w:tblLook w:val="04A0" w:firstRow="1" w:lastRow="0" w:firstColumn="1" w:lastColumn="0" w:noHBand="0" w:noVBand="1"/>
      </w:tblPr>
      <w:tblGrid>
        <w:gridCol w:w="2515"/>
        <w:gridCol w:w="7915"/>
      </w:tblGrid>
      <w:tr w:rsidR="00543E94" w14:paraId="5E4167A5" w14:textId="77777777" w:rsidTr="006662C1">
        <w:tc>
          <w:tcPr>
            <w:tcW w:w="2515" w:type="dxa"/>
            <w:tcBorders>
              <w:left w:val="single" w:sz="4" w:space="0" w:color="auto"/>
            </w:tcBorders>
            <w:shd w:val="clear" w:color="auto" w:fill="D9D9D9" w:themeFill="background1" w:themeFillShade="D9"/>
          </w:tcPr>
          <w:p w14:paraId="684D3051" w14:textId="2F2A8EC7" w:rsidR="00543E94" w:rsidRDefault="00543E94" w:rsidP="00543E94">
            <w:pPr>
              <w:pStyle w:val="NoSpacing"/>
              <w:rPr>
                <w:rFonts w:ascii="Times New Roman" w:hAnsi="Times New Roman"/>
                <w:sz w:val="24"/>
                <w:szCs w:val="24"/>
              </w:rPr>
            </w:pPr>
            <w:r>
              <w:rPr>
                <w:rFonts w:ascii="Times New Roman" w:hAnsi="Times New Roman"/>
                <w:sz w:val="24"/>
                <w:szCs w:val="24"/>
              </w:rPr>
              <w:t>Applicant Name:</w:t>
            </w:r>
          </w:p>
        </w:tc>
        <w:tc>
          <w:tcPr>
            <w:tcW w:w="7915" w:type="dxa"/>
            <w:tcBorders>
              <w:right w:val="single" w:sz="4" w:space="0" w:color="auto"/>
            </w:tcBorders>
          </w:tcPr>
          <w:p w14:paraId="74438B3C" w14:textId="77777777" w:rsidR="00543E94" w:rsidRPr="002D70D7" w:rsidRDefault="00543E94" w:rsidP="00543E94">
            <w:pPr>
              <w:pStyle w:val="NoSpacing"/>
              <w:rPr>
                <w:rFonts w:cs="Arial"/>
                <w:sz w:val="22"/>
                <w:szCs w:val="24"/>
              </w:rPr>
            </w:pPr>
          </w:p>
        </w:tc>
      </w:tr>
      <w:tr w:rsidR="00543E94" w14:paraId="24EC2DB1" w14:textId="77777777" w:rsidTr="006662C1">
        <w:tc>
          <w:tcPr>
            <w:tcW w:w="2515" w:type="dxa"/>
            <w:tcBorders>
              <w:left w:val="single" w:sz="4" w:space="0" w:color="auto"/>
            </w:tcBorders>
            <w:shd w:val="clear" w:color="auto" w:fill="D9D9D9" w:themeFill="background1" w:themeFillShade="D9"/>
          </w:tcPr>
          <w:p w14:paraId="00ED827B" w14:textId="07FF5E0C" w:rsidR="00543E94" w:rsidRDefault="00543E94" w:rsidP="00543E94">
            <w:pPr>
              <w:pStyle w:val="NoSpacing"/>
              <w:rPr>
                <w:rFonts w:ascii="Times New Roman" w:hAnsi="Times New Roman"/>
                <w:sz w:val="24"/>
                <w:szCs w:val="24"/>
              </w:rPr>
            </w:pPr>
            <w:r>
              <w:rPr>
                <w:rFonts w:ascii="Times New Roman" w:hAnsi="Times New Roman"/>
                <w:sz w:val="24"/>
                <w:szCs w:val="24"/>
              </w:rPr>
              <w:t xml:space="preserve">Date of Application: </w:t>
            </w:r>
          </w:p>
        </w:tc>
        <w:tc>
          <w:tcPr>
            <w:tcW w:w="7915" w:type="dxa"/>
            <w:tcBorders>
              <w:right w:val="single" w:sz="4" w:space="0" w:color="auto"/>
            </w:tcBorders>
          </w:tcPr>
          <w:p w14:paraId="32B355B7" w14:textId="77777777" w:rsidR="00543E94" w:rsidRPr="002D70D7" w:rsidRDefault="00543E94" w:rsidP="00543E94">
            <w:pPr>
              <w:pStyle w:val="NoSpacing"/>
              <w:rPr>
                <w:rFonts w:cs="Arial"/>
                <w:sz w:val="22"/>
                <w:szCs w:val="24"/>
              </w:rPr>
            </w:pPr>
          </w:p>
        </w:tc>
      </w:tr>
      <w:tr w:rsidR="00543E94" w14:paraId="60561ABF" w14:textId="77777777" w:rsidTr="006662C1">
        <w:tc>
          <w:tcPr>
            <w:tcW w:w="2515" w:type="dxa"/>
            <w:tcBorders>
              <w:left w:val="single" w:sz="4" w:space="0" w:color="auto"/>
            </w:tcBorders>
            <w:shd w:val="clear" w:color="auto" w:fill="D9D9D9" w:themeFill="background1" w:themeFillShade="D9"/>
          </w:tcPr>
          <w:p w14:paraId="73555B45" w14:textId="26FE7B98" w:rsidR="00543E94" w:rsidRDefault="00543E94" w:rsidP="00543E94">
            <w:pPr>
              <w:pStyle w:val="NoSpacing"/>
              <w:rPr>
                <w:rFonts w:ascii="Times New Roman" w:hAnsi="Times New Roman"/>
                <w:sz w:val="24"/>
                <w:szCs w:val="24"/>
              </w:rPr>
            </w:pPr>
            <w:r>
              <w:rPr>
                <w:rFonts w:ascii="Times New Roman" w:hAnsi="Times New Roman"/>
                <w:sz w:val="24"/>
                <w:szCs w:val="24"/>
              </w:rPr>
              <w:t>FLPA / Program Title:</w:t>
            </w:r>
          </w:p>
        </w:tc>
        <w:tc>
          <w:tcPr>
            <w:tcW w:w="7915" w:type="dxa"/>
            <w:tcBorders>
              <w:right w:val="single" w:sz="4" w:space="0" w:color="auto"/>
            </w:tcBorders>
          </w:tcPr>
          <w:p w14:paraId="2C9B63F3" w14:textId="77777777" w:rsidR="00543E94" w:rsidRPr="002D70D7" w:rsidRDefault="00543E94" w:rsidP="00543E94">
            <w:pPr>
              <w:pStyle w:val="NoSpacing"/>
              <w:rPr>
                <w:rFonts w:cs="Arial"/>
                <w:sz w:val="22"/>
                <w:szCs w:val="24"/>
              </w:rPr>
            </w:pPr>
            <w:bookmarkStart w:id="0" w:name="_GoBack"/>
            <w:bookmarkEnd w:id="0"/>
          </w:p>
        </w:tc>
      </w:tr>
      <w:tr w:rsidR="00543E94" w14:paraId="729CEDAD" w14:textId="77777777" w:rsidTr="006662C1">
        <w:tc>
          <w:tcPr>
            <w:tcW w:w="2515" w:type="dxa"/>
            <w:tcBorders>
              <w:left w:val="single" w:sz="4" w:space="0" w:color="auto"/>
            </w:tcBorders>
            <w:shd w:val="clear" w:color="auto" w:fill="D9D9D9" w:themeFill="background1" w:themeFillShade="D9"/>
          </w:tcPr>
          <w:p w14:paraId="33B20405" w14:textId="1F80340A" w:rsidR="00543E94" w:rsidRDefault="00543E94" w:rsidP="00543E94">
            <w:pPr>
              <w:pStyle w:val="NoSpacing"/>
              <w:rPr>
                <w:rFonts w:ascii="Times New Roman" w:hAnsi="Times New Roman"/>
                <w:sz w:val="24"/>
                <w:szCs w:val="24"/>
              </w:rPr>
            </w:pPr>
            <w:r>
              <w:rPr>
                <w:rFonts w:ascii="Times New Roman" w:hAnsi="Times New Roman"/>
                <w:sz w:val="24"/>
                <w:szCs w:val="24"/>
              </w:rPr>
              <w:t>Faculty Leaders:</w:t>
            </w:r>
          </w:p>
        </w:tc>
        <w:tc>
          <w:tcPr>
            <w:tcW w:w="7915" w:type="dxa"/>
            <w:tcBorders>
              <w:right w:val="single" w:sz="4" w:space="0" w:color="auto"/>
            </w:tcBorders>
          </w:tcPr>
          <w:p w14:paraId="4F510796" w14:textId="77777777" w:rsidR="00543E94" w:rsidRPr="002D70D7" w:rsidRDefault="00543E94" w:rsidP="00543E94">
            <w:pPr>
              <w:pStyle w:val="NoSpacing"/>
              <w:rPr>
                <w:rFonts w:cs="Arial"/>
                <w:sz w:val="22"/>
                <w:szCs w:val="24"/>
              </w:rPr>
            </w:pPr>
          </w:p>
        </w:tc>
      </w:tr>
      <w:tr w:rsidR="00543E94" w14:paraId="7AF75C5D" w14:textId="77777777" w:rsidTr="006662C1">
        <w:tc>
          <w:tcPr>
            <w:tcW w:w="2515" w:type="dxa"/>
            <w:tcBorders>
              <w:left w:val="single" w:sz="4" w:space="0" w:color="auto"/>
            </w:tcBorders>
            <w:shd w:val="clear" w:color="auto" w:fill="D9D9D9" w:themeFill="background1" w:themeFillShade="D9"/>
          </w:tcPr>
          <w:p w14:paraId="28889A5C" w14:textId="02E3D703" w:rsidR="00543E94" w:rsidRDefault="00543E94" w:rsidP="00543E94">
            <w:pPr>
              <w:pStyle w:val="NoSpacing"/>
              <w:rPr>
                <w:rFonts w:ascii="Times New Roman" w:hAnsi="Times New Roman"/>
                <w:sz w:val="24"/>
                <w:szCs w:val="24"/>
              </w:rPr>
            </w:pPr>
            <w:r>
              <w:rPr>
                <w:rFonts w:ascii="Times New Roman" w:hAnsi="Times New Roman"/>
                <w:sz w:val="24"/>
                <w:szCs w:val="24"/>
              </w:rPr>
              <w:t>FLPA / Program dates:</w:t>
            </w:r>
          </w:p>
        </w:tc>
        <w:tc>
          <w:tcPr>
            <w:tcW w:w="7915" w:type="dxa"/>
            <w:tcBorders>
              <w:right w:val="single" w:sz="4" w:space="0" w:color="auto"/>
            </w:tcBorders>
          </w:tcPr>
          <w:p w14:paraId="1B9695A3" w14:textId="77777777" w:rsidR="00543E94" w:rsidRPr="002D70D7" w:rsidRDefault="00543E94" w:rsidP="00543E94">
            <w:pPr>
              <w:pStyle w:val="NoSpacing"/>
              <w:rPr>
                <w:rFonts w:cs="Arial"/>
                <w:sz w:val="22"/>
                <w:szCs w:val="24"/>
              </w:rPr>
            </w:pPr>
          </w:p>
        </w:tc>
      </w:tr>
    </w:tbl>
    <w:p w14:paraId="6DE8A94B" w14:textId="77777777" w:rsidR="00543E94" w:rsidRPr="002D70D7" w:rsidRDefault="00543E94" w:rsidP="00543E94">
      <w:pPr>
        <w:pStyle w:val="NoSpacing"/>
        <w:ind w:left="360"/>
        <w:rPr>
          <w:rFonts w:ascii="Times New Roman" w:hAnsi="Times New Roman" w:cs="Times New Roman"/>
          <w:sz w:val="16"/>
          <w:szCs w:val="24"/>
        </w:rPr>
      </w:pPr>
    </w:p>
    <w:p w14:paraId="40D187E0" w14:textId="2F2B9D40" w:rsidR="00835C09" w:rsidRPr="00835C09" w:rsidRDefault="00835C09" w:rsidP="00543E94">
      <w:pPr>
        <w:pStyle w:val="NoSpacing"/>
        <w:ind w:left="360"/>
        <w:rPr>
          <w:rFonts w:ascii="Times New Roman" w:hAnsi="Times New Roman" w:cs="Times New Roman"/>
          <w:b/>
          <w:i/>
          <w:sz w:val="24"/>
          <w:szCs w:val="24"/>
        </w:rPr>
      </w:pPr>
      <w:r w:rsidRPr="00835C09">
        <w:rPr>
          <w:rFonts w:ascii="Times New Roman" w:hAnsi="Times New Roman" w:cs="Times New Roman"/>
          <w:b/>
          <w:i/>
          <w:sz w:val="20"/>
          <w:szCs w:val="24"/>
        </w:rPr>
        <w:t>(Please fill out a separate form for each participant)</w:t>
      </w:r>
    </w:p>
    <w:tbl>
      <w:tblPr>
        <w:tblStyle w:val="TableGrid"/>
        <w:tblW w:w="0" w:type="auto"/>
        <w:tblInd w:w="355" w:type="dxa"/>
        <w:tblLook w:val="04A0" w:firstRow="1" w:lastRow="0" w:firstColumn="1" w:lastColumn="0" w:noHBand="0" w:noVBand="1"/>
      </w:tblPr>
      <w:tblGrid>
        <w:gridCol w:w="1800"/>
        <w:gridCol w:w="2790"/>
        <w:gridCol w:w="5845"/>
      </w:tblGrid>
      <w:tr w:rsidR="00835C09" w:rsidRPr="00835C09" w14:paraId="7F479672" w14:textId="77777777" w:rsidTr="006662C1">
        <w:tc>
          <w:tcPr>
            <w:tcW w:w="1800" w:type="dxa"/>
            <w:tcBorders>
              <w:bottom w:val="nil"/>
              <w:right w:val="nil"/>
            </w:tcBorders>
            <w:shd w:val="clear" w:color="auto" w:fill="D9D9D9" w:themeFill="background1" w:themeFillShade="D9"/>
          </w:tcPr>
          <w:p w14:paraId="715D0314" w14:textId="1E286134" w:rsidR="00835C09" w:rsidRPr="00835C09" w:rsidRDefault="00835C09" w:rsidP="00835C09">
            <w:pPr>
              <w:pStyle w:val="NoSpacing"/>
              <w:jc w:val="right"/>
              <w:rPr>
                <w:rFonts w:ascii="Times New Roman" w:hAnsi="Times New Roman"/>
                <w:sz w:val="24"/>
                <w:szCs w:val="24"/>
              </w:rPr>
            </w:pPr>
            <w:r>
              <w:rPr>
                <w:rFonts w:ascii="Times New Roman" w:hAnsi="Times New Roman"/>
                <w:sz w:val="24"/>
                <w:szCs w:val="24"/>
              </w:rPr>
              <w:t>Non-participant</w:t>
            </w:r>
          </w:p>
        </w:tc>
        <w:tc>
          <w:tcPr>
            <w:tcW w:w="2790" w:type="dxa"/>
            <w:tcBorders>
              <w:left w:val="nil"/>
            </w:tcBorders>
            <w:shd w:val="clear" w:color="auto" w:fill="D9D9D9" w:themeFill="background1" w:themeFillShade="D9"/>
          </w:tcPr>
          <w:p w14:paraId="184BF74D" w14:textId="6C691367" w:rsidR="00835C09" w:rsidRPr="00835C09" w:rsidRDefault="00835C09" w:rsidP="00835C09">
            <w:pPr>
              <w:pStyle w:val="NoSpacing"/>
              <w:rPr>
                <w:rFonts w:ascii="Times New Roman" w:hAnsi="Times New Roman"/>
                <w:sz w:val="24"/>
                <w:szCs w:val="24"/>
              </w:rPr>
            </w:pPr>
            <w:r>
              <w:rPr>
                <w:rFonts w:ascii="Times New Roman" w:hAnsi="Times New Roman"/>
                <w:sz w:val="24"/>
                <w:szCs w:val="24"/>
              </w:rPr>
              <w:t>Name:</w:t>
            </w:r>
          </w:p>
        </w:tc>
        <w:tc>
          <w:tcPr>
            <w:tcW w:w="5845" w:type="dxa"/>
            <w:tcBorders>
              <w:right w:val="single" w:sz="4" w:space="0" w:color="auto"/>
            </w:tcBorders>
          </w:tcPr>
          <w:p w14:paraId="355B0124" w14:textId="77777777" w:rsidR="00835C09" w:rsidRPr="002D70D7" w:rsidRDefault="00835C09" w:rsidP="00835C09">
            <w:pPr>
              <w:pStyle w:val="NoSpacing"/>
              <w:rPr>
                <w:rFonts w:cs="Arial"/>
                <w:sz w:val="22"/>
                <w:szCs w:val="24"/>
              </w:rPr>
            </w:pPr>
          </w:p>
        </w:tc>
      </w:tr>
      <w:tr w:rsidR="00835C09" w:rsidRPr="00835C09" w14:paraId="55D924D1" w14:textId="77777777" w:rsidTr="006662C1">
        <w:tc>
          <w:tcPr>
            <w:tcW w:w="1800" w:type="dxa"/>
            <w:tcBorders>
              <w:top w:val="nil"/>
              <w:bottom w:val="nil"/>
              <w:right w:val="nil"/>
            </w:tcBorders>
            <w:shd w:val="clear" w:color="auto" w:fill="D9D9D9" w:themeFill="background1" w:themeFillShade="D9"/>
          </w:tcPr>
          <w:p w14:paraId="23F38809" w14:textId="77777777" w:rsidR="00835C09" w:rsidRDefault="00835C09" w:rsidP="00835C09">
            <w:pPr>
              <w:pStyle w:val="NoSpacing"/>
              <w:rPr>
                <w:rFonts w:ascii="Times New Roman" w:hAnsi="Times New Roman"/>
                <w:sz w:val="24"/>
                <w:szCs w:val="24"/>
              </w:rPr>
            </w:pPr>
          </w:p>
        </w:tc>
        <w:tc>
          <w:tcPr>
            <w:tcW w:w="2790" w:type="dxa"/>
            <w:tcBorders>
              <w:left w:val="nil"/>
            </w:tcBorders>
            <w:shd w:val="clear" w:color="auto" w:fill="D9D9D9" w:themeFill="background1" w:themeFillShade="D9"/>
          </w:tcPr>
          <w:p w14:paraId="50B68B5F" w14:textId="1F608912" w:rsidR="00835C09" w:rsidRDefault="00835C09" w:rsidP="00835C09">
            <w:pPr>
              <w:pStyle w:val="NoSpacing"/>
              <w:rPr>
                <w:rFonts w:ascii="Times New Roman" w:hAnsi="Times New Roman"/>
                <w:sz w:val="24"/>
                <w:szCs w:val="24"/>
              </w:rPr>
            </w:pPr>
            <w:r>
              <w:rPr>
                <w:rFonts w:ascii="Times New Roman" w:hAnsi="Times New Roman"/>
                <w:sz w:val="24"/>
                <w:szCs w:val="24"/>
              </w:rPr>
              <w:t>Date of Birth:</w:t>
            </w:r>
          </w:p>
        </w:tc>
        <w:tc>
          <w:tcPr>
            <w:tcW w:w="5845" w:type="dxa"/>
            <w:tcBorders>
              <w:right w:val="single" w:sz="4" w:space="0" w:color="auto"/>
            </w:tcBorders>
          </w:tcPr>
          <w:p w14:paraId="060DAE02" w14:textId="77777777" w:rsidR="00835C09" w:rsidRPr="002D70D7" w:rsidRDefault="00835C09" w:rsidP="00835C09">
            <w:pPr>
              <w:pStyle w:val="NoSpacing"/>
              <w:rPr>
                <w:rFonts w:cs="Arial"/>
                <w:sz w:val="22"/>
                <w:szCs w:val="24"/>
              </w:rPr>
            </w:pPr>
          </w:p>
        </w:tc>
      </w:tr>
      <w:tr w:rsidR="00835C09" w:rsidRPr="00835C09" w14:paraId="21675DC6" w14:textId="77777777" w:rsidTr="006662C1">
        <w:tc>
          <w:tcPr>
            <w:tcW w:w="1800" w:type="dxa"/>
            <w:tcBorders>
              <w:top w:val="nil"/>
              <w:right w:val="nil"/>
            </w:tcBorders>
            <w:shd w:val="clear" w:color="auto" w:fill="D9D9D9" w:themeFill="background1" w:themeFillShade="D9"/>
          </w:tcPr>
          <w:p w14:paraId="18496F7E" w14:textId="77777777" w:rsidR="00835C09" w:rsidRDefault="00835C09" w:rsidP="00835C09">
            <w:pPr>
              <w:pStyle w:val="NoSpacing"/>
              <w:rPr>
                <w:rFonts w:ascii="Times New Roman" w:hAnsi="Times New Roman"/>
                <w:sz w:val="24"/>
                <w:szCs w:val="24"/>
              </w:rPr>
            </w:pPr>
          </w:p>
        </w:tc>
        <w:tc>
          <w:tcPr>
            <w:tcW w:w="2790" w:type="dxa"/>
            <w:tcBorders>
              <w:left w:val="nil"/>
            </w:tcBorders>
            <w:shd w:val="clear" w:color="auto" w:fill="D9D9D9" w:themeFill="background1" w:themeFillShade="D9"/>
          </w:tcPr>
          <w:p w14:paraId="5446F583" w14:textId="6B438A0B" w:rsidR="00835C09" w:rsidRDefault="00835C09" w:rsidP="00835C09">
            <w:pPr>
              <w:pStyle w:val="NoSpacing"/>
              <w:rPr>
                <w:rFonts w:ascii="Times New Roman" w:hAnsi="Times New Roman"/>
                <w:sz w:val="24"/>
                <w:szCs w:val="24"/>
              </w:rPr>
            </w:pPr>
            <w:r>
              <w:rPr>
                <w:rFonts w:ascii="Times New Roman" w:hAnsi="Times New Roman"/>
                <w:sz w:val="24"/>
                <w:szCs w:val="24"/>
              </w:rPr>
              <w:t>Relationship to Applicant:</w:t>
            </w:r>
          </w:p>
        </w:tc>
        <w:tc>
          <w:tcPr>
            <w:tcW w:w="5845" w:type="dxa"/>
            <w:tcBorders>
              <w:right w:val="single" w:sz="4" w:space="0" w:color="auto"/>
            </w:tcBorders>
          </w:tcPr>
          <w:p w14:paraId="41457A08" w14:textId="77777777" w:rsidR="00835C09" w:rsidRPr="002D70D7" w:rsidRDefault="00835C09" w:rsidP="00835C09">
            <w:pPr>
              <w:pStyle w:val="NoSpacing"/>
              <w:rPr>
                <w:rFonts w:cs="Arial"/>
                <w:sz w:val="22"/>
                <w:szCs w:val="24"/>
              </w:rPr>
            </w:pPr>
          </w:p>
        </w:tc>
      </w:tr>
    </w:tbl>
    <w:p w14:paraId="6F64BF20" w14:textId="77777777" w:rsidR="00835C09" w:rsidRPr="002D70D7" w:rsidRDefault="00835C09" w:rsidP="00543E94">
      <w:pPr>
        <w:spacing w:after="200"/>
        <w:jc w:val="center"/>
        <w:rPr>
          <w:sz w:val="6"/>
        </w:rPr>
      </w:pPr>
    </w:p>
    <w:tbl>
      <w:tblPr>
        <w:tblStyle w:val="TableGrid"/>
        <w:tblW w:w="0" w:type="auto"/>
        <w:tblInd w:w="355" w:type="dxa"/>
        <w:tblLook w:val="04A0" w:firstRow="1" w:lastRow="0" w:firstColumn="1" w:lastColumn="0" w:noHBand="0" w:noVBand="1"/>
      </w:tblPr>
      <w:tblGrid>
        <w:gridCol w:w="10435"/>
      </w:tblGrid>
      <w:tr w:rsidR="00835C09" w14:paraId="0219DD4B" w14:textId="77777777" w:rsidTr="006662C1">
        <w:tc>
          <w:tcPr>
            <w:tcW w:w="10435" w:type="dxa"/>
            <w:shd w:val="clear" w:color="auto" w:fill="D9D9D9" w:themeFill="background1" w:themeFillShade="D9"/>
          </w:tcPr>
          <w:p w14:paraId="472C1B23" w14:textId="360BCCC7" w:rsidR="00835C09" w:rsidRPr="00835C09" w:rsidRDefault="00835C09" w:rsidP="00835C09">
            <w:pPr>
              <w:pStyle w:val="NoSpacing"/>
              <w:rPr>
                <w:rFonts w:ascii="Times New Roman" w:hAnsi="Times New Roman"/>
                <w:b/>
              </w:rPr>
            </w:pPr>
            <w:r w:rsidRPr="00835C09">
              <w:rPr>
                <w:rStyle w:val="Strong"/>
                <w:rFonts w:ascii="Times New Roman" w:hAnsi="Times New Roman"/>
                <w:b w:val="0"/>
                <w:color w:val="212121"/>
                <w:sz w:val="24"/>
              </w:rPr>
              <w:t>Plan of activities or for care / supervision of non-participants while FLPA faculty leader is engaged in the FLPA experience (include how emergencies will be managed):  </w:t>
            </w:r>
          </w:p>
        </w:tc>
      </w:tr>
      <w:tr w:rsidR="00835C09" w14:paraId="2162865A" w14:textId="77777777" w:rsidTr="00835C09">
        <w:tc>
          <w:tcPr>
            <w:tcW w:w="10435" w:type="dxa"/>
          </w:tcPr>
          <w:p w14:paraId="0C4E83B0" w14:textId="77777777" w:rsidR="00835C09" w:rsidRPr="002D70D7" w:rsidRDefault="00835C09" w:rsidP="00835C09">
            <w:pPr>
              <w:pStyle w:val="NoSpacing"/>
              <w:rPr>
                <w:rFonts w:cs="Arial"/>
              </w:rPr>
            </w:pPr>
          </w:p>
          <w:p w14:paraId="354B35FA" w14:textId="77777777" w:rsidR="00835C09" w:rsidRPr="002D70D7" w:rsidRDefault="00835C09" w:rsidP="00835C09">
            <w:pPr>
              <w:pStyle w:val="NoSpacing"/>
              <w:rPr>
                <w:rFonts w:cs="Arial"/>
              </w:rPr>
            </w:pPr>
          </w:p>
        </w:tc>
      </w:tr>
    </w:tbl>
    <w:p w14:paraId="443811A6" w14:textId="77777777" w:rsidR="00835C09" w:rsidRPr="002D70D7" w:rsidRDefault="00835C09" w:rsidP="00543E94">
      <w:pPr>
        <w:spacing w:after="200"/>
        <w:jc w:val="center"/>
        <w:rPr>
          <w:sz w:val="6"/>
        </w:rPr>
      </w:pPr>
    </w:p>
    <w:tbl>
      <w:tblPr>
        <w:tblStyle w:val="TableGrid"/>
        <w:tblW w:w="0" w:type="auto"/>
        <w:tblInd w:w="355" w:type="dxa"/>
        <w:tblLook w:val="04A0" w:firstRow="1" w:lastRow="0" w:firstColumn="1" w:lastColumn="0" w:noHBand="0" w:noVBand="1"/>
      </w:tblPr>
      <w:tblGrid>
        <w:gridCol w:w="10435"/>
      </w:tblGrid>
      <w:tr w:rsidR="00835C09" w14:paraId="342EB400" w14:textId="77777777" w:rsidTr="006662C1">
        <w:tc>
          <w:tcPr>
            <w:tcW w:w="10435" w:type="dxa"/>
            <w:shd w:val="clear" w:color="auto" w:fill="D9D9D9" w:themeFill="background1" w:themeFillShade="D9"/>
          </w:tcPr>
          <w:p w14:paraId="56A28755" w14:textId="432429E0" w:rsidR="00835C09" w:rsidRPr="00835C09" w:rsidRDefault="00835C09" w:rsidP="00351D51">
            <w:pPr>
              <w:pStyle w:val="NoSpacing"/>
              <w:rPr>
                <w:rFonts w:ascii="Times New Roman" w:hAnsi="Times New Roman"/>
                <w:b/>
              </w:rPr>
            </w:pPr>
            <w:r w:rsidRPr="00835C09">
              <w:rPr>
                <w:rStyle w:val="Strong"/>
                <w:rFonts w:ascii="Times New Roman" w:hAnsi="Times New Roman"/>
                <w:b w:val="0"/>
                <w:color w:val="212121"/>
                <w:sz w:val="24"/>
              </w:rPr>
              <w:t>Will non-p</w:t>
            </w:r>
            <w:r w:rsidRPr="006662C1">
              <w:rPr>
                <w:rStyle w:val="Strong"/>
                <w:rFonts w:ascii="Times New Roman" w:hAnsi="Times New Roman"/>
                <w:b w:val="0"/>
                <w:color w:val="212121"/>
                <w:sz w:val="24"/>
                <w:shd w:val="clear" w:color="auto" w:fill="D9D9D9" w:themeFill="background1" w:themeFillShade="D9"/>
              </w:rPr>
              <w:t>articipants be included in any part of FLPA activities with students?  If yes, please describe how.</w:t>
            </w:r>
            <w:r w:rsidRPr="00835C09">
              <w:rPr>
                <w:rFonts w:ascii="Times New Roman" w:hAnsi="Times New Roman"/>
                <w:b/>
                <w:color w:val="212121"/>
                <w:sz w:val="24"/>
              </w:rPr>
              <w:t xml:space="preserve">  </w:t>
            </w:r>
          </w:p>
        </w:tc>
      </w:tr>
      <w:tr w:rsidR="00835C09" w14:paraId="58D295BE" w14:textId="77777777" w:rsidTr="00351D51">
        <w:tc>
          <w:tcPr>
            <w:tcW w:w="10435" w:type="dxa"/>
          </w:tcPr>
          <w:p w14:paraId="7EBC41F5" w14:textId="77777777" w:rsidR="00835C09" w:rsidRDefault="00835C09" w:rsidP="00351D51">
            <w:pPr>
              <w:pStyle w:val="NoSpacing"/>
            </w:pPr>
          </w:p>
          <w:p w14:paraId="173B4BAB" w14:textId="77777777" w:rsidR="00835C09" w:rsidRDefault="00835C09" w:rsidP="00351D51">
            <w:pPr>
              <w:pStyle w:val="NoSpacing"/>
            </w:pPr>
          </w:p>
        </w:tc>
      </w:tr>
    </w:tbl>
    <w:p w14:paraId="6C6E182E" w14:textId="77777777" w:rsidR="00835C09" w:rsidRPr="002D70D7" w:rsidRDefault="00835C09" w:rsidP="00543E94">
      <w:pPr>
        <w:spacing w:after="200"/>
        <w:jc w:val="center"/>
        <w:rPr>
          <w:sz w:val="6"/>
        </w:rPr>
      </w:pPr>
    </w:p>
    <w:tbl>
      <w:tblPr>
        <w:tblStyle w:val="TableGrid"/>
        <w:tblW w:w="0" w:type="auto"/>
        <w:tblInd w:w="355" w:type="dxa"/>
        <w:tblLook w:val="04A0" w:firstRow="1" w:lastRow="0" w:firstColumn="1" w:lastColumn="0" w:noHBand="0" w:noVBand="1"/>
      </w:tblPr>
      <w:tblGrid>
        <w:gridCol w:w="10435"/>
      </w:tblGrid>
      <w:tr w:rsidR="00835C09" w14:paraId="4C2DB1A6" w14:textId="77777777" w:rsidTr="006662C1">
        <w:tc>
          <w:tcPr>
            <w:tcW w:w="10435" w:type="dxa"/>
            <w:shd w:val="clear" w:color="auto" w:fill="D9D9D9" w:themeFill="background1" w:themeFillShade="D9"/>
          </w:tcPr>
          <w:p w14:paraId="084EA572" w14:textId="2ADE564C" w:rsidR="00835C09" w:rsidRPr="00835C09" w:rsidRDefault="00835C09" w:rsidP="00351D51">
            <w:pPr>
              <w:pStyle w:val="NoSpacing"/>
              <w:rPr>
                <w:rFonts w:ascii="Times New Roman" w:hAnsi="Times New Roman"/>
                <w:b/>
              </w:rPr>
            </w:pPr>
            <w:r w:rsidRPr="00835C09">
              <w:rPr>
                <w:rStyle w:val="Strong"/>
                <w:rFonts w:ascii="Times New Roman" w:hAnsi="Times New Roman"/>
                <w:b w:val="0"/>
                <w:color w:val="212121"/>
                <w:sz w:val="24"/>
              </w:rPr>
              <w:t xml:space="preserve">Will any non-participants expenses be covered through FLPA moneys? </w:t>
            </w:r>
            <w:r w:rsidRPr="004D083B">
              <w:rPr>
                <w:rStyle w:val="Strong"/>
                <w:rFonts w:ascii="Times New Roman" w:hAnsi="Times New Roman"/>
                <w:b w:val="0"/>
                <w:color w:val="212121"/>
              </w:rPr>
              <w:t>(If yes, describe)</w:t>
            </w:r>
          </w:p>
        </w:tc>
      </w:tr>
      <w:tr w:rsidR="00835C09" w14:paraId="086D86C1" w14:textId="77777777" w:rsidTr="00351D51">
        <w:tc>
          <w:tcPr>
            <w:tcW w:w="10435" w:type="dxa"/>
          </w:tcPr>
          <w:p w14:paraId="1004FFBB" w14:textId="77777777" w:rsidR="00835C09" w:rsidRDefault="00835C09" w:rsidP="00351D51">
            <w:pPr>
              <w:pStyle w:val="NoSpacing"/>
            </w:pPr>
          </w:p>
          <w:p w14:paraId="2AD354EB" w14:textId="77777777" w:rsidR="00835C09" w:rsidRDefault="00835C09" w:rsidP="00351D51">
            <w:pPr>
              <w:pStyle w:val="NoSpacing"/>
            </w:pPr>
          </w:p>
        </w:tc>
      </w:tr>
    </w:tbl>
    <w:p w14:paraId="19EBDB74" w14:textId="77777777" w:rsidR="00835C09" w:rsidRPr="002D70D7" w:rsidRDefault="00835C09" w:rsidP="00543E94">
      <w:pPr>
        <w:spacing w:after="200"/>
        <w:jc w:val="center"/>
        <w:rPr>
          <w:sz w:val="6"/>
        </w:rPr>
      </w:pPr>
    </w:p>
    <w:tbl>
      <w:tblPr>
        <w:tblStyle w:val="TableGrid"/>
        <w:tblW w:w="0" w:type="auto"/>
        <w:tblInd w:w="355" w:type="dxa"/>
        <w:tblLook w:val="04A0" w:firstRow="1" w:lastRow="0" w:firstColumn="1" w:lastColumn="0" w:noHBand="0" w:noVBand="1"/>
      </w:tblPr>
      <w:tblGrid>
        <w:gridCol w:w="10435"/>
      </w:tblGrid>
      <w:tr w:rsidR="00835C09" w14:paraId="315715A7" w14:textId="77777777" w:rsidTr="006662C1">
        <w:tc>
          <w:tcPr>
            <w:tcW w:w="10435" w:type="dxa"/>
            <w:shd w:val="clear" w:color="auto" w:fill="D9D9D9" w:themeFill="background1" w:themeFillShade="D9"/>
          </w:tcPr>
          <w:p w14:paraId="493C8214" w14:textId="4E418FEB" w:rsidR="00835C09" w:rsidRPr="00835C09" w:rsidRDefault="00835C09" w:rsidP="002D70D7">
            <w:pPr>
              <w:pStyle w:val="NoSpacing"/>
              <w:rPr>
                <w:rFonts w:ascii="Times New Roman" w:hAnsi="Times New Roman"/>
                <w:b/>
              </w:rPr>
            </w:pPr>
            <w:r w:rsidRPr="00835C09">
              <w:rPr>
                <w:rStyle w:val="Strong"/>
                <w:rFonts w:ascii="Times New Roman" w:hAnsi="Times New Roman"/>
                <w:b w:val="0"/>
                <w:color w:val="212121"/>
                <w:sz w:val="24"/>
              </w:rPr>
              <w:t xml:space="preserve">Will non-participants purchase Creighton’s travel insurance? </w:t>
            </w:r>
            <w:r w:rsidRPr="001A75A0">
              <w:rPr>
                <w:rStyle w:val="Strong"/>
                <w:rFonts w:ascii="Times New Roman" w:hAnsi="Times New Roman"/>
                <w:b w:val="0"/>
                <w:i/>
                <w:color w:val="212121"/>
                <w:sz w:val="22"/>
              </w:rPr>
              <w:t> </w:t>
            </w:r>
            <w:r w:rsidR="001A75A0" w:rsidRPr="004D083B">
              <w:rPr>
                <w:rStyle w:val="Strong"/>
                <w:rFonts w:ascii="Times New Roman" w:hAnsi="Times New Roman"/>
                <w:b w:val="0"/>
                <w:i/>
                <w:color w:val="212121"/>
              </w:rPr>
              <w:t xml:space="preserve">(Creighton University’s Travel Insurance is not available for children under the age of 13.  If approved, there must be demonstration of purchase of independent travel insurance for </w:t>
            </w:r>
            <w:r w:rsidR="002D70D7" w:rsidRPr="004D083B">
              <w:rPr>
                <w:rStyle w:val="Strong"/>
                <w:rFonts w:ascii="Times New Roman" w:hAnsi="Times New Roman"/>
                <w:b w:val="0"/>
                <w:i/>
                <w:color w:val="212121"/>
              </w:rPr>
              <w:t>non-participants</w:t>
            </w:r>
            <w:r w:rsidR="001A75A0" w:rsidRPr="004D083B">
              <w:rPr>
                <w:rStyle w:val="Strong"/>
                <w:rFonts w:ascii="Times New Roman" w:hAnsi="Times New Roman"/>
                <w:b w:val="0"/>
                <w:i/>
                <w:color w:val="212121"/>
              </w:rPr>
              <w:t>).</w:t>
            </w:r>
          </w:p>
        </w:tc>
      </w:tr>
      <w:tr w:rsidR="00835C09" w14:paraId="47315A19" w14:textId="77777777" w:rsidTr="00351D51">
        <w:tc>
          <w:tcPr>
            <w:tcW w:w="10435" w:type="dxa"/>
          </w:tcPr>
          <w:p w14:paraId="74E68015" w14:textId="77777777" w:rsidR="00835C09" w:rsidRDefault="00835C09" w:rsidP="00351D51">
            <w:pPr>
              <w:pStyle w:val="NoSpacing"/>
            </w:pPr>
          </w:p>
          <w:p w14:paraId="49CC8C5B" w14:textId="77777777" w:rsidR="00835C09" w:rsidRDefault="00835C09" w:rsidP="00351D51">
            <w:pPr>
              <w:pStyle w:val="NoSpacing"/>
            </w:pPr>
          </w:p>
        </w:tc>
      </w:tr>
    </w:tbl>
    <w:p w14:paraId="4CB5D385" w14:textId="3CBA954D" w:rsidR="002D70D7" w:rsidRDefault="002D70D7" w:rsidP="001A75A0">
      <w:pPr>
        <w:spacing w:after="200"/>
      </w:pPr>
      <w:r>
        <w:br/>
      </w:r>
    </w:p>
    <w:p w14:paraId="06B40BDF" w14:textId="6C0F5770" w:rsidR="00835C09" w:rsidRDefault="002D70D7" w:rsidP="00DD0B76">
      <w:pPr>
        <w:spacing w:after="200"/>
        <w:ind w:left="1080" w:hanging="720"/>
      </w:pPr>
      <w:r>
        <w:t>____________________________________________</w:t>
      </w:r>
      <w:r>
        <w:tab/>
      </w:r>
      <w:r>
        <w:tab/>
        <w:t>______________________________________</w:t>
      </w:r>
      <w:r>
        <w:br/>
      </w:r>
      <w:r w:rsidRPr="002D70D7">
        <w:rPr>
          <w:rFonts w:ascii="Times New Roman" w:hAnsi="Times New Roman" w:cs="Times New Roman"/>
        </w:rPr>
        <w:t xml:space="preserve">Applicant </w:t>
      </w:r>
      <w:r>
        <w:rPr>
          <w:rFonts w:ascii="Times New Roman" w:hAnsi="Times New Roman" w:cs="Times New Roman"/>
        </w:rPr>
        <w:t xml:space="preserve">/ First FLPA Leader </w:t>
      </w:r>
      <w:r w:rsidRPr="002D70D7">
        <w:rPr>
          <w:rFonts w:ascii="Times New Roman" w:hAnsi="Times New Roman" w:cs="Times New Roman"/>
        </w:rPr>
        <w:t>Signature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Second FLPA Leader Signature </w:t>
      </w:r>
    </w:p>
    <w:sectPr w:rsidR="00835C09" w:rsidSect="00543E94">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EAD87E" w14:textId="77777777" w:rsidR="00C36938" w:rsidRDefault="00C36938" w:rsidP="006F6479">
      <w:pPr>
        <w:spacing w:after="0" w:line="240" w:lineRule="auto"/>
      </w:pPr>
      <w:r>
        <w:separator/>
      </w:r>
    </w:p>
  </w:endnote>
  <w:endnote w:type="continuationSeparator" w:id="0">
    <w:p w14:paraId="5576DDA3" w14:textId="77777777" w:rsidR="00C36938" w:rsidRDefault="00C36938" w:rsidP="006F6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FADDB" w14:textId="4BE4FA11" w:rsidR="006F6479" w:rsidRDefault="006F6479" w:rsidP="00543E94">
    <w:pPr>
      <w:pStyle w:val="Footer"/>
      <w:jc w:val="center"/>
    </w:pPr>
    <w:r>
      <w:rPr>
        <w:noProof/>
      </w:rPr>
      <w:drawing>
        <wp:inline distT="0" distB="0" distL="0" distR="0" wp14:anchorId="2A5A40EF" wp14:editId="6379D3BC">
          <wp:extent cx="5941060" cy="6191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5941060" cy="619125"/>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B0683A" w14:textId="77777777" w:rsidR="00C36938" w:rsidRDefault="00C36938" w:rsidP="006F6479">
      <w:pPr>
        <w:spacing w:after="0" w:line="240" w:lineRule="auto"/>
      </w:pPr>
      <w:r>
        <w:separator/>
      </w:r>
    </w:p>
  </w:footnote>
  <w:footnote w:type="continuationSeparator" w:id="0">
    <w:p w14:paraId="1DCAE3A9" w14:textId="77777777" w:rsidR="00C36938" w:rsidRDefault="00C36938" w:rsidP="006F64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832E4"/>
    <w:multiLevelType w:val="hybridMultilevel"/>
    <w:tmpl w:val="36105F98"/>
    <w:lvl w:ilvl="0" w:tplc="67BE7148">
      <w:start w:val="5"/>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8187E45"/>
    <w:multiLevelType w:val="hybridMultilevel"/>
    <w:tmpl w:val="636A6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442"/>
    <w:rsid w:val="000350F3"/>
    <w:rsid w:val="00072FEF"/>
    <w:rsid w:val="000D4759"/>
    <w:rsid w:val="000E4622"/>
    <w:rsid w:val="00115012"/>
    <w:rsid w:val="00131442"/>
    <w:rsid w:val="0019261B"/>
    <w:rsid w:val="0019315A"/>
    <w:rsid w:val="001A67E7"/>
    <w:rsid w:val="001A75A0"/>
    <w:rsid w:val="001D05D8"/>
    <w:rsid w:val="001E19C5"/>
    <w:rsid w:val="002037C5"/>
    <w:rsid w:val="002123E0"/>
    <w:rsid w:val="002775B0"/>
    <w:rsid w:val="002823ED"/>
    <w:rsid w:val="002D70D7"/>
    <w:rsid w:val="0033164D"/>
    <w:rsid w:val="003345B1"/>
    <w:rsid w:val="00337B0C"/>
    <w:rsid w:val="00387C47"/>
    <w:rsid w:val="00395D14"/>
    <w:rsid w:val="00445090"/>
    <w:rsid w:val="004854D7"/>
    <w:rsid w:val="004A0908"/>
    <w:rsid w:val="004C5461"/>
    <w:rsid w:val="004D083B"/>
    <w:rsid w:val="004D5486"/>
    <w:rsid w:val="00543E94"/>
    <w:rsid w:val="005A3CD0"/>
    <w:rsid w:val="005B28D1"/>
    <w:rsid w:val="005F427A"/>
    <w:rsid w:val="006662C1"/>
    <w:rsid w:val="006D6E78"/>
    <w:rsid w:val="006F6479"/>
    <w:rsid w:val="007144D1"/>
    <w:rsid w:val="00724D2A"/>
    <w:rsid w:val="00746B29"/>
    <w:rsid w:val="007477A7"/>
    <w:rsid w:val="00752248"/>
    <w:rsid w:val="007531D8"/>
    <w:rsid w:val="0077043C"/>
    <w:rsid w:val="007D3171"/>
    <w:rsid w:val="008074F7"/>
    <w:rsid w:val="00810B7B"/>
    <w:rsid w:val="00835C09"/>
    <w:rsid w:val="00876F3F"/>
    <w:rsid w:val="008A1B25"/>
    <w:rsid w:val="008A2C3B"/>
    <w:rsid w:val="008B2F59"/>
    <w:rsid w:val="008C4E76"/>
    <w:rsid w:val="008F2452"/>
    <w:rsid w:val="00911B92"/>
    <w:rsid w:val="009139AB"/>
    <w:rsid w:val="00943045"/>
    <w:rsid w:val="00975131"/>
    <w:rsid w:val="009A19E8"/>
    <w:rsid w:val="009B6D2D"/>
    <w:rsid w:val="009F51C8"/>
    <w:rsid w:val="00A43958"/>
    <w:rsid w:val="00AE239E"/>
    <w:rsid w:val="00B34A8B"/>
    <w:rsid w:val="00B46EDA"/>
    <w:rsid w:val="00B75766"/>
    <w:rsid w:val="00B81A36"/>
    <w:rsid w:val="00BA6E4E"/>
    <w:rsid w:val="00BE5112"/>
    <w:rsid w:val="00C01951"/>
    <w:rsid w:val="00C36938"/>
    <w:rsid w:val="00C50B65"/>
    <w:rsid w:val="00C54FCD"/>
    <w:rsid w:val="00C95145"/>
    <w:rsid w:val="00CD2503"/>
    <w:rsid w:val="00CD60C4"/>
    <w:rsid w:val="00D036FC"/>
    <w:rsid w:val="00D07010"/>
    <w:rsid w:val="00D14BBD"/>
    <w:rsid w:val="00D23E84"/>
    <w:rsid w:val="00D30F2A"/>
    <w:rsid w:val="00D663E4"/>
    <w:rsid w:val="00D67842"/>
    <w:rsid w:val="00D84F1F"/>
    <w:rsid w:val="00DC7728"/>
    <w:rsid w:val="00DD0B76"/>
    <w:rsid w:val="00E03A1B"/>
    <w:rsid w:val="00E15CDA"/>
    <w:rsid w:val="00E5484B"/>
    <w:rsid w:val="00E77782"/>
    <w:rsid w:val="00E8314C"/>
    <w:rsid w:val="00E857EE"/>
    <w:rsid w:val="00EF5623"/>
    <w:rsid w:val="00F33B4C"/>
    <w:rsid w:val="00F556A4"/>
    <w:rsid w:val="00FC01B6"/>
    <w:rsid w:val="00FD5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1E71"/>
  <w15:chartTrackingRefBased/>
  <w15:docId w15:val="{AA50A1D8-D8F8-4D52-B437-A2946EC56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7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67E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67E7"/>
    <w:pPr>
      <w:ind w:left="720"/>
      <w:contextualSpacing/>
    </w:pPr>
  </w:style>
  <w:style w:type="character" w:styleId="CommentReference">
    <w:name w:val="annotation reference"/>
    <w:basedOn w:val="DefaultParagraphFont"/>
    <w:uiPriority w:val="99"/>
    <w:semiHidden/>
    <w:unhideWhenUsed/>
    <w:rsid w:val="001A67E7"/>
    <w:rPr>
      <w:sz w:val="16"/>
      <w:szCs w:val="16"/>
    </w:rPr>
  </w:style>
  <w:style w:type="paragraph" w:styleId="CommentText">
    <w:name w:val="annotation text"/>
    <w:basedOn w:val="Normal"/>
    <w:link w:val="CommentTextChar"/>
    <w:uiPriority w:val="99"/>
    <w:semiHidden/>
    <w:unhideWhenUsed/>
    <w:rsid w:val="001A67E7"/>
    <w:pPr>
      <w:spacing w:line="240" w:lineRule="auto"/>
    </w:pPr>
    <w:rPr>
      <w:sz w:val="20"/>
      <w:szCs w:val="20"/>
    </w:rPr>
  </w:style>
  <w:style w:type="character" w:customStyle="1" w:styleId="CommentTextChar">
    <w:name w:val="Comment Text Char"/>
    <w:basedOn w:val="DefaultParagraphFont"/>
    <w:link w:val="CommentText"/>
    <w:uiPriority w:val="99"/>
    <w:semiHidden/>
    <w:rsid w:val="001A67E7"/>
    <w:rPr>
      <w:sz w:val="20"/>
      <w:szCs w:val="20"/>
    </w:rPr>
  </w:style>
  <w:style w:type="paragraph" w:styleId="BalloonText">
    <w:name w:val="Balloon Text"/>
    <w:basedOn w:val="Normal"/>
    <w:link w:val="BalloonTextChar"/>
    <w:uiPriority w:val="99"/>
    <w:semiHidden/>
    <w:unhideWhenUsed/>
    <w:rsid w:val="001A67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7E7"/>
    <w:rPr>
      <w:rFonts w:ascii="Segoe UI" w:hAnsi="Segoe UI" w:cs="Segoe UI"/>
      <w:sz w:val="18"/>
      <w:szCs w:val="18"/>
    </w:rPr>
  </w:style>
  <w:style w:type="character" w:styleId="Hyperlink">
    <w:name w:val="Hyperlink"/>
    <w:basedOn w:val="DefaultParagraphFont"/>
    <w:uiPriority w:val="99"/>
    <w:unhideWhenUsed/>
    <w:rsid w:val="001A67E7"/>
    <w:rPr>
      <w:color w:val="0563C1" w:themeColor="hyperlink"/>
      <w:u w:val="single"/>
    </w:rPr>
  </w:style>
  <w:style w:type="paragraph" w:styleId="Header">
    <w:name w:val="header"/>
    <w:basedOn w:val="Normal"/>
    <w:link w:val="HeaderChar"/>
    <w:uiPriority w:val="99"/>
    <w:unhideWhenUsed/>
    <w:rsid w:val="006F64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479"/>
  </w:style>
  <w:style w:type="paragraph" w:styleId="Footer">
    <w:name w:val="footer"/>
    <w:basedOn w:val="Normal"/>
    <w:link w:val="FooterChar"/>
    <w:uiPriority w:val="99"/>
    <w:unhideWhenUsed/>
    <w:rsid w:val="006F64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479"/>
  </w:style>
  <w:style w:type="paragraph" w:styleId="NoSpacing">
    <w:name w:val="No Spacing"/>
    <w:basedOn w:val="Normal"/>
    <w:link w:val="NoSpacingChar"/>
    <w:uiPriority w:val="1"/>
    <w:qFormat/>
    <w:rsid w:val="00543E94"/>
    <w:pPr>
      <w:spacing w:after="0" w:line="240" w:lineRule="auto"/>
    </w:pPr>
    <w:rPr>
      <w:rFonts w:eastAsiaTheme="minorEastAsia"/>
    </w:rPr>
  </w:style>
  <w:style w:type="character" w:customStyle="1" w:styleId="NoSpacingChar">
    <w:name w:val="No Spacing Char"/>
    <w:basedOn w:val="DefaultParagraphFont"/>
    <w:link w:val="NoSpacing"/>
    <w:uiPriority w:val="1"/>
    <w:rsid w:val="00543E94"/>
    <w:rPr>
      <w:rFonts w:eastAsiaTheme="minorEastAsia"/>
    </w:rPr>
  </w:style>
  <w:style w:type="character" w:styleId="Strong">
    <w:name w:val="Strong"/>
    <w:basedOn w:val="DefaultParagraphFont"/>
    <w:uiPriority w:val="22"/>
    <w:qFormat/>
    <w:rsid w:val="00835C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padilla@creighto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Creighton University</Company>
  <LinksUpToDate>false</LinksUpToDate>
  <CharactersWithSpaces>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Nantell, Alanah F.</dc:creator>
  <cp:keywords/>
  <dc:description/>
  <cp:lastModifiedBy>Padilla, Rene L.</cp:lastModifiedBy>
  <cp:revision>2</cp:revision>
  <cp:lastPrinted>2015-09-21T18:44:00Z</cp:lastPrinted>
  <dcterms:created xsi:type="dcterms:W3CDTF">2018-02-28T20:49:00Z</dcterms:created>
  <dcterms:modified xsi:type="dcterms:W3CDTF">2018-02-28T20:49:00Z</dcterms:modified>
</cp:coreProperties>
</file>