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8E7B" w14:textId="3B834C65" w:rsidR="00DF28D6" w:rsidRPr="00A47F92" w:rsidRDefault="00C10B80" w:rsidP="00A47F92">
      <w:pPr>
        <w:pStyle w:val="Title"/>
      </w:pPr>
      <w:r w:rsidRPr="00A47F92">
        <w:t>Charlie Creighton</w:t>
      </w:r>
    </w:p>
    <w:p w14:paraId="76D10587" w14:textId="5D5C8528" w:rsidR="00FF4CCF" w:rsidRPr="00BF58E1" w:rsidRDefault="007779D7" w:rsidP="00B92D4A">
      <w:pPr>
        <w:spacing w:after="0" w:line="240" w:lineRule="auto"/>
        <w:jc w:val="center"/>
        <w:rPr>
          <w:rFonts w:ascii="Tahoma" w:hAnsi="Tahoma" w:cs="Tahoma"/>
        </w:rPr>
      </w:pPr>
      <w:r w:rsidRPr="00BF58E1">
        <w:rPr>
          <w:rFonts w:ascii="Tahoma" w:hAnsi="Tahoma" w:cs="Tahoma"/>
        </w:rPr>
        <w:t>Papillion</w:t>
      </w:r>
      <w:r w:rsidR="00035C82" w:rsidRPr="00BF58E1">
        <w:rPr>
          <w:rFonts w:ascii="Tahoma" w:hAnsi="Tahoma" w:cs="Tahoma"/>
        </w:rPr>
        <w:t xml:space="preserve">, NE </w:t>
      </w:r>
      <w:r w:rsidR="008907A6" w:rsidRPr="00BF58E1">
        <w:rPr>
          <w:rFonts w:ascii="Tahoma" w:hAnsi="Tahoma" w:cs="Tahoma"/>
        </w:rPr>
        <w:t>68</w:t>
      </w:r>
      <w:r w:rsidRPr="00BF58E1">
        <w:rPr>
          <w:rFonts w:ascii="Tahoma" w:hAnsi="Tahoma" w:cs="Tahoma"/>
        </w:rPr>
        <w:t>046</w:t>
      </w:r>
      <w:r w:rsidR="00AB316C" w:rsidRPr="00BF58E1">
        <w:rPr>
          <w:rFonts w:ascii="Tahoma" w:hAnsi="Tahoma" w:cs="Tahoma"/>
        </w:rPr>
        <w:t xml:space="preserve"> | </w:t>
      </w:r>
      <w:r w:rsidR="008907A6" w:rsidRPr="00BF58E1">
        <w:rPr>
          <w:rFonts w:ascii="Tahoma" w:hAnsi="Tahoma" w:cs="Tahoma"/>
        </w:rPr>
        <w:t>402</w:t>
      </w:r>
      <w:r w:rsidR="0023574F" w:rsidRPr="00BF58E1">
        <w:rPr>
          <w:rFonts w:ascii="Tahoma" w:hAnsi="Tahoma" w:cs="Tahoma"/>
        </w:rPr>
        <w:t>-</w:t>
      </w:r>
      <w:r w:rsidR="008907A6" w:rsidRPr="00BF58E1">
        <w:rPr>
          <w:rFonts w:ascii="Tahoma" w:hAnsi="Tahoma" w:cs="Tahoma"/>
        </w:rPr>
        <w:t>280</w:t>
      </w:r>
      <w:r w:rsidR="0023574F" w:rsidRPr="00BF58E1">
        <w:rPr>
          <w:rFonts w:ascii="Tahoma" w:hAnsi="Tahoma" w:cs="Tahoma"/>
        </w:rPr>
        <w:t>-</w:t>
      </w:r>
      <w:r w:rsidR="008907A6" w:rsidRPr="00BF58E1">
        <w:rPr>
          <w:rFonts w:ascii="Tahoma" w:hAnsi="Tahoma" w:cs="Tahoma"/>
        </w:rPr>
        <w:t>2722</w:t>
      </w:r>
    </w:p>
    <w:p w14:paraId="3D3A6804" w14:textId="503A36B0" w:rsidR="00FF4CCF" w:rsidRPr="00BF58E1" w:rsidRDefault="00D059FB" w:rsidP="00B92D4A">
      <w:pPr>
        <w:spacing w:after="0" w:line="240" w:lineRule="auto"/>
        <w:jc w:val="center"/>
        <w:rPr>
          <w:rFonts w:ascii="Tahoma" w:hAnsi="Tahoma" w:cs="Tahoma"/>
        </w:rPr>
      </w:pPr>
      <w:r w:rsidRPr="00BF58E1">
        <w:rPr>
          <w:rFonts w:ascii="Tahoma" w:hAnsi="Tahoma" w:cs="Tahoma"/>
        </w:rPr>
        <w:t>charliecreighton@creighton.edu</w:t>
      </w:r>
    </w:p>
    <w:p w14:paraId="76282F2D" w14:textId="298061F3" w:rsidR="00F57FD6" w:rsidRPr="00BF58E1" w:rsidRDefault="000913A1" w:rsidP="00B92D4A">
      <w:pPr>
        <w:spacing w:after="0" w:line="240" w:lineRule="auto"/>
        <w:jc w:val="center"/>
        <w:rPr>
          <w:rFonts w:ascii="Tahoma" w:hAnsi="Tahoma" w:cs="Tahoma"/>
        </w:rPr>
      </w:pPr>
      <w:r w:rsidRPr="00BF58E1">
        <w:rPr>
          <w:rFonts w:ascii="Tahoma" w:hAnsi="Tahoma" w:cs="Tahoma"/>
        </w:rPr>
        <w:t>www.linkedin.com/in/</w:t>
      </w:r>
      <w:r w:rsidR="0031058F" w:rsidRPr="00BF58E1">
        <w:rPr>
          <w:rFonts w:ascii="Tahoma" w:hAnsi="Tahoma" w:cs="Tahoma"/>
        </w:rPr>
        <w:t>charliecreighton</w:t>
      </w:r>
    </w:p>
    <w:p w14:paraId="7EA6D871" w14:textId="03AC8DB8" w:rsidR="002A6BB7" w:rsidRPr="00BF58E1" w:rsidRDefault="002A6BB7" w:rsidP="0094373E">
      <w:pPr>
        <w:spacing w:after="0" w:line="240" w:lineRule="auto"/>
        <w:rPr>
          <w:rFonts w:ascii="Tahoma" w:hAnsi="Tahoma" w:cs="Tahoma"/>
        </w:rPr>
      </w:pPr>
    </w:p>
    <w:p w14:paraId="2DBBCDD8" w14:textId="4E749EA3" w:rsidR="007911C5" w:rsidRPr="00A47F92" w:rsidRDefault="007911C5" w:rsidP="00A47F92">
      <w:pPr>
        <w:pStyle w:val="Heading1"/>
      </w:pPr>
      <w:r w:rsidRPr="00A47F92">
        <w:t>EDUCATION</w:t>
      </w:r>
    </w:p>
    <w:p w14:paraId="6932B380" w14:textId="646899B4" w:rsidR="0094373E" w:rsidRPr="00BF58E1" w:rsidRDefault="002A6BB7" w:rsidP="00D15D76">
      <w:pPr>
        <w:tabs>
          <w:tab w:val="right" w:pos="10800"/>
        </w:tabs>
        <w:spacing w:after="0" w:line="240" w:lineRule="auto"/>
        <w:rPr>
          <w:rFonts w:ascii="Tahoma" w:hAnsi="Tahoma" w:cs="Tahoma"/>
        </w:rPr>
      </w:pPr>
      <w:r w:rsidRPr="00A47F92">
        <w:rPr>
          <w:rStyle w:val="Heading2Char"/>
        </w:rPr>
        <w:t>Creighton University</w:t>
      </w:r>
      <w:r w:rsidR="0023574F" w:rsidRPr="00BF58E1">
        <w:rPr>
          <w:rFonts w:ascii="Tahoma" w:hAnsi="Tahoma" w:cs="Tahoma"/>
        </w:rPr>
        <w:t>,</w:t>
      </w:r>
      <w:r w:rsidR="0094373E" w:rsidRPr="00BF58E1">
        <w:rPr>
          <w:rFonts w:ascii="Tahoma" w:hAnsi="Tahoma" w:cs="Tahoma"/>
        </w:rPr>
        <w:t xml:space="preserve"> Omaha, N</w:t>
      </w:r>
      <w:r w:rsidR="006C403A" w:rsidRPr="00BF58E1">
        <w:rPr>
          <w:rFonts w:ascii="Tahoma" w:hAnsi="Tahoma" w:cs="Tahoma"/>
        </w:rPr>
        <w:t>E</w:t>
      </w:r>
      <w:r w:rsidR="0099076D" w:rsidRPr="00BF58E1">
        <w:rPr>
          <w:rFonts w:ascii="Tahoma" w:hAnsi="Tahoma" w:cs="Tahoma"/>
        </w:rPr>
        <w:tab/>
      </w:r>
      <w:r w:rsidRPr="00BF58E1">
        <w:rPr>
          <w:rFonts w:ascii="Tahoma" w:hAnsi="Tahoma" w:cs="Tahoma"/>
        </w:rPr>
        <w:t>May 20</w:t>
      </w:r>
      <w:r w:rsidR="00045C13" w:rsidRPr="00BF58E1">
        <w:rPr>
          <w:rFonts w:ascii="Tahoma" w:hAnsi="Tahoma" w:cs="Tahoma"/>
        </w:rPr>
        <w:t>XX</w:t>
      </w:r>
    </w:p>
    <w:p w14:paraId="591D3780" w14:textId="27905A98" w:rsidR="0094373E" w:rsidRPr="00BF58E1" w:rsidRDefault="0094373E" w:rsidP="00D15D76">
      <w:pPr>
        <w:spacing w:after="0" w:line="240" w:lineRule="auto"/>
        <w:rPr>
          <w:rFonts w:ascii="Tahoma" w:hAnsi="Tahoma" w:cs="Tahoma"/>
        </w:rPr>
      </w:pPr>
      <w:r w:rsidRPr="00BF58E1">
        <w:rPr>
          <w:rFonts w:ascii="Tahoma" w:hAnsi="Tahoma" w:cs="Tahoma"/>
          <w:i/>
        </w:rPr>
        <w:t xml:space="preserve">Bachelor of </w:t>
      </w:r>
      <w:r w:rsidR="009D2761" w:rsidRPr="00BF58E1">
        <w:rPr>
          <w:rFonts w:ascii="Tahoma" w:hAnsi="Tahoma" w:cs="Tahoma"/>
          <w:i/>
        </w:rPr>
        <w:t>Science in Psychology</w:t>
      </w:r>
      <w:r w:rsidR="002A6BB7" w:rsidRPr="00BF58E1">
        <w:rPr>
          <w:rFonts w:ascii="Tahoma" w:hAnsi="Tahoma" w:cs="Tahoma"/>
          <w:i/>
        </w:rPr>
        <w:tab/>
      </w:r>
      <w:r w:rsidR="002A6BB7" w:rsidRPr="00BF58E1">
        <w:rPr>
          <w:rFonts w:ascii="Tahoma" w:hAnsi="Tahoma" w:cs="Tahoma"/>
          <w:i/>
        </w:rPr>
        <w:tab/>
      </w:r>
      <w:r w:rsidR="002A6BB7" w:rsidRPr="00BF58E1">
        <w:rPr>
          <w:rFonts w:ascii="Tahoma" w:hAnsi="Tahoma" w:cs="Tahoma"/>
          <w:i/>
        </w:rPr>
        <w:tab/>
      </w:r>
      <w:r w:rsidRPr="00BF58E1">
        <w:rPr>
          <w:rFonts w:ascii="Tahoma" w:hAnsi="Tahoma" w:cs="Tahoma"/>
        </w:rPr>
        <w:tab/>
      </w:r>
      <w:r w:rsidRPr="00BF58E1">
        <w:rPr>
          <w:rFonts w:ascii="Tahoma" w:hAnsi="Tahoma" w:cs="Tahoma"/>
        </w:rPr>
        <w:tab/>
      </w:r>
      <w:r w:rsidR="009A3359" w:rsidRPr="00BF58E1">
        <w:rPr>
          <w:rFonts w:ascii="Tahoma" w:hAnsi="Tahoma" w:cs="Tahoma"/>
        </w:rPr>
        <w:tab/>
      </w:r>
      <w:r w:rsidR="009B0DE0" w:rsidRPr="00BF58E1">
        <w:rPr>
          <w:rFonts w:ascii="Tahoma" w:hAnsi="Tahoma" w:cs="Tahoma"/>
        </w:rPr>
        <w:tab/>
      </w:r>
      <w:r w:rsidR="009B0DE0" w:rsidRPr="00BF58E1">
        <w:rPr>
          <w:rFonts w:ascii="Tahoma" w:hAnsi="Tahoma" w:cs="Tahoma"/>
        </w:rPr>
        <w:tab/>
        <w:t xml:space="preserve">             </w:t>
      </w:r>
    </w:p>
    <w:p w14:paraId="50E708F5" w14:textId="2EB4C3EC" w:rsidR="0094373E" w:rsidRPr="00BF58E1" w:rsidRDefault="00D11631" w:rsidP="00D15D76">
      <w:pPr>
        <w:spacing w:after="0" w:line="240" w:lineRule="auto"/>
        <w:rPr>
          <w:rFonts w:ascii="Tahoma" w:hAnsi="Tahoma" w:cs="Tahoma"/>
        </w:rPr>
      </w:pPr>
      <w:r w:rsidRPr="00BF58E1">
        <w:rPr>
          <w:rFonts w:ascii="Tahoma" w:hAnsi="Tahoma" w:cs="Tahoma"/>
        </w:rPr>
        <w:t>Minor in Communication Studies</w:t>
      </w:r>
    </w:p>
    <w:p w14:paraId="4A4F8894" w14:textId="0FD9BACA" w:rsidR="006D4E42" w:rsidRPr="00BF58E1" w:rsidRDefault="002A6BB7" w:rsidP="00D15D76">
      <w:pPr>
        <w:spacing w:after="0" w:line="240" w:lineRule="auto"/>
        <w:rPr>
          <w:rFonts w:ascii="Tahoma" w:hAnsi="Tahoma" w:cs="Tahoma"/>
        </w:rPr>
      </w:pPr>
      <w:r w:rsidRPr="00BF58E1">
        <w:rPr>
          <w:rFonts w:ascii="Tahoma" w:hAnsi="Tahoma" w:cs="Tahoma"/>
        </w:rPr>
        <w:t>GPA: 3.</w:t>
      </w:r>
      <w:r w:rsidR="0046300A">
        <w:rPr>
          <w:rFonts w:ascii="Tahoma" w:hAnsi="Tahoma" w:cs="Tahoma"/>
        </w:rPr>
        <w:t>5</w:t>
      </w:r>
    </w:p>
    <w:p w14:paraId="3DBC3450" w14:textId="782FA432" w:rsidR="00ED55EA" w:rsidRPr="00BF58E1" w:rsidRDefault="00ED55EA" w:rsidP="00D15D76">
      <w:pPr>
        <w:spacing w:after="0" w:line="240" w:lineRule="auto"/>
        <w:rPr>
          <w:rFonts w:ascii="Tahoma" w:hAnsi="Tahoma" w:cs="Tahoma"/>
        </w:rPr>
      </w:pPr>
    </w:p>
    <w:p w14:paraId="56BB08C6" w14:textId="28002CD1" w:rsidR="00ED55EA" w:rsidRPr="00BF58E1" w:rsidRDefault="00EE15D0" w:rsidP="00D15D76">
      <w:pPr>
        <w:tabs>
          <w:tab w:val="right" w:pos="10800"/>
        </w:tabs>
        <w:spacing w:after="0" w:line="240" w:lineRule="auto"/>
        <w:rPr>
          <w:rFonts w:ascii="Tahoma" w:hAnsi="Tahoma" w:cs="Tahoma"/>
        </w:rPr>
      </w:pPr>
      <w:r w:rsidRPr="00A47F92">
        <w:rPr>
          <w:rStyle w:val="Heading2Char"/>
        </w:rPr>
        <w:t>Papillion</w:t>
      </w:r>
      <w:r w:rsidR="00156D0B" w:rsidRPr="00A47F92">
        <w:rPr>
          <w:rStyle w:val="Heading2Char"/>
        </w:rPr>
        <w:t>-</w:t>
      </w:r>
      <w:r w:rsidRPr="00A47F92">
        <w:rPr>
          <w:rStyle w:val="Heading2Char"/>
        </w:rPr>
        <w:t>La Vista Senior High</w:t>
      </w:r>
      <w:r w:rsidRPr="00BF58E1">
        <w:rPr>
          <w:rFonts w:ascii="Tahoma" w:hAnsi="Tahoma" w:cs="Tahoma"/>
          <w:b/>
        </w:rPr>
        <w:t xml:space="preserve">, </w:t>
      </w:r>
      <w:r w:rsidRPr="00BF58E1">
        <w:rPr>
          <w:rFonts w:ascii="Tahoma" w:hAnsi="Tahoma" w:cs="Tahoma"/>
        </w:rPr>
        <w:t>Papillion</w:t>
      </w:r>
      <w:r w:rsidR="00ED55EA" w:rsidRPr="00BF58E1">
        <w:rPr>
          <w:rFonts w:ascii="Tahoma" w:hAnsi="Tahoma" w:cs="Tahoma"/>
        </w:rPr>
        <w:t>, N</w:t>
      </w:r>
      <w:r w:rsidR="006C403A" w:rsidRPr="00BF58E1">
        <w:rPr>
          <w:rFonts w:ascii="Tahoma" w:hAnsi="Tahoma" w:cs="Tahoma"/>
        </w:rPr>
        <w:t>E</w:t>
      </w:r>
      <w:r w:rsidR="00ED55EA" w:rsidRPr="00BF58E1">
        <w:rPr>
          <w:rFonts w:ascii="Tahoma" w:hAnsi="Tahoma" w:cs="Tahoma"/>
        </w:rPr>
        <w:tab/>
        <w:t>May 20</w:t>
      </w:r>
      <w:r w:rsidR="00045C13" w:rsidRPr="00BF58E1">
        <w:rPr>
          <w:rFonts w:ascii="Tahoma" w:hAnsi="Tahoma" w:cs="Tahoma"/>
        </w:rPr>
        <w:t>XX</w:t>
      </w:r>
    </w:p>
    <w:p w14:paraId="4EC52266" w14:textId="77777777" w:rsidR="002A6BB7" w:rsidRPr="00BF58E1" w:rsidRDefault="002A6BB7" w:rsidP="00D15D76">
      <w:pPr>
        <w:spacing w:after="0" w:line="240" w:lineRule="auto"/>
        <w:rPr>
          <w:rFonts w:ascii="Tahoma" w:hAnsi="Tahoma" w:cs="Tahoma"/>
          <w:i/>
          <w:iCs/>
        </w:rPr>
      </w:pPr>
      <w:r w:rsidRPr="00BF58E1">
        <w:rPr>
          <w:rFonts w:ascii="Tahoma" w:hAnsi="Tahoma" w:cs="Tahoma"/>
          <w:i/>
          <w:iCs/>
        </w:rPr>
        <w:t>High School Diploma</w:t>
      </w:r>
    </w:p>
    <w:p w14:paraId="7BC58A87" w14:textId="5A691338" w:rsidR="002A6BB7" w:rsidRPr="00BF58E1" w:rsidRDefault="002A6BB7" w:rsidP="00D15D76">
      <w:pPr>
        <w:spacing w:after="0" w:line="240" w:lineRule="auto"/>
        <w:rPr>
          <w:rFonts w:ascii="Tahoma" w:hAnsi="Tahoma" w:cs="Tahoma"/>
        </w:rPr>
      </w:pPr>
      <w:r w:rsidRPr="00BF58E1">
        <w:rPr>
          <w:rFonts w:ascii="Tahoma" w:hAnsi="Tahoma" w:cs="Tahoma"/>
        </w:rPr>
        <w:t>GPA: 3.</w:t>
      </w:r>
      <w:r w:rsidR="006D6F3E">
        <w:rPr>
          <w:rFonts w:ascii="Tahoma" w:hAnsi="Tahoma" w:cs="Tahoma"/>
        </w:rPr>
        <w:t>8</w:t>
      </w:r>
    </w:p>
    <w:p w14:paraId="30570761" w14:textId="77777777" w:rsidR="000A682B" w:rsidRPr="00BF58E1" w:rsidRDefault="000A682B" w:rsidP="00D15D76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63724204" w14:textId="28D7E754" w:rsidR="00BB4F11" w:rsidRPr="00BF58E1" w:rsidRDefault="007911C5" w:rsidP="00A47F92">
      <w:pPr>
        <w:pStyle w:val="Heading1"/>
      </w:pPr>
      <w:r w:rsidRPr="00BF58E1">
        <w:t>E</w:t>
      </w:r>
      <w:r w:rsidR="009D4571" w:rsidRPr="00BF58E1">
        <w:t>XPERIENCE</w:t>
      </w:r>
    </w:p>
    <w:p w14:paraId="38ED15B4" w14:textId="78040122" w:rsidR="00942098" w:rsidRPr="00BF58E1" w:rsidRDefault="00B51C6D" w:rsidP="00D15D76">
      <w:pPr>
        <w:tabs>
          <w:tab w:val="right" w:pos="10800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A47F92">
        <w:rPr>
          <w:rStyle w:val="Heading2Char"/>
        </w:rPr>
        <w:t>Creighton University Admissions</w:t>
      </w:r>
      <w:r w:rsidRPr="00BF58E1">
        <w:rPr>
          <w:rFonts w:ascii="Tahoma" w:hAnsi="Tahoma" w:cs="Tahoma"/>
          <w:b/>
          <w:color w:val="000000" w:themeColor="text1"/>
        </w:rPr>
        <w:t>,</w:t>
      </w:r>
      <w:r w:rsidRPr="00BF58E1">
        <w:rPr>
          <w:rFonts w:ascii="Tahoma" w:hAnsi="Tahoma" w:cs="Tahoma"/>
          <w:bCs/>
          <w:color w:val="000000" w:themeColor="text1"/>
        </w:rPr>
        <w:t xml:space="preserve"> Omaha, NE</w:t>
      </w:r>
      <w:r w:rsidR="00252071" w:rsidRPr="00BF58E1">
        <w:rPr>
          <w:rFonts w:ascii="Tahoma" w:hAnsi="Tahoma" w:cs="Tahoma"/>
          <w:color w:val="000000" w:themeColor="text1"/>
        </w:rPr>
        <w:tab/>
        <w:t>August</w:t>
      </w:r>
      <w:r w:rsidR="00935014" w:rsidRPr="00BF58E1">
        <w:rPr>
          <w:rFonts w:ascii="Tahoma" w:hAnsi="Tahoma" w:cs="Tahoma"/>
          <w:color w:val="000000" w:themeColor="text1"/>
        </w:rPr>
        <w:t xml:space="preserve"> 20</w:t>
      </w:r>
      <w:r w:rsidR="00252071" w:rsidRPr="00BF58E1">
        <w:rPr>
          <w:rFonts w:ascii="Tahoma" w:hAnsi="Tahoma" w:cs="Tahoma"/>
          <w:color w:val="000000" w:themeColor="text1"/>
        </w:rPr>
        <w:t>XX</w:t>
      </w:r>
      <w:r w:rsidR="00935014" w:rsidRPr="00BF58E1">
        <w:rPr>
          <w:rFonts w:ascii="Tahoma" w:hAnsi="Tahoma" w:cs="Tahoma"/>
          <w:color w:val="000000" w:themeColor="text1"/>
        </w:rPr>
        <w:t xml:space="preserve"> – Present </w:t>
      </w:r>
    </w:p>
    <w:p w14:paraId="010EEBA0" w14:textId="232CD1E7" w:rsidR="00B51C6D" w:rsidRPr="00BF58E1" w:rsidRDefault="00B51C6D" w:rsidP="00D15D76">
      <w:pPr>
        <w:spacing w:after="0" w:line="240" w:lineRule="auto"/>
        <w:rPr>
          <w:rFonts w:ascii="Tahoma" w:hAnsi="Tahoma" w:cs="Tahoma"/>
          <w:color w:val="000000" w:themeColor="text1"/>
        </w:rPr>
      </w:pPr>
      <w:r w:rsidRPr="00BF58E1">
        <w:rPr>
          <w:rFonts w:ascii="Tahoma" w:hAnsi="Tahoma" w:cs="Tahoma"/>
          <w:i/>
          <w:color w:val="000000" w:themeColor="text1"/>
        </w:rPr>
        <w:t>Tour Guide</w:t>
      </w:r>
    </w:p>
    <w:p w14:paraId="5AE73946" w14:textId="159C439C" w:rsidR="00B51C6D" w:rsidRPr="00BF58E1" w:rsidRDefault="00B51C6D" w:rsidP="00D15D76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BF58E1">
        <w:rPr>
          <w:rFonts w:ascii="Tahoma" w:hAnsi="Tahoma" w:cs="Tahoma"/>
          <w:color w:val="000000" w:themeColor="text1"/>
        </w:rPr>
        <w:t xml:space="preserve">Lead prospective student recruitment tours and events to more than </w:t>
      </w:r>
      <w:r w:rsidR="00BE7F41" w:rsidRPr="00BF58E1">
        <w:rPr>
          <w:rFonts w:ascii="Tahoma" w:hAnsi="Tahoma" w:cs="Tahoma"/>
          <w:color w:val="000000" w:themeColor="text1"/>
        </w:rPr>
        <w:t>5</w:t>
      </w:r>
      <w:r w:rsidRPr="00BF58E1">
        <w:rPr>
          <w:rFonts w:ascii="Tahoma" w:hAnsi="Tahoma" w:cs="Tahoma"/>
          <w:color w:val="000000" w:themeColor="text1"/>
        </w:rPr>
        <w:t>00 guests</w:t>
      </w:r>
    </w:p>
    <w:p w14:paraId="34F840D2" w14:textId="767CC56D" w:rsidR="009718CE" w:rsidRPr="00BF58E1" w:rsidRDefault="009718CE" w:rsidP="00D15D76">
      <w:pPr>
        <w:pStyle w:val="ListParagraph"/>
        <w:numPr>
          <w:ilvl w:val="0"/>
          <w:numId w:val="13"/>
        </w:numPr>
        <w:tabs>
          <w:tab w:val="right" w:pos="10800"/>
        </w:tabs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BF58E1">
        <w:rPr>
          <w:rFonts w:ascii="Tahoma" w:hAnsi="Tahoma" w:cs="Tahoma"/>
          <w:color w:val="000000" w:themeColor="text1"/>
        </w:rPr>
        <w:t>Promote</w:t>
      </w:r>
      <w:r w:rsidR="00CC3CE9" w:rsidRPr="00BF58E1">
        <w:rPr>
          <w:rFonts w:ascii="Tahoma" w:hAnsi="Tahoma" w:cs="Tahoma"/>
          <w:color w:val="000000" w:themeColor="text1"/>
        </w:rPr>
        <w:t xml:space="preserve"> </w:t>
      </w:r>
      <w:r w:rsidRPr="00BF58E1">
        <w:rPr>
          <w:rFonts w:ascii="Tahoma" w:hAnsi="Tahoma" w:cs="Tahoma"/>
          <w:color w:val="000000" w:themeColor="text1"/>
        </w:rPr>
        <w:t>Twitter, Tik Tok, and Facebook</w:t>
      </w:r>
      <w:r w:rsidR="00CC3CE9" w:rsidRPr="00BF58E1">
        <w:rPr>
          <w:rFonts w:ascii="Tahoma" w:hAnsi="Tahoma" w:cs="Tahoma"/>
          <w:color w:val="000000" w:themeColor="text1"/>
        </w:rPr>
        <w:t xml:space="preserve"> accounts </w:t>
      </w:r>
      <w:r w:rsidRPr="00BF58E1">
        <w:rPr>
          <w:rFonts w:ascii="Tahoma" w:hAnsi="Tahoma" w:cs="Tahoma"/>
          <w:color w:val="000000" w:themeColor="text1"/>
        </w:rPr>
        <w:t xml:space="preserve">which resulted in an </w:t>
      </w:r>
      <w:r w:rsidR="00CC3CE9" w:rsidRPr="00BF58E1">
        <w:rPr>
          <w:rFonts w:ascii="Tahoma" w:hAnsi="Tahoma" w:cs="Tahoma"/>
          <w:color w:val="000000" w:themeColor="text1"/>
        </w:rPr>
        <w:t>increase of followers</w:t>
      </w:r>
    </w:p>
    <w:p w14:paraId="00ACCB25" w14:textId="77777777" w:rsidR="007F02DB" w:rsidRPr="00BF58E1" w:rsidRDefault="007F02DB" w:rsidP="00D15D76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BF58E1">
        <w:rPr>
          <w:rFonts w:ascii="Tahoma" w:hAnsi="Tahoma" w:cs="Tahoma"/>
          <w:color w:val="000000" w:themeColor="text1"/>
        </w:rPr>
        <w:t>Developed and maintained relationships with visiting guests by providing detailed university information and sharing personal examples</w:t>
      </w:r>
    </w:p>
    <w:p w14:paraId="25E08B24" w14:textId="50601BF7" w:rsidR="00B51C6D" w:rsidRPr="00BF58E1" w:rsidRDefault="00CA38EC" w:rsidP="00D15D76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BF58E1">
        <w:rPr>
          <w:rFonts w:ascii="Tahoma" w:hAnsi="Tahoma" w:cs="Tahoma"/>
          <w:color w:val="000000" w:themeColor="text1"/>
        </w:rPr>
        <w:t>Assisted with</w:t>
      </w:r>
      <w:r w:rsidR="00B51C6D" w:rsidRPr="00BF58E1">
        <w:rPr>
          <w:rFonts w:ascii="Tahoma" w:hAnsi="Tahoma" w:cs="Tahoma"/>
          <w:color w:val="000000" w:themeColor="text1"/>
        </w:rPr>
        <w:t xml:space="preserve"> </w:t>
      </w:r>
      <w:r w:rsidR="00BE7F41" w:rsidRPr="00BF58E1">
        <w:rPr>
          <w:rFonts w:ascii="Tahoma" w:hAnsi="Tahoma" w:cs="Tahoma"/>
          <w:color w:val="000000" w:themeColor="text1"/>
        </w:rPr>
        <w:t>five spe</w:t>
      </w:r>
      <w:r w:rsidR="00B51C6D" w:rsidRPr="00BF58E1">
        <w:rPr>
          <w:rFonts w:ascii="Tahoma" w:hAnsi="Tahoma" w:cs="Tahoma"/>
          <w:color w:val="000000" w:themeColor="text1"/>
        </w:rPr>
        <w:t>cial event tours w</w:t>
      </w:r>
      <w:r w:rsidRPr="00BF58E1">
        <w:rPr>
          <w:rFonts w:ascii="Tahoma" w:hAnsi="Tahoma" w:cs="Tahoma"/>
          <w:color w:val="000000" w:themeColor="text1"/>
        </w:rPr>
        <w:t>hich included VIP</w:t>
      </w:r>
      <w:r w:rsidR="00B51C6D" w:rsidRPr="00BF58E1">
        <w:rPr>
          <w:rFonts w:ascii="Tahoma" w:hAnsi="Tahoma" w:cs="Tahoma"/>
          <w:color w:val="000000" w:themeColor="text1"/>
        </w:rPr>
        <w:t xml:space="preserve"> </w:t>
      </w:r>
      <w:r w:rsidRPr="00BF58E1">
        <w:rPr>
          <w:rFonts w:ascii="Tahoma" w:hAnsi="Tahoma" w:cs="Tahoma"/>
          <w:color w:val="000000" w:themeColor="text1"/>
        </w:rPr>
        <w:t>U</w:t>
      </w:r>
      <w:r w:rsidR="00B51C6D" w:rsidRPr="00BF58E1">
        <w:rPr>
          <w:rFonts w:ascii="Tahoma" w:hAnsi="Tahoma" w:cs="Tahoma"/>
          <w:color w:val="000000" w:themeColor="text1"/>
        </w:rPr>
        <w:t xml:space="preserve">niversity </w:t>
      </w:r>
      <w:r w:rsidRPr="00BF58E1">
        <w:rPr>
          <w:rFonts w:ascii="Tahoma" w:hAnsi="Tahoma" w:cs="Tahoma"/>
          <w:color w:val="000000" w:themeColor="text1"/>
        </w:rPr>
        <w:t>guests</w:t>
      </w:r>
    </w:p>
    <w:p w14:paraId="0D92B1C1" w14:textId="77777777" w:rsidR="00976C2D" w:rsidRPr="00BF58E1" w:rsidRDefault="00976C2D" w:rsidP="00D15D76">
      <w:pPr>
        <w:tabs>
          <w:tab w:val="right" w:pos="10800"/>
        </w:tabs>
        <w:spacing w:after="0" w:line="240" w:lineRule="auto"/>
        <w:rPr>
          <w:rFonts w:ascii="Tahoma" w:hAnsi="Tahoma" w:cs="Tahoma"/>
          <w:b/>
          <w:color w:val="000000" w:themeColor="text1"/>
        </w:rPr>
      </w:pPr>
    </w:p>
    <w:p w14:paraId="057A9786" w14:textId="17DB96C0" w:rsidR="00976C2D" w:rsidRPr="00BF58E1" w:rsidRDefault="001E49BB" w:rsidP="00D15D76">
      <w:pPr>
        <w:tabs>
          <w:tab w:val="right" w:pos="10800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A47F92">
        <w:rPr>
          <w:rStyle w:val="Heading2Char"/>
        </w:rPr>
        <w:t>Ming</w:t>
      </w:r>
      <w:r w:rsidR="00A967F5" w:rsidRPr="00A47F92">
        <w:rPr>
          <w:rStyle w:val="Heading2Char"/>
        </w:rPr>
        <w:t>’</w:t>
      </w:r>
      <w:r w:rsidR="002804AA" w:rsidRPr="00A47F92">
        <w:rPr>
          <w:rStyle w:val="Heading2Char"/>
        </w:rPr>
        <w:t>s</w:t>
      </w:r>
      <w:r w:rsidR="00A967F5" w:rsidRPr="00A47F92">
        <w:rPr>
          <w:rStyle w:val="Heading2Char"/>
        </w:rPr>
        <w:t xml:space="preserve"> Restaurant</w:t>
      </w:r>
      <w:r w:rsidR="00976C2D" w:rsidRPr="00BF58E1">
        <w:rPr>
          <w:rFonts w:ascii="Tahoma" w:hAnsi="Tahoma" w:cs="Tahoma"/>
          <w:b/>
          <w:color w:val="000000" w:themeColor="text1"/>
        </w:rPr>
        <w:t xml:space="preserve">, </w:t>
      </w:r>
      <w:r w:rsidR="00976C2D" w:rsidRPr="00BF58E1">
        <w:rPr>
          <w:rFonts w:ascii="Tahoma" w:hAnsi="Tahoma" w:cs="Tahoma"/>
          <w:color w:val="000000" w:themeColor="text1"/>
        </w:rPr>
        <w:t>Papillion, NE</w:t>
      </w:r>
      <w:r w:rsidR="00976C2D" w:rsidRPr="00BF58E1">
        <w:rPr>
          <w:rFonts w:ascii="Tahoma" w:hAnsi="Tahoma" w:cs="Tahoma"/>
          <w:color w:val="000000" w:themeColor="text1"/>
        </w:rPr>
        <w:tab/>
        <w:t>November 20XX – July 20XX</w:t>
      </w:r>
    </w:p>
    <w:p w14:paraId="4B1390F3" w14:textId="77777777" w:rsidR="00976C2D" w:rsidRPr="00BF58E1" w:rsidRDefault="00976C2D" w:rsidP="00D15D76">
      <w:pPr>
        <w:spacing w:after="0" w:line="240" w:lineRule="auto"/>
        <w:rPr>
          <w:rFonts w:ascii="Tahoma" w:hAnsi="Tahoma" w:cs="Tahoma"/>
          <w:color w:val="000000" w:themeColor="text1"/>
        </w:rPr>
      </w:pPr>
      <w:r w:rsidRPr="00BF58E1">
        <w:rPr>
          <w:rFonts w:ascii="Tahoma" w:hAnsi="Tahoma" w:cs="Tahoma"/>
          <w:i/>
          <w:color w:val="000000" w:themeColor="text1"/>
        </w:rPr>
        <w:t>Team Member</w:t>
      </w:r>
      <w:r w:rsidRPr="00BF58E1">
        <w:rPr>
          <w:rFonts w:ascii="Tahoma" w:hAnsi="Tahoma" w:cs="Tahoma"/>
          <w:color w:val="000000" w:themeColor="text1"/>
        </w:rPr>
        <w:tab/>
      </w:r>
      <w:r w:rsidRPr="00BF58E1">
        <w:rPr>
          <w:rFonts w:ascii="Tahoma" w:hAnsi="Tahoma" w:cs="Tahoma"/>
          <w:color w:val="000000" w:themeColor="text1"/>
        </w:rPr>
        <w:tab/>
      </w:r>
      <w:r w:rsidRPr="00BF58E1">
        <w:rPr>
          <w:rFonts w:ascii="Tahoma" w:hAnsi="Tahoma" w:cs="Tahoma"/>
          <w:color w:val="000000" w:themeColor="text1"/>
        </w:rPr>
        <w:tab/>
      </w:r>
    </w:p>
    <w:p w14:paraId="06E73CA0" w14:textId="1ABA011D" w:rsidR="00363667" w:rsidRPr="00BF58E1" w:rsidRDefault="002E37EC" w:rsidP="00D15D76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BF58E1">
        <w:rPr>
          <w:rFonts w:ascii="Tahoma" w:hAnsi="Tahoma" w:cs="Tahoma"/>
          <w:bCs/>
          <w:color w:val="000000" w:themeColor="text1"/>
        </w:rPr>
        <w:t>Operated cash register</w:t>
      </w:r>
      <w:r w:rsidR="00535724" w:rsidRPr="00BF58E1">
        <w:rPr>
          <w:rFonts w:ascii="Tahoma" w:hAnsi="Tahoma" w:cs="Tahoma"/>
          <w:bCs/>
          <w:color w:val="000000" w:themeColor="text1"/>
        </w:rPr>
        <w:t xml:space="preserve"> in a timely manner for customers</w:t>
      </w:r>
      <w:r w:rsidR="00911A0E" w:rsidRPr="00BF58E1">
        <w:rPr>
          <w:rFonts w:ascii="Tahoma" w:hAnsi="Tahoma" w:cs="Tahoma"/>
          <w:bCs/>
          <w:color w:val="000000" w:themeColor="text1"/>
        </w:rPr>
        <w:t xml:space="preserve"> to keep </w:t>
      </w:r>
      <w:r w:rsidRPr="00BF58E1">
        <w:rPr>
          <w:rFonts w:ascii="Tahoma" w:hAnsi="Tahoma" w:cs="Tahoma"/>
          <w:bCs/>
          <w:color w:val="000000" w:themeColor="text1"/>
        </w:rPr>
        <w:t xml:space="preserve">the restaurant </w:t>
      </w:r>
      <w:r w:rsidR="000E4EB3" w:rsidRPr="00BF58E1">
        <w:rPr>
          <w:rFonts w:ascii="Tahoma" w:hAnsi="Tahoma" w:cs="Tahoma"/>
          <w:bCs/>
          <w:color w:val="000000" w:themeColor="text1"/>
        </w:rPr>
        <w:t>efficient</w:t>
      </w:r>
    </w:p>
    <w:p w14:paraId="2FE43968" w14:textId="4948F143" w:rsidR="00535724" w:rsidRPr="00BF58E1" w:rsidRDefault="00B74BBB" w:rsidP="00D15D76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BF58E1">
        <w:rPr>
          <w:rFonts w:ascii="Tahoma" w:hAnsi="Tahoma" w:cs="Tahoma"/>
          <w:bCs/>
          <w:color w:val="000000" w:themeColor="text1"/>
        </w:rPr>
        <w:t>Managed and counted</w:t>
      </w:r>
      <w:r w:rsidR="00622CAA" w:rsidRPr="00BF58E1">
        <w:rPr>
          <w:rFonts w:ascii="Tahoma" w:hAnsi="Tahoma" w:cs="Tahoma"/>
          <w:bCs/>
          <w:color w:val="000000" w:themeColor="text1"/>
        </w:rPr>
        <w:t xml:space="preserve"> over $1,000 daily in the cash register</w:t>
      </w:r>
    </w:p>
    <w:p w14:paraId="50811985" w14:textId="624F2D5C" w:rsidR="00622CAA" w:rsidRPr="00BF58E1" w:rsidRDefault="006D331B" w:rsidP="00D15D76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BF58E1">
        <w:rPr>
          <w:rFonts w:ascii="Tahoma" w:hAnsi="Tahoma" w:cs="Tahoma"/>
          <w:bCs/>
          <w:color w:val="000000" w:themeColor="text1"/>
        </w:rPr>
        <w:t>Ensure</w:t>
      </w:r>
      <w:r w:rsidR="006604A0" w:rsidRPr="00BF58E1">
        <w:rPr>
          <w:rFonts w:ascii="Tahoma" w:hAnsi="Tahoma" w:cs="Tahoma"/>
          <w:bCs/>
          <w:color w:val="000000" w:themeColor="text1"/>
        </w:rPr>
        <w:t>d</w:t>
      </w:r>
      <w:r w:rsidRPr="00BF58E1">
        <w:rPr>
          <w:rFonts w:ascii="Tahoma" w:hAnsi="Tahoma" w:cs="Tahoma"/>
          <w:bCs/>
          <w:color w:val="000000" w:themeColor="text1"/>
        </w:rPr>
        <w:t xml:space="preserve"> </w:t>
      </w:r>
      <w:r w:rsidR="002804AA">
        <w:rPr>
          <w:rFonts w:ascii="Tahoma" w:hAnsi="Tahoma" w:cs="Tahoma"/>
          <w:bCs/>
          <w:color w:val="000000" w:themeColor="text1"/>
        </w:rPr>
        <w:t xml:space="preserve">cleanliness of </w:t>
      </w:r>
      <w:r w:rsidRPr="00BF58E1">
        <w:rPr>
          <w:rFonts w:ascii="Tahoma" w:hAnsi="Tahoma" w:cs="Tahoma"/>
          <w:bCs/>
          <w:color w:val="000000" w:themeColor="text1"/>
        </w:rPr>
        <w:t>work areas and restrooms to ensure satisfaction and convenience</w:t>
      </w:r>
    </w:p>
    <w:p w14:paraId="120F0FE4" w14:textId="6ECBC7B9" w:rsidR="006604A0" w:rsidRPr="00BF58E1" w:rsidRDefault="006120E3" w:rsidP="00D15D76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Cs/>
          <w:color w:val="000000" w:themeColor="text1"/>
        </w:rPr>
        <w:t>R</w:t>
      </w:r>
      <w:r w:rsidR="006604A0" w:rsidRPr="00BF58E1">
        <w:rPr>
          <w:rFonts w:ascii="Tahoma" w:hAnsi="Tahoma" w:cs="Tahoma"/>
          <w:bCs/>
          <w:color w:val="000000" w:themeColor="text1"/>
        </w:rPr>
        <w:t>esolve</w:t>
      </w:r>
      <w:r>
        <w:rPr>
          <w:rFonts w:ascii="Tahoma" w:hAnsi="Tahoma" w:cs="Tahoma"/>
          <w:bCs/>
          <w:color w:val="000000" w:themeColor="text1"/>
        </w:rPr>
        <w:t>d</w:t>
      </w:r>
      <w:r w:rsidR="006604A0" w:rsidRPr="00BF58E1">
        <w:rPr>
          <w:rFonts w:ascii="Tahoma" w:hAnsi="Tahoma" w:cs="Tahoma"/>
          <w:bCs/>
          <w:color w:val="000000" w:themeColor="text1"/>
        </w:rPr>
        <w:t xml:space="preserve"> </w:t>
      </w:r>
      <w:r>
        <w:rPr>
          <w:rFonts w:ascii="Tahoma" w:hAnsi="Tahoma" w:cs="Tahoma"/>
          <w:bCs/>
          <w:color w:val="000000" w:themeColor="text1"/>
        </w:rPr>
        <w:t>customer</w:t>
      </w:r>
      <w:r w:rsidR="006604A0" w:rsidRPr="00BF58E1">
        <w:rPr>
          <w:rFonts w:ascii="Tahoma" w:hAnsi="Tahoma" w:cs="Tahoma"/>
          <w:bCs/>
          <w:color w:val="000000" w:themeColor="text1"/>
        </w:rPr>
        <w:t xml:space="preserve"> </w:t>
      </w:r>
      <w:r w:rsidR="00911A0E" w:rsidRPr="00BF58E1">
        <w:rPr>
          <w:rFonts w:ascii="Tahoma" w:hAnsi="Tahoma" w:cs="Tahoma"/>
          <w:bCs/>
          <w:color w:val="000000" w:themeColor="text1"/>
        </w:rPr>
        <w:t>questions quickly</w:t>
      </w:r>
      <w:r>
        <w:rPr>
          <w:rFonts w:ascii="Tahoma" w:hAnsi="Tahoma" w:cs="Tahoma"/>
          <w:bCs/>
          <w:color w:val="000000" w:themeColor="text1"/>
        </w:rPr>
        <w:t xml:space="preserve"> and accurat</w:t>
      </w:r>
      <w:r w:rsidR="00850663">
        <w:rPr>
          <w:rFonts w:ascii="Tahoma" w:hAnsi="Tahoma" w:cs="Tahoma"/>
          <w:bCs/>
          <w:color w:val="000000" w:themeColor="text1"/>
        </w:rPr>
        <w:t>ely</w:t>
      </w:r>
    </w:p>
    <w:p w14:paraId="21411117" w14:textId="77777777" w:rsidR="007D00B4" w:rsidRPr="00BF58E1" w:rsidRDefault="007D00B4" w:rsidP="00D15D76">
      <w:pPr>
        <w:spacing w:after="0" w:line="240" w:lineRule="auto"/>
        <w:rPr>
          <w:rFonts w:ascii="Tahoma" w:hAnsi="Tahoma" w:cs="Tahoma"/>
          <w:b/>
          <w:color w:val="000000" w:themeColor="text1"/>
        </w:rPr>
      </w:pPr>
    </w:p>
    <w:p w14:paraId="56CEB24D" w14:textId="3246AD5C" w:rsidR="00022C77" w:rsidRPr="00BF58E1" w:rsidRDefault="00CB61E3" w:rsidP="00D15D76">
      <w:pPr>
        <w:tabs>
          <w:tab w:val="right" w:pos="10800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A47F92">
        <w:rPr>
          <w:rStyle w:val="Heading2Char"/>
        </w:rPr>
        <w:t>Camp</w:t>
      </w:r>
      <w:r w:rsidR="00F26FB1" w:rsidRPr="00A47F92">
        <w:rPr>
          <w:rStyle w:val="Heading2Char"/>
        </w:rPr>
        <w:t xml:space="preserve"> Kesem</w:t>
      </w:r>
      <w:r w:rsidR="00314E5D" w:rsidRPr="00BF58E1">
        <w:rPr>
          <w:rFonts w:ascii="Tahoma" w:hAnsi="Tahoma" w:cs="Tahoma"/>
          <w:b/>
          <w:color w:val="000000" w:themeColor="text1"/>
        </w:rPr>
        <w:t xml:space="preserve">, </w:t>
      </w:r>
      <w:r w:rsidR="00F26FB1" w:rsidRPr="00BF58E1">
        <w:rPr>
          <w:rFonts w:ascii="Tahoma" w:hAnsi="Tahoma" w:cs="Tahoma"/>
        </w:rPr>
        <w:t>Lincoln</w:t>
      </w:r>
      <w:r w:rsidR="006C403A" w:rsidRPr="00BF58E1">
        <w:rPr>
          <w:rFonts w:ascii="Tahoma" w:hAnsi="Tahoma" w:cs="Tahoma"/>
        </w:rPr>
        <w:t>, NE</w:t>
      </w:r>
      <w:r w:rsidR="00252071" w:rsidRPr="00BF58E1">
        <w:rPr>
          <w:rFonts w:ascii="Tahoma" w:hAnsi="Tahoma" w:cs="Tahoma"/>
          <w:color w:val="000000" w:themeColor="text1"/>
        </w:rPr>
        <w:tab/>
      </w:r>
      <w:r w:rsidR="00F26FB1" w:rsidRPr="00BF58E1">
        <w:rPr>
          <w:rFonts w:ascii="Tahoma" w:hAnsi="Tahoma" w:cs="Tahoma"/>
          <w:color w:val="000000" w:themeColor="text1"/>
        </w:rPr>
        <w:t>May</w:t>
      </w:r>
      <w:r w:rsidR="00935014" w:rsidRPr="00BF58E1">
        <w:rPr>
          <w:rFonts w:ascii="Tahoma" w:hAnsi="Tahoma" w:cs="Tahoma"/>
          <w:color w:val="000000" w:themeColor="text1"/>
        </w:rPr>
        <w:t xml:space="preserve"> 20</w:t>
      </w:r>
      <w:r w:rsidR="00252071" w:rsidRPr="00BF58E1">
        <w:rPr>
          <w:rFonts w:ascii="Tahoma" w:hAnsi="Tahoma" w:cs="Tahoma"/>
          <w:color w:val="000000" w:themeColor="text1"/>
        </w:rPr>
        <w:t>XX</w:t>
      </w:r>
      <w:r w:rsidR="00935014" w:rsidRPr="00BF58E1">
        <w:rPr>
          <w:rFonts w:ascii="Tahoma" w:hAnsi="Tahoma" w:cs="Tahoma"/>
          <w:color w:val="000000" w:themeColor="text1"/>
        </w:rPr>
        <w:t xml:space="preserve"> – </w:t>
      </w:r>
      <w:r w:rsidR="00F26FB1" w:rsidRPr="00BF58E1">
        <w:rPr>
          <w:rFonts w:ascii="Tahoma" w:hAnsi="Tahoma" w:cs="Tahoma"/>
          <w:color w:val="000000" w:themeColor="text1"/>
        </w:rPr>
        <w:t>July</w:t>
      </w:r>
      <w:r w:rsidR="00935014" w:rsidRPr="00BF58E1">
        <w:rPr>
          <w:rFonts w:ascii="Tahoma" w:hAnsi="Tahoma" w:cs="Tahoma"/>
          <w:color w:val="000000" w:themeColor="text1"/>
        </w:rPr>
        <w:t xml:space="preserve"> 20</w:t>
      </w:r>
      <w:r w:rsidR="00252071" w:rsidRPr="00BF58E1">
        <w:rPr>
          <w:rFonts w:ascii="Tahoma" w:hAnsi="Tahoma" w:cs="Tahoma"/>
          <w:color w:val="000000" w:themeColor="text1"/>
        </w:rPr>
        <w:t>XX</w:t>
      </w:r>
    </w:p>
    <w:p w14:paraId="529B10CF" w14:textId="3DE55974" w:rsidR="00022C77" w:rsidRPr="00BF58E1" w:rsidRDefault="00F26FB1" w:rsidP="00D15D76">
      <w:pPr>
        <w:spacing w:after="0" w:line="240" w:lineRule="auto"/>
        <w:rPr>
          <w:rFonts w:ascii="Tahoma" w:hAnsi="Tahoma" w:cs="Tahoma"/>
          <w:iCs/>
          <w:color w:val="000000" w:themeColor="text1"/>
        </w:rPr>
      </w:pPr>
      <w:r w:rsidRPr="00BF58E1">
        <w:rPr>
          <w:rFonts w:ascii="Tahoma" w:hAnsi="Tahoma" w:cs="Tahoma"/>
          <w:i/>
          <w:color w:val="000000" w:themeColor="text1"/>
        </w:rPr>
        <w:t>Camp Counselor</w:t>
      </w:r>
    </w:p>
    <w:p w14:paraId="259C646C" w14:textId="02B1B3FD" w:rsidR="00FD6FE4" w:rsidRPr="00BF58E1" w:rsidRDefault="0041554F" w:rsidP="00D15D76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BF58E1">
        <w:rPr>
          <w:rFonts w:ascii="Tahoma" w:hAnsi="Tahoma" w:cs="Tahoma"/>
          <w:color w:val="000000" w:themeColor="text1"/>
        </w:rPr>
        <w:t>S</w:t>
      </w:r>
      <w:r w:rsidR="00D92498" w:rsidRPr="00BF58E1">
        <w:rPr>
          <w:rFonts w:ascii="Tahoma" w:hAnsi="Tahoma" w:cs="Tahoma"/>
          <w:color w:val="000000" w:themeColor="text1"/>
        </w:rPr>
        <w:t>upervised</w:t>
      </w:r>
      <w:r w:rsidR="00047AD0" w:rsidRPr="00BF58E1">
        <w:rPr>
          <w:rFonts w:ascii="Tahoma" w:hAnsi="Tahoma" w:cs="Tahoma"/>
          <w:color w:val="000000" w:themeColor="text1"/>
        </w:rPr>
        <w:t xml:space="preserve"> campers ages </w:t>
      </w:r>
      <w:r w:rsidR="00F84683" w:rsidRPr="00BF58E1">
        <w:rPr>
          <w:rFonts w:ascii="Tahoma" w:hAnsi="Tahoma" w:cs="Tahoma"/>
          <w:color w:val="000000" w:themeColor="text1"/>
        </w:rPr>
        <w:t xml:space="preserve">7-12 </w:t>
      </w:r>
      <w:r w:rsidR="009B4769" w:rsidRPr="00BF58E1">
        <w:rPr>
          <w:rFonts w:ascii="Tahoma" w:hAnsi="Tahoma" w:cs="Tahoma"/>
          <w:color w:val="000000" w:themeColor="text1"/>
        </w:rPr>
        <w:t>years</w:t>
      </w:r>
      <w:r w:rsidR="00F84683" w:rsidRPr="00BF58E1">
        <w:rPr>
          <w:rFonts w:ascii="Tahoma" w:hAnsi="Tahoma" w:cs="Tahoma"/>
          <w:color w:val="000000" w:themeColor="text1"/>
        </w:rPr>
        <w:t xml:space="preserve"> old </w:t>
      </w:r>
      <w:r w:rsidR="00F54311" w:rsidRPr="00BF58E1">
        <w:rPr>
          <w:rFonts w:ascii="Tahoma" w:hAnsi="Tahoma" w:cs="Tahoma"/>
          <w:color w:val="000000" w:themeColor="text1"/>
        </w:rPr>
        <w:t>for five days at a time</w:t>
      </w:r>
      <w:r w:rsidR="00380BA0" w:rsidRPr="00BF58E1">
        <w:rPr>
          <w:rFonts w:ascii="Tahoma" w:hAnsi="Tahoma" w:cs="Tahoma"/>
          <w:color w:val="000000" w:themeColor="text1"/>
        </w:rPr>
        <w:t xml:space="preserve"> at an overnight camp</w:t>
      </w:r>
    </w:p>
    <w:p w14:paraId="5A27970E" w14:textId="5F45804E" w:rsidR="00380BA0" w:rsidRPr="00BF58E1" w:rsidRDefault="00380BA0" w:rsidP="00D15D76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BF58E1">
        <w:rPr>
          <w:rFonts w:ascii="Tahoma" w:hAnsi="Tahoma" w:cs="Tahoma"/>
          <w:color w:val="000000" w:themeColor="text1"/>
        </w:rPr>
        <w:t xml:space="preserve">Led group activities for campers which introduced teamwork, </w:t>
      </w:r>
      <w:r w:rsidR="00A72703" w:rsidRPr="00BF58E1">
        <w:rPr>
          <w:rFonts w:ascii="Tahoma" w:hAnsi="Tahoma" w:cs="Tahoma"/>
          <w:color w:val="000000" w:themeColor="text1"/>
        </w:rPr>
        <w:t>critical thinking, and fun</w:t>
      </w:r>
    </w:p>
    <w:p w14:paraId="60F25873" w14:textId="107F0262" w:rsidR="00211A5F" w:rsidRPr="00BF58E1" w:rsidRDefault="00A72703" w:rsidP="00D15D76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BF58E1">
        <w:rPr>
          <w:rFonts w:ascii="Tahoma" w:hAnsi="Tahoma" w:cs="Tahoma"/>
          <w:color w:val="000000" w:themeColor="text1"/>
        </w:rPr>
        <w:t xml:space="preserve">Counseled children </w:t>
      </w:r>
      <w:r w:rsidR="00D92498" w:rsidRPr="00BF58E1">
        <w:rPr>
          <w:rFonts w:ascii="Tahoma" w:hAnsi="Tahoma" w:cs="Tahoma"/>
          <w:color w:val="000000" w:themeColor="text1"/>
        </w:rPr>
        <w:t xml:space="preserve">with </w:t>
      </w:r>
      <w:r w:rsidRPr="00BF58E1">
        <w:rPr>
          <w:rFonts w:ascii="Tahoma" w:hAnsi="Tahoma" w:cs="Tahoma"/>
          <w:color w:val="000000" w:themeColor="text1"/>
        </w:rPr>
        <w:t>behavior</w:t>
      </w:r>
      <w:r w:rsidR="00D92498" w:rsidRPr="00BF58E1">
        <w:rPr>
          <w:rFonts w:ascii="Tahoma" w:hAnsi="Tahoma" w:cs="Tahoma"/>
          <w:color w:val="000000" w:themeColor="text1"/>
        </w:rPr>
        <w:t xml:space="preserve"> issues</w:t>
      </w:r>
      <w:r w:rsidRPr="00BF58E1">
        <w:rPr>
          <w:rFonts w:ascii="Tahoma" w:hAnsi="Tahoma" w:cs="Tahoma"/>
          <w:color w:val="000000" w:themeColor="text1"/>
        </w:rPr>
        <w:t xml:space="preserve"> </w:t>
      </w:r>
      <w:r w:rsidR="00211A5F" w:rsidRPr="00BF58E1">
        <w:rPr>
          <w:rFonts w:ascii="Tahoma" w:hAnsi="Tahoma" w:cs="Tahoma"/>
          <w:color w:val="000000" w:themeColor="text1"/>
        </w:rPr>
        <w:t xml:space="preserve">on the importance of respect, kindness, and understanding </w:t>
      </w:r>
    </w:p>
    <w:p w14:paraId="16A798B4" w14:textId="77777777" w:rsidR="000A682B" w:rsidRPr="00BF58E1" w:rsidRDefault="000A682B" w:rsidP="00D15D76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31C69165" w14:textId="590FB879" w:rsidR="009D4571" w:rsidRPr="00BF58E1" w:rsidRDefault="00ED55EA" w:rsidP="00A47F92">
      <w:pPr>
        <w:pStyle w:val="Heading1"/>
      </w:pPr>
      <w:r w:rsidRPr="00BF58E1">
        <w:t>ACTIVITIES AND SERVICE</w:t>
      </w:r>
    </w:p>
    <w:p w14:paraId="7BBD1226" w14:textId="77777777" w:rsidR="00C202CA" w:rsidRPr="00BF58E1" w:rsidRDefault="00C202CA" w:rsidP="00C202CA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BF58E1">
        <w:rPr>
          <w:rFonts w:ascii="Tahoma" w:hAnsi="Tahoma" w:cs="Tahoma"/>
          <w:color w:val="000000" w:themeColor="text1"/>
        </w:rPr>
        <w:t>Creighton Freshman Leadership Program</w:t>
      </w:r>
    </w:p>
    <w:p w14:paraId="5D683562" w14:textId="61DCEE13" w:rsidR="009B0DE0" w:rsidRPr="00BF58E1" w:rsidRDefault="00C42D5D" w:rsidP="00D15D76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BF58E1">
        <w:rPr>
          <w:rFonts w:ascii="Tahoma" w:hAnsi="Tahoma" w:cs="Tahoma"/>
          <w:color w:val="000000" w:themeColor="text1"/>
        </w:rPr>
        <w:t>National Honor Society</w:t>
      </w:r>
    </w:p>
    <w:p w14:paraId="01D4DD54" w14:textId="22B94CC3" w:rsidR="002A6BB7" w:rsidRPr="00BF58E1" w:rsidRDefault="00C42D5D" w:rsidP="00D15D76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BF58E1">
        <w:rPr>
          <w:rFonts w:ascii="Tahoma" w:hAnsi="Tahoma" w:cs="Tahoma"/>
          <w:color w:val="000000" w:themeColor="text1"/>
        </w:rPr>
        <w:t xml:space="preserve">4-H </w:t>
      </w:r>
      <w:r w:rsidR="00A16D1F" w:rsidRPr="00BF58E1">
        <w:rPr>
          <w:rFonts w:ascii="Tahoma" w:hAnsi="Tahoma" w:cs="Tahoma"/>
          <w:color w:val="000000" w:themeColor="text1"/>
        </w:rPr>
        <w:t>Club</w:t>
      </w:r>
    </w:p>
    <w:p w14:paraId="5E3B8222" w14:textId="3AB32A18" w:rsidR="002A6BB7" w:rsidRPr="00BF58E1" w:rsidRDefault="00037166" w:rsidP="00D15D76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BF58E1">
        <w:rPr>
          <w:rFonts w:ascii="Tahoma" w:hAnsi="Tahoma" w:cs="Tahoma"/>
          <w:color w:val="000000" w:themeColor="text1"/>
        </w:rPr>
        <w:t>State Track 100m dash, 1</w:t>
      </w:r>
      <w:r w:rsidRPr="00BF58E1">
        <w:rPr>
          <w:rFonts w:ascii="Tahoma" w:hAnsi="Tahoma" w:cs="Tahoma"/>
          <w:color w:val="000000" w:themeColor="text1"/>
          <w:vertAlign w:val="superscript"/>
        </w:rPr>
        <w:t>st</w:t>
      </w:r>
      <w:r w:rsidRPr="00BF58E1">
        <w:rPr>
          <w:rFonts w:ascii="Tahoma" w:hAnsi="Tahoma" w:cs="Tahoma"/>
          <w:color w:val="000000" w:themeColor="text1"/>
        </w:rPr>
        <w:t xml:space="preserve"> Place</w:t>
      </w:r>
    </w:p>
    <w:p w14:paraId="2BFC290C" w14:textId="69BDD56C" w:rsidR="002A6BB7" w:rsidRPr="00BF58E1" w:rsidRDefault="008603A9" w:rsidP="00D15D76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BF58E1">
        <w:rPr>
          <w:rFonts w:ascii="Tahoma" w:hAnsi="Tahoma" w:cs="Tahoma"/>
          <w:color w:val="000000" w:themeColor="text1"/>
        </w:rPr>
        <w:t>Spe</w:t>
      </w:r>
      <w:r w:rsidR="000F41A2" w:rsidRPr="00BF58E1">
        <w:rPr>
          <w:rFonts w:ascii="Tahoma" w:hAnsi="Tahoma" w:cs="Tahoma"/>
          <w:color w:val="000000" w:themeColor="text1"/>
        </w:rPr>
        <w:t xml:space="preserve">ech &amp; Debate and Mock </w:t>
      </w:r>
      <w:r w:rsidR="0013147B">
        <w:rPr>
          <w:rFonts w:ascii="Tahoma" w:hAnsi="Tahoma" w:cs="Tahoma"/>
          <w:color w:val="000000" w:themeColor="text1"/>
        </w:rPr>
        <w:t>Trial</w:t>
      </w:r>
    </w:p>
    <w:p w14:paraId="4AD67F77" w14:textId="675D842A" w:rsidR="0027099B" w:rsidRPr="00BF58E1" w:rsidRDefault="0027099B" w:rsidP="0027099B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09A432CD" w14:textId="3EC7C3E1" w:rsidR="0027099B" w:rsidRPr="00BF58E1" w:rsidRDefault="0027099B" w:rsidP="00A47F92">
      <w:pPr>
        <w:pStyle w:val="Heading1"/>
      </w:pPr>
      <w:r w:rsidRPr="00BF58E1">
        <w:t>SKILLS</w:t>
      </w:r>
    </w:p>
    <w:p w14:paraId="10B26908" w14:textId="01774EFA" w:rsidR="0027099B" w:rsidRPr="00BF58E1" w:rsidRDefault="005A5C29" w:rsidP="0027099B">
      <w:pPr>
        <w:spacing w:after="0" w:line="240" w:lineRule="auto"/>
        <w:rPr>
          <w:rFonts w:ascii="Tahoma" w:hAnsi="Tahoma" w:cs="Tahoma"/>
          <w:color w:val="000000" w:themeColor="text1"/>
        </w:rPr>
      </w:pPr>
      <w:r w:rsidRPr="00BF58E1">
        <w:rPr>
          <w:rFonts w:ascii="Tahoma" w:hAnsi="Tahoma" w:cs="Tahoma"/>
          <w:color w:val="000000" w:themeColor="text1"/>
        </w:rPr>
        <w:t>Microsoft Office, Mac OS, Adobe Creative Cloud</w:t>
      </w:r>
    </w:p>
    <w:p w14:paraId="591D8863" w14:textId="470747DB" w:rsidR="005A5C29" w:rsidRPr="00BF58E1" w:rsidRDefault="005A5C29" w:rsidP="0027099B">
      <w:pPr>
        <w:spacing w:after="0" w:line="240" w:lineRule="auto"/>
        <w:rPr>
          <w:rFonts w:ascii="Tahoma" w:hAnsi="Tahoma" w:cs="Tahoma"/>
          <w:color w:val="000000" w:themeColor="text1"/>
        </w:rPr>
      </w:pPr>
      <w:r w:rsidRPr="00BF58E1">
        <w:rPr>
          <w:rFonts w:ascii="Tahoma" w:hAnsi="Tahoma" w:cs="Tahoma"/>
          <w:color w:val="000000" w:themeColor="text1"/>
        </w:rPr>
        <w:t>Proficient in Spanish</w:t>
      </w:r>
    </w:p>
    <w:sectPr w:rsidR="005A5C29" w:rsidRPr="00BF58E1" w:rsidSect="007B5F2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399"/>
    <w:multiLevelType w:val="hybridMultilevel"/>
    <w:tmpl w:val="C206E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10D6"/>
    <w:multiLevelType w:val="hybridMultilevel"/>
    <w:tmpl w:val="2A0E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7749D"/>
    <w:multiLevelType w:val="hybridMultilevel"/>
    <w:tmpl w:val="E2AA2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EA5713"/>
    <w:multiLevelType w:val="hybridMultilevel"/>
    <w:tmpl w:val="86B4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F5F5B"/>
    <w:multiLevelType w:val="hybridMultilevel"/>
    <w:tmpl w:val="D810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1172B"/>
    <w:multiLevelType w:val="hybridMultilevel"/>
    <w:tmpl w:val="2350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A1E0B"/>
    <w:multiLevelType w:val="hybridMultilevel"/>
    <w:tmpl w:val="75A2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A3992"/>
    <w:multiLevelType w:val="hybridMultilevel"/>
    <w:tmpl w:val="87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C6E4A"/>
    <w:multiLevelType w:val="hybridMultilevel"/>
    <w:tmpl w:val="CA24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526A3"/>
    <w:multiLevelType w:val="hybridMultilevel"/>
    <w:tmpl w:val="F6F6F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733017">
    <w:abstractNumId w:val="4"/>
  </w:num>
  <w:num w:numId="2" w16cid:durableId="1169832507">
    <w:abstractNumId w:val="8"/>
  </w:num>
  <w:num w:numId="3" w16cid:durableId="1882016372">
    <w:abstractNumId w:val="7"/>
  </w:num>
  <w:num w:numId="4" w16cid:durableId="1644851737">
    <w:abstractNumId w:val="11"/>
  </w:num>
  <w:num w:numId="5" w16cid:durableId="711272209">
    <w:abstractNumId w:val="2"/>
  </w:num>
  <w:num w:numId="6" w16cid:durableId="1711152667">
    <w:abstractNumId w:val="5"/>
  </w:num>
  <w:num w:numId="7" w16cid:durableId="539053709">
    <w:abstractNumId w:val="10"/>
  </w:num>
  <w:num w:numId="8" w16cid:durableId="2079588634">
    <w:abstractNumId w:val="3"/>
  </w:num>
  <w:num w:numId="9" w16cid:durableId="936207246">
    <w:abstractNumId w:val="1"/>
  </w:num>
  <w:num w:numId="10" w16cid:durableId="1202667485">
    <w:abstractNumId w:val="0"/>
  </w:num>
  <w:num w:numId="11" w16cid:durableId="1929147120">
    <w:abstractNumId w:val="12"/>
  </w:num>
  <w:num w:numId="12" w16cid:durableId="160125130">
    <w:abstractNumId w:val="9"/>
  </w:num>
  <w:num w:numId="13" w16cid:durableId="1554535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zsjA1NTEzN7UwMDFV0lEKTi0uzszPAykwrwUA+r+DciwAAAA="/>
  </w:docVars>
  <w:rsids>
    <w:rsidRoot w:val="00E86A28"/>
    <w:rsid w:val="00022C77"/>
    <w:rsid w:val="0003190E"/>
    <w:rsid w:val="00035C82"/>
    <w:rsid w:val="00037166"/>
    <w:rsid w:val="00037219"/>
    <w:rsid w:val="00045C13"/>
    <w:rsid w:val="00047AD0"/>
    <w:rsid w:val="00090212"/>
    <w:rsid w:val="000913A1"/>
    <w:rsid w:val="000A682B"/>
    <w:rsid w:val="000C110B"/>
    <w:rsid w:val="000D010E"/>
    <w:rsid w:val="000E4EB3"/>
    <w:rsid w:val="000F41A2"/>
    <w:rsid w:val="0012527A"/>
    <w:rsid w:val="00127DDE"/>
    <w:rsid w:val="0013147B"/>
    <w:rsid w:val="00155534"/>
    <w:rsid w:val="00156D0B"/>
    <w:rsid w:val="001D7470"/>
    <w:rsid w:val="001E49BB"/>
    <w:rsid w:val="00211A5F"/>
    <w:rsid w:val="0023574F"/>
    <w:rsid w:val="00252071"/>
    <w:rsid w:val="0027099B"/>
    <w:rsid w:val="002804AA"/>
    <w:rsid w:val="00287A99"/>
    <w:rsid w:val="002974AE"/>
    <w:rsid w:val="002974DA"/>
    <w:rsid w:val="002A6BB7"/>
    <w:rsid w:val="002B21C6"/>
    <w:rsid w:val="002E19DB"/>
    <w:rsid w:val="002E37EC"/>
    <w:rsid w:val="002F66D7"/>
    <w:rsid w:val="0031058F"/>
    <w:rsid w:val="00314E5D"/>
    <w:rsid w:val="00323B4C"/>
    <w:rsid w:val="00325EF6"/>
    <w:rsid w:val="00363667"/>
    <w:rsid w:val="00380BA0"/>
    <w:rsid w:val="00391695"/>
    <w:rsid w:val="00391E0C"/>
    <w:rsid w:val="003943A7"/>
    <w:rsid w:val="003B4935"/>
    <w:rsid w:val="003E3338"/>
    <w:rsid w:val="0041249D"/>
    <w:rsid w:val="0041554F"/>
    <w:rsid w:val="00421C8D"/>
    <w:rsid w:val="004350AF"/>
    <w:rsid w:val="00442D47"/>
    <w:rsid w:val="004605D5"/>
    <w:rsid w:val="0046300A"/>
    <w:rsid w:val="00465EFF"/>
    <w:rsid w:val="00477C15"/>
    <w:rsid w:val="00497E8D"/>
    <w:rsid w:val="00532558"/>
    <w:rsid w:val="0053302C"/>
    <w:rsid w:val="00535724"/>
    <w:rsid w:val="00546CB3"/>
    <w:rsid w:val="00583D3E"/>
    <w:rsid w:val="005A5C29"/>
    <w:rsid w:val="005B4A44"/>
    <w:rsid w:val="005C487C"/>
    <w:rsid w:val="006120E3"/>
    <w:rsid w:val="00622CAA"/>
    <w:rsid w:val="006604A0"/>
    <w:rsid w:val="00666485"/>
    <w:rsid w:val="00697390"/>
    <w:rsid w:val="006C1682"/>
    <w:rsid w:val="006C403A"/>
    <w:rsid w:val="006D331B"/>
    <w:rsid w:val="006D4E42"/>
    <w:rsid w:val="006D6F3E"/>
    <w:rsid w:val="006E5CB8"/>
    <w:rsid w:val="00701718"/>
    <w:rsid w:val="007316A7"/>
    <w:rsid w:val="007525A3"/>
    <w:rsid w:val="00766968"/>
    <w:rsid w:val="007779D7"/>
    <w:rsid w:val="007911C5"/>
    <w:rsid w:val="007A1F37"/>
    <w:rsid w:val="007B5F24"/>
    <w:rsid w:val="007D00B4"/>
    <w:rsid w:val="007E7D35"/>
    <w:rsid w:val="007F02DB"/>
    <w:rsid w:val="00827B4A"/>
    <w:rsid w:val="00850663"/>
    <w:rsid w:val="00856DDD"/>
    <w:rsid w:val="008603A9"/>
    <w:rsid w:val="0088164D"/>
    <w:rsid w:val="008907A6"/>
    <w:rsid w:val="0089325A"/>
    <w:rsid w:val="00894D36"/>
    <w:rsid w:val="008A3ECB"/>
    <w:rsid w:val="008A4B6C"/>
    <w:rsid w:val="008A6627"/>
    <w:rsid w:val="008E1E3A"/>
    <w:rsid w:val="00910AEF"/>
    <w:rsid w:val="00911A0E"/>
    <w:rsid w:val="00935014"/>
    <w:rsid w:val="00942098"/>
    <w:rsid w:val="0094373E"/>
    <w:rsid w:val="00965947"/>
    <w:rsid w:val="009718CE"/>
    <w:rsid w:val="00972661"/>
    <w:rsid w:val="009726D4"/>
    <w:rsid w:val="009729A7"/>
    <w:rsid w:val="00976169"/>
    <w:rsid w:val="00976C2D"/>
    <w:rsid w:val="0099076D"/>
    <w:rsid w:val="009A3359"/>
    <w:rsid w:val="009A57BE"/>
    <w:rsid w:val="009B0DE0"/>
    <w:rsid w:val="009B4769"/>
    <w:rsid w:val="009D2761"/>
    <w:rsid w:val="009D4571"/>
    <w:rsid w:val="009E556B"/>
    <w:rsid w:val="009F0F64"/>
    <w:rsid w:val="00A16D1F"/>
    <w:rsid w:val="00A21537"/>
    <w:rsid w:val="00A47F92"/>
    <w:rsid w:val="00A72703"/>
    <w:rsid w:val="00A817A1"/>
    <w:rsid w:val="00A84D90"/>
    <w:rsid w:val="00A967F5"/>
    <w:rsid w:val="00AA06FA"/>
    <w:rsid w:val="00AA0D9A"/>
    <w:rsid w:val="00AB316C"/>
    <w:rsid w:val="00AD180B"/>
    <w:rsid w:val="00AD4B9C"/>
    <w:rsid w:val="00B37C95"/>
    <w:rsid w:val="00B51C6D"/>
    <w:rsid w:val="00B74BBB"/>
    <w:rsid w:val="00B92D4A"/>
    <w:rsid w:val="00BB4F11"/>
    <w:rsid w:val="00BE7F41"/>
    <w:rsid w:val="00BF58E1"/>
    <w:rsid w:val="00C10B80"/>
    <w:rsid w:val="00C202CA"/>
    <w:rsid w:val="00C40F1D"/>
    <w:rsid w:val="00C42D5D"/>
    <w:rsid w:val="00C652E6"/>
    <w:rsid w:val="00C67312"/>
    <w:rsid w:val="00C85624"/>
    <w:rsid w:val="00CA38EC"/>
    <w:rsid w:val="00CB61E3"/>
    <w:rsid w:val="00CC3CE9"/>
    <w:rsid w:val="00D059FB"/>
    <w:rsid w:val="00D11631"/>
    <w:rsid w:val="00D15D76"/>
    <w:rsid w:val="00D237F4"/>
    <w:rsid w:val="00D533DA"/>
    <w:rsid w:val="00D666A7"/>
    <w:rsid w:val="00D92498"/>
    <w:rsid w:val="00DB0E8D"/>
    <w:rsid w:val="00DC7B6A"/>
    <w:rsid w:val="00DE4A10"/>
    <w:rsid w:val="00DF28D6"/>
    <w:rsid w:val="00E110A6"/>
    <w:rsid w:val="00E67A14"/>
    <w:rsid w:val="00E86A28"/>
    <w:rsid w:val="00ED1001"/>
    <w:rsid w:val="00ED55EA"/>
    <w:rsid w:val="00ED7CA2"/>
    <w:rsid w:val="00EE15D0"/>
    <w:rsid w:val="00F20E05"/>
    <w:rsid w:val="00F21092"/>
    <w:rsid w:val="00F21746"/>
    <w:rsid w:val="00F26FB1"/>
    <w:rsid w:val="00F54311"/>
    <w:rsid w:val="00F57FD6"/>
    <w:rsid w:val="00F84683"/>
    <w:rsid w:val="00FB0EC7"/>
    <w:rsid w:val="00FD6FE4"/>
    <w:rsid w:val="00FF4C37"/>
    <w:rsid w:val="00FF4CCF"/>
    <w:rsid w:val="00FF577E"/>
    <w:rsid w:val="3DEC1148"/>
    <w:rsid w:val="616B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4B1C0"/>
  <w15:docId w15:val="{432AA4DA-09BA-44AA-9A31-05D72A9E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F92"/>
  </w:style>
  <w:style w:type="paragraph" w:styleId="Heading1">
    <w:name w:val="heading 1"/>
    <w:basedOn w:val="Normal"/>
    <w:next w:val="Normal"/>
    <w:link w:val="Heading1Char"/>
    <w:uiPriority w:val="9"/>
    <w:qFormat/>
    <w:rsid w:val="00A47F92"/>
    <w:pPr>
      <w:spacing w:after="0" w:line="240" w:lineRule="auto"/>
      <w:outlineLvl w:val="0"/>
    </w:pPr>
    <w:rPr>
      <w:rFonts w:ascii="Tahoma" w:hAnsi="Tahoma" w:cs="Tahoma"/>
      <w:b/>
      <w:bCs/>
      <w:sz w:val="26"/>
      <w:szCs w:val="26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F92"/>
    <w:pPr>
      <w:tabs>
        <w:tab w:val="right" w:pos="10800"/>
      </w:tabs>
      <w:spacing w:after="0" w:line="240" w:lineRule="auto"/>
      <w:outlineLvl w:val="1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A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A28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E86A28"/>
    <w:pPr>
      <w:spacing w:after="0" w:line="240" w:lineRule="auto"/>
    </w:pPr>
    <w:rPr>
      <w:rFonts w:ascii="Century Schoolbook" w:eastAsia="MS PMincho" w:hAnsi="Century Schoolbook" w:cs="Times New Roman"/>
      <w:color w:val="6D83B3"/>
      <w:sz w:val="20"/>
      <w:szCs w:val="20"/>
      <w:lang w:val="fr-FR" w:eastAsia="ja-JP"/>
    </w:rPr>
    <w:tblPr>
      <w:tblStyleRowBandSize w:val="1"/>
      <w:tblStyleColBandSize w:val="1"/>
      <w:tblBorders>
        <w:top w:val="single" w:sz="8" w:space="0" w:color="AEBAD5"/>
        <w:bottom w:val="single" w:sz="8" w:space="0" w:color="AEBA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9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21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913A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47F92"/>
    <w:rPr>
      <w:rFonts w:ascii="Tahoma" w:hAnsi="Tahoma" w:cs="Tahoma"/>
      <w:b/>
      <w:bCs/>
      <w:sz w:val="26"/>
      <w:szCs w:val="26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47F92"/>
    <w:pPr>
      <w:spacing w:after="0" w:line="240" w:lineRule="auto"/>
      <w:jc w:val="center"/>
    </w:pPr>
    <w:rPr>
      <w:rFonts w:ascii="Tahoma" w:hAnsi="Tahoma" w:cs="Tahoma"/>
      <w:b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47F92"/>
    <w:rPr>
      <w:rFonts w:ascii="Tahoma" w:hAnsi="Tahoma" w:cs="Tahoma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47F92"/>
    <w:rPr>
      <w:rFonts w:ascii="Tahoma" w:hAnsi="Tahoma" w:cs="Tahom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32eef68-f2c3-499d-864e-083c0ea062da" xsi:nil="true"/>
    <TaxCatchAll xmlns="e6cdd4cb-b7ac-410c-ac87-221fc17f8098" xsi:nil="true"/>
    <lcf76f155ced4ddcb4097134ff3c332f xmlns="c32eef68-f2c3-499d-864e-083c0ea062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8" ma:contentTypeDescription="Create a new document." ma:contentTypeScope="" ma:versionID="83471795d9b40b4e48f45e2e1f510f39">
  <xsd:schema xmlns:xsd="http://www.w3.org/2001/XMLSchema" xmlns:xs="http://www.w3.org/2001/XMLSchema" xmlns:p="http://schemas.microsoft.com/office/2006/metadata/properties" xmlns:ns2="c32eef68-f2c3-499d-864e-083c0ea062da" xmlns:ns3="33f9767d-4f38-4963-abd5-88c1400b7c6d" xmlns:ns4="e6cdd4cb-b7ac-410c-ac87-221fc17f8098" targetNamespace="http://schemas.microsoft.com/office/2006/metadata/properties" ma:root="true" ma:fieldsID="09d919fc5bd5eaf1af29c38d62926c4b" ns2:_="" ns3:_="" ns4:_="">
    <xsd:import namespace="c32eef68-f2c3-499d-864e-083c0ea062da"/>
    <xsd:import namespace="33f9767d-4f38-4963-abd5-88c1400b7c6d"/>
    <xsd:import namespace="e6cdd4cb-b7ac-410c-ac87-221fc17f8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dd4cb-b7ac-410c-ac87-221fc17f80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a2379bc-5d01-413b-8480-a4f37cdc3bb5}" ma:internalName="TaxCatchAll" ma:showField="CatchAllData" ma:web="e6cdd4cb-b7ac-410c-ac87-221fc17f8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835D07-18EE-4A24-84DC-866E245DAC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74A525-C195-4749-8DB2-ED44463CBE11}">
  <ds:schemaRefs>
    <ds:schemaRef ds:uri="http://schemas.microsoft.com/office/2006/metadata/properties"/>
    <ds:schemaRef ds:uri="http://schemas.microsoft.com/office/infopath/2007/PartnerControls"/>
    <ds:schemaRef ds:uri="c32eef68-f2c3-499d-864e-083c0ea062da"/>
    <ds:schemaRef ds:uri="e6cdd4cb-b7ac-410c-ac87-221fc17f8098"/>
  </ds:schemaRefs>
</ds:datastoreItem>
</file>

<file path=customXml/itemProps3.xml><?xml version="1.0" encoding="utf-8"?>
<ds:datastoreItem xmlns:ds="http://schemas.openxmlformats.org/officeDocument/2006/customXml" ds:itemID="{B7BADFF5-9F6A-4BAB-A473-FF826220D03F}"/>
</file>

<file path=customXml/itemProps4.xml><?xml version="1.0" encoding="utf-8"?>
<ds:datastoreItem xmlns:ds="http://schemas.openxmlformats.org/officeDocument/2006/customXml" ds:itemID="{AF361C8E-729F-4B43-A7C1-81F527E3FD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1487</Characters>
  <Application>Microsoft Office Word</Application>
  <DocSecurity>0</DocSecurity>
  <Lines>48</Lines>
  <Paragraphs>39</Paragraphs>
  <ScaleCrop>false</ScaleCrop>
  <Company>Creighton University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Kleinwort, Seth</dc:creator>
  <cp:lastModifiedBy>Bojan, Katie</cp:lastModifiedBy>
  <cp:revision>11</cp:revision>
  <cp:lastPrinted>2021-07-12T19:57:00Z</cp:lastPrinted>
  <dcterms:created xsi:type="dcterms:W3CDTF">2025-05-23T21:14:00Z</dcterms:created>
  <dcterms:modified xsi:type="dcterms:W3CDTF">2026-03-10T19:08:00Z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0x01010028BF7D9F2CBA874D874BA1AE5EB45244</vt:lpwstr>
  </property>
  <property fmtid="{D5CDD505-2E9C-101B-9397-08002B2CF9AE}" pid="3" name="Order">
    <vt:r8>8319100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